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6865" w:rsidRDefault="00AA33AC"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r>
        <w:rPr>
          <w:rFonts w:ascii="Times New Roman" w:eastAsia="Times New Roman" w:hAnsi="Times New Roman" w:cs="Times New Roman"/>
          <w:b/>
          <w:noProof/>
          <w:color w:val="auto"/>
          <w:kern w:val="0"/>
          <w:sz w:val="26"/>
          <w:szCs w:val="26"/>
          <w:lang w:eastAsia="ru-RU"/>
        </w:rPr>
        <w:drawing>
          <wp:inline distT="0" distB="0" distL="0" distR="0">
            <wp:extent cx="5935980" cy="816604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5980" cy="8166045"/>
                    </a:xfrm>
                    <a:prstGeom prst="rect">
                      <a:avLst/>
                    </a:prstGeom>
                    <a:noFill/>
                    <a:ln w="9525">
                      <a:noFill/>
                      <a:miter lim="800000"/>
                      <a:headEnd/>
                      <a:tailEnd/>
                    </a:ln>
                  </pic:spPr>
                </pic:pic>
              </a:graphicData>
            </a:graphic>
          </wp:inline>
        </w:drawing>
      </w: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DD6865" w:rsidRDefault="00DD6865" w:rsidP="00152D20">
      <w:pPr>
        <w:widowControl w:val="0"/>
        <w:tabs>
          <w:tab w:val="left" w:pos="2691"/>
        </w:tabs>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
    <w:p w:rsidR="005B5BE4" w:rsidRPr="00490E3A" w:rsidRDefault="00152D20" w:rsidP="00DD6865">
      <w:pPr>
        <w:spacing w:after="0" w:line="240" w:lineRule="auto"/>
        <w:jc w:val="center"/>
        <w:rPr>
          <w:rFonts w:ascii="Times New Roman" w:hAnsi="Times New Roman" w:cs="Times New Roman"/>
          <w:b/>
          <w:sz w:val="26"/>
          <w:szCs w:val="26"/>
        </w:rPr>
      </w:pPr>
      <w:r w:rsidRPr="00490E3A">
        <w:rPr>
          <w:rFonts w:ascii="Times New Roman" w:hAnsi="Times New Roman" w:cs="Times New Roman"/>
          <w:b/>
          <w:sz w:val="26"/>
          <w:szCs w:val="26"/>
        </w:rPr>
        <w:t>Содержание</w:t>
      </w:r>
    </w:p>
    <w:tbl>
      <w:tblPr>
        <w:tblW w:w="0" w:type="auto"/>
        <w:tblInd w:w="-176" w:type="dxa"/>
        <w:tblLook w:val="0000"/>
      </w:tblPr>
      <w:tblGrid>
        <w:gridCol w:w="9164"/>
        <w:gridCol w:w="576"/>
      </w:tblGrid>
      <w:tr w:rsidR="005B5BE4" w:rsidRPr="00D55F21" w:rsidTr="00A46947">
        <w:tc>
          <w:tcPr>
            <w:tcW w:w="0" w:type="auto"/>
          </w:tcPr>
          <w:p w:rsidR="004F2631" w:rsidRPr="00D55F21" w:rsidRDefault="005B5BE4" w:rsidP="0074278B">
            <w:pPr>
              <w:pStyle w:val="afe"/>
              <w:rPr>
                <w:rFonts w:ascii="Times New Roman" w:hAnsi="Times New Roman"/>
                <w:b/>
                <w:sz w:val="24"/>
                <w:szCs w:val="24"/>
              </w:rPr>
            </w:pPr>
            <w:r w:rsidRPr="00D55F21">
              <w:rPr>
                <w:rFonts w:ascii="Times New Roman" w:hAnsi="Times New Roman"/>
                <w:b/>
                <w:sz w:val="24"/>
                <w:szCs w:val="24"/>
              </w:rPr>
              <w:t>1.</w:t>
            </w:r>
            <w:r w:rsidR="00490E3A" w:rsidRPr="00D55F21">
              <w:rPr>
                <w:rFonts w:ascii="Times New Roman" w:hAnsi="Times New Roman"/>
                <w:sz w:val="24"/>
                <w:szCs w:val="24"/>
              </w:rPr>
              <w:t>Общие положения</w:t>
            </w:r>
            <w:r w:rsidRPr="00D55F21">
              <w:rPr>
                <w:rFonts w:ascii="Times New Roman" w:hAnsi="Times New Roman"/>
                <w:b/>
                <w:sz w:val="24"/>
                <w:szCs w:val="24"/>
              </w:rPr>
              <w:tab/>
            </w:r>
          </w:p>
        </w:tc>
        <w:tc>
          <w:tcPr>
            <w:tcW w:w="0" w:type="auto"/>
          </w:tcPr>
          <w:p w:rsidR="005B5BE4" w:rsidRPr="00D55F21" w:rsidRDefault="00DE5C9B" w:rsidP="00D55F21">
            <w:pPr>
              <w:pStyle w:val="afe"/>
              <w:jc w:val="right"/>
              <w:rPr>
                <w:rFonts w:ascii="Times New Roman" w:hAnsi="Times New Roman"/>
                <w:sz w:val="24"/>
                <w:szCs w:val="24"/>
              </w:rPr>
            </w:pPr>
            <w:r w:rsidRPr="00D55F21">
              <w:rPr>
                <w:rFonts w:ascii="Times New Roman" w:hAnsi="Times New Roman"/>
                <w:sz w:val="24"/>
                <w:szCs w:val="24"/>
              </w:rPr>
              <w:t>3</w:t>
            </w:r>
          </w:p>
        </w:tc>
      </w:tr>
      <w:tr w:rsidR="005B5BE4" w:rsidRPr="00D55F21" w:rsidTr="00A46947">
        <w:tc>
          <w:tcPr>
            <w:tcW w:w="0" w:type="auto"/>
          </w:tcPr>
          <w:p w:rsidR="005B5BE4" w:rsidRPr="00D55F21" w:rsidRDefault="003F5A15" w:rsidP="00490E3A">
            <w:pPr>
              <w:pStyle w:val="afe"/>
              <w:ind w:left="34"/>
              <w:rPr>
                <w:rFonts w:ascii="Times New Roman" w:hAnsi="Times New Roman"/>
                <w:b/>
                <w:sz w:val="24"/>
                <w:szCs w:val="24"/>
              </w:rPr>
            </w:pPr>
            <w:r w:rsidRPr="00D55F21">
              <w:rPr>
                <w:rFonts w:ascii="Times New Roman" w:hAnsi="Times New Roman"/>
                <w:b/>
                <w:sz w:val="24"/>
                <w:szCs w:val="24"/>
              </w:rPr>
              <w:t>2</w:t>
            </w:r>
            <w:r w:rsidR="005B5BE4" w:rsidRPr="00D55F21">
              <w:rPr>
                <w:rFonts w:ascii="Times New Roman" w:hAnsi="Times New Roman"/>
                <w:b/>
                <w:sz w:val="24"/>
                <w:szCs w:val="24"/>
              </w:rPr>
              <w:t>. Целевой раздел</w:t>
            </w:r>
          </w:p>
        </w:tc>
        <w:tc>
          <w:tcPr>
            <w:tcW w:w="0" w:type="auto"/>
          </w:tcPr>
          <w:p w:rsidR="005B5BE4" w:rsidRPr="00D55F21" w:rsidRDefault="005B5BE4" w:rsidP="00D55F21">
            <w:pPr>
              <w:pStyle w:val="afe"/>
              <w:jc w:val="right"/>
              <w:rPr>
                <w:rFonts w:ascii="Times New Roman" w:hAnsi="Times New Roman"/>
                <w:sz w:val="24"/>
                <w:szCs w:val="24"/>
              </w:rPr>
            </w:pPr>
          </w:p>
        </w:tc>
      </w:tr>
      <w:tr w:rsidR="005B5BE4" w:rsidRPr="00D55F21" w:rsidTr="00A46947">
        <w:tc>
          <w:tcPr>
            <w:tcW w:w="0" w:type="auto"/>
          </w:tcPr>
          <w:p w:rsidR="005B5BE4" w:rsidRPr="00D55F21" w:rsidRDefault="003F5A15" w:rsidP="00490E3A">
            <w:pPr>
              <w:pStyle w:val="afe"/>
              <w:ind w:left="460"/>
              <w:rPr>
                <w:rFonts w:ascii="Times New Roman" w:hAnsi="Times New Roman"/>
                <w:sz w:val="24"/>
                <w:szCs w:val="24"/>
              </w:rPr>
            </w:pPr>
            <w:r w:rsidRPr="00D55F21">
              <w:rPr>
                <w:rFonts w:ascii="Times New Roman" w:hAnsi="Times New Roman"/>
                <w:sz w:val="24"/>
                <w:szCs w:val="24"/>
              </w:rPr>
              <w:t>2.1.</w:t>
            </w:r>
            <w:r w:rsidR="005B5BE4" w:rsidRPr="00D55F21">
              <w:rPr>
                <w:rFonts w:ascii="Times New Roman" w:hAnsi="Times New Roman"/>
                <w:sz w:val="24"/>
                <w:szCs w:val="24"/>
              </w:rPr>
              <w:t xml:space="preserve"> Пояснительная записка</w:t>
            </w:r>
          </w:p>
        </w:tc>
        <w:tc>
          <w:tcPr>
            <w:tcW w:w="0" w:type="auto"/>
          </w:tcPr>
          <w:p w:rsidR="005B5BE4" w:rsidRPr="00D55F21" w:rsidRDefault="00BA5594" w:rsidP="00D55F21">
            <w:pPr>
              <w:pStyle w:val="afe"/>
              <w:jc w:val="right"/>
              <w:rPr>
                <w:rFonts w:ascii="Times New Roman" w:hAnsi="Times New Roman"/>
                <w:sz w:val="24"/>
                <w:szCs w:val="24"/>
              </w:rPr>
            </w:pPr>
            <w:r>
              <w:rPr>
                <w:rFonts w:ascii="Times New Roman" w:hAnsi="Times New Roman"/>
                <w:sz w:val="24"/>
                <w:szCs w:val="24"/>
              </w:rPr>
              <w:t>5</w:t>
            </w:r>
          </w:p>
        </w:tc>
      </w:tr>
      <w:tr w:rsidR="005B5BE4" w:rsidRPr="00D55F21" w:rsidTr="00A46947">
        <w:tc>
          <w:tcPr>
            <w:tcW w:w="0" w:type="auto"/>
          </w:tcPr>
          <w:p w:rsidR="005B5BE4" w:rsidRPr="00D55F21" w:rsidRDefault="003F5A15" w:rsidP="001701D1">
            <w:pPr>
              <w:pStyle w:val="afe"/>
              <w:ind w:left="460"/>
              <w:rPr>
                <w:rFonts w:ascii="Times New Roman" w:hAnsi="Times New Roman"/>
                <w:sz w:val="24"/>
                <w:szCs w:val="24"/>
              </w:rPr>
            </w:pPr>
            <w:r w:rsidRPr="00D55F21">
              <w:rPr>
                <w:rFonts w:ascii="Times New Roman" w:hAnsi="Times New Roman"/>
                <w:sz w:val="24"/>
                <w:szCs w:val="24"/>
              </w:rPr>
              <w:t>2.</w:t>
            </w:r>
            <w:r w:rsidR="005B5BE4" w:rsidRPr="00D55F21">
              <w:rPr>
                <w:rFonts w:ascii="Times New Roman" w:hAnsi="Times New Roman"/>
                <w:sz w:val="24"/>
                <w:szCs w:val="24"/>
              </w:rPr>
              <w:t>2</w:t>
            </w:r>
            <w:r w:rsidR="003E7C8D" w:rsidRPr="00D55F21">
              <w:rPr>
                <w:rFonts w:ascii="Times New Roman" w:hAnsi="Times New Roman"/>
                <w:sz w:val="24"/>
                <w:szCs w:val="24"/>
              </w:rPr>
              <w:t>.</w:t>
            </w:r>
            <w:r w:rsidR="005B5BE4" w:rsidRPr="00D55F21">
              <w:rPr>
                <w:rFonts w:ascii="Times New Roman" w:hAnsi="Times New Roman"/>
                <w:sz w:val="24"/>
                <w:szCs w:val="24"/>
              </w:rPr>
              <w:t xml:space="preserve">  </w:t>
            </w:r>
            <w:r w:rsidR="001701D1" w:rsidRPr="00D55F21">
              <w:rPr>
                <w:rFonts w:ascii="Times New Roman" w:hAnsi="Times New Roman"/>
                <w:sz w:val="24"/>
                <w:szCs w:val="24"/>
              </w:rPr>
              <w:t>Общая характеристика АООП УО (вариант 1)</w:t>
            </w:r>
          </w:p>
        </w:tc>
        <w:tc>
          <w:tcPr>
            <w:tcW w:w="0" w:type="auto"/>
          </w:tcPr>
          <w:p w:rsidR="005B5BE4" w:rsidRPr="00D55F21" w:rsidRDefault="00BA5594" w:rsidP="00D55F21">
            <w:pPr>
              <w:pStyle w:val="afe"/>
              <w:jc w:val="right"/>
              <w:rPr>
                <w:rFonts w:ascii="Times New Roman" w:hAnsi="Times New Roman"/>
                <w:sz w:val="24"/>
                <w:szCs w:val="24"/>
              </w:rPr>
            </w:pPr>
            <w:r>
              <w:rPr>
                <w:rFonts w:ascii="Times New Roman" w:hAnsi="Times New Roman"/>
                <w:sz w:val="24"/>
                <w:szCs w:val="24"/>
              </w:rPr>
              <w:t>6</w:t>
            </w:r>
          </w:p>
        </w:tc>
      </w:tr>
      <w:tr w:rsidR="005B5BE4" w:rsidRPr="00D55F21" w:rsidTr="00A46947">
        <w:tc>
          <w:tcPr>
            <w:tcW w:w="0" w:type="auto"/>
          </w:tcPr>
          <w:p w:rsidR="004F2631" w:rsidRPr="00D55F21" w:rsidRDefault="003F5A15" w:rsidP="001701D1">
            <w:pPr>
              <w:pStyle w:val="afe"/>
              <w:ind w:left="460"/>
              <w:rPr>
                <w:rFonts w:ascii="Times New Roman" w:hAnsi="Times New Roman"/>
                <w:sz w:val="24"/>
                <w:szCs w:val="24"/>
              </w:rPr>
            </w:pPr>
            <w:r w:rsidRPr="00D55F21">
              <w:rPr>
                <w:rFonts w:ascii="Times New Roman" w:hAnsi="Times New Roman"/>
                <w:sz w:val="24"/>
                <w:szCs w:val="24"/>
              </w:rPr>
              <w:t>2.</w:t>
            </w:r>
            <w:r w:rsidR="005B5BE4" w:rsidRPr="00D55F21">
              <w:rPr>
                <w:rFonts w:ascii="Times New Roman" w:hAnsi="Times New Roman"/>
                <w:sz w:val="24"/>
                <w:szCs w:val="24"/>
              </w:rPr>
              <w:t>3</w:t>
            </w:r>
            <w:r w:rsidR="003E7C8D" w:rsidRPr="00D55F21">
              <w:rPr>
                <w:rFonts w:ascii="Times New Roman" w:hAnsi="Times New Roman"/>
                <w:sz w:val="24"/>
                <w:szCs w:val="24"/>
              </w:rPr>
              <w:t>.</w:t>
            </w:r>
            <w:r w:rsidR="005B5BE4" w:rsidRPr="00D55F21">
              <w:rPr>
                <w:rFonts w:ascii="Times New Roman" w:hAnsi="Times New Roman"/>
                <w:sz w:val="24"/>
                <w:szCs w:val="24"/>
              </w:rPr>
              <w:t> </w:t>
            </w:r>
            <w:r w:rsidR="001701D1" w:rsidRPr="00D55F21">
              <w:rPr>
                <w:rFonts w:ascii="Times New Roman" w:hAnsi="Times New Roman"/>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tc>
        <w:tc>
          <w:tcPr>
            <w:tcW w:w="0" w:type="auto"/>
          </w:tcPr>
          <w:p w:rsidR="005B5BE4" w:rsidRPr="00D55F21" w:rsidRDefault="00BA5594" w:rsidP="00D55F21">
            <w:pPr>
              <w:pStyle w:val="afe"/>
              <w:jc w:val="right"/>
              <w:rPr>
                <w:rFonts w:ascii="Times New Roman" w:hAnsi="Times New Roman"/>
                <w:sz w:val="24"/>
                <w:szCs w:val="24"/>
              </w:rPr>
            </w:pPr>
            <w:r>
              <w:rPr>
                <w:rFonts w:ascii="Times New Roman" w:hAnsi="Times New Roman"/>
                <w:sz w:val="24"/>
                <w:szCs w:val="24"/>
              </w:rPr>
              <w:t>9</w:t>
            </w:r>
          </w:p>
        </w:tc>
      </w:tr>
      <w:tr w:rsidR="001701D1" w:rsidRPr="00D55F21" w:rsidTr="00A46947">
        <w:tc>
          <w:tcPr>
            <w:tcW w:w="0" w:type="auto"/>
          </w:tcPr>
          <w:p w:rsidR="001701D1" w:rsidRPr="00D55F21" w:rsidRDefault="001701D1" w:rsidP="001701D1">
            <w:pPr>
              <w:pStyle w:val="afe"/>
              <w:ind w:left="460"/>
              <w:rPr>
                <w:rFonts w:ascii="Times New Roman" w:hAnsi="Times New Roman"/>
                <w:sz w:val="24"/>
                <w:szCs w:val="24"/>
              </w:rPr>
            </w:pPr>
            <w:r w:rsidRPr="00D55F21">
              <w:rPr>
                <w:rFonts w:ascii="Times New Roman" w:hAnsi="Times New Roman"/>
                <w:sz w:val="24"/>
                <w:szCs w:val="24"/>
              </w:rPr>
              <w:t>2.3.1. Язык и речевая практика</w:t>
            </w:r>
          </w:p>
        </w:tc>
        <w:tc>
          <w:tcPr>
            <w:tcW w:w="0" w:type="auto"/>
          </w:tcPr>
          <w:p w:rsidR="001701D1" w:rsidRPr="00D55F21" w:rsidRDefault="001701D1" w:rsidP="00D55F21">
            <w:pPr>
              <w:pStyle w:val="afe"/>
              <w:jc w:val="right"/>
              <w:rPr>
                <w:rFonts w:ascii="Times New Roman" w:hAnsi="Times New Roman"/>
                <w:sz w:val="24"/>
                <w:szCs w:val="24"/>
              </w:rPr>
            </w:pPr>
            <w:r w:rsidRPr="00D55F21">
              <w:rPr>
                <w:rFonts w:ascii="Times New Roman" w:hAnsi="Times New Roman"/>
                <w:sz w:val="24"/>
                <w:szCs w:val="24"/>
              </w:rPr>
              <w:t>11</w:t>
            </w:r>
          </w:p>
        </w:tc>
      </w:tr>
      <w:tr w:rsidR="001701D1" w:rsidRPr="00D55F21" w:rsidTr="00A46947">
        <w:tc>
          <w:tcPr>
            <w:tcW w:w="0" w:type="auto"/>
          </w:tcPr>
          <w:p w:rsidR="001701D1" w:rsidRPr="00D55F21" w:rsidRDefault="001701D1" w:rsidP="001701D1">
            <w:pPr>
              <w:pStyle w:val="afe"/>
              <w:ind w:left="460"/>
              <w:rPr>
                <w:rFonts w:ascii="Times New Roman" w:hAnsi="Times New Roman"/>
                <w:sz w:val="24"/>
                <w:szCs w:val="24"/>
              </w:rPr>
            </w:pPr>
            <w:r w:rsidRPr="00D55F21">
              <w:rPr>
                <w:rFonts w:ascii="Times New Roman" w:hAnsi="Times New Roman"/>
                <w:sz w:val="24"/>
                <w:szCs w:val="24"/>
              </w:rPr>
              <w:t xml:space="preserve">2.3.2. Математика </w:t>
            </w:r>
          </w:p>
        </w:tc>
        <w:tc>
          <w:tcPr>
            <w:tcW w:w="0" w:type="auto"/>
          </w:tcPr>
          <w:p w:rsidR="001701D1" w:rsidRPr="00D55F21" w:rsidRDefault="001701D1" w:rsidP="00D55F21">
            <w:pPr>
              <w:pStyle w:val="afe"/>
              <w:jc w:val="right"/>
              <w:rPr>
                <w:rFonts w:ascii="Times New Roman" w:hAnsi="Times New Roman"/>
                <w:sz w:val="24"/>
                <w:szCs w:val="24"/>
              </w:rPr>
            </w:pPr>
            <w:r w:rsidRPr="00D55F21">
              <w:rPr>
                <w:rFonts w:ascii="Times New Roman" w:hAnsi="Times New Roman"/>
                <w:sz w:val="24"/>
                <w:szCs w:val="24"/>
              </w:rPr>
              <w:t>13</w:t>
            </w:r>
          </w:p>
        </w:tc>
      </w:tr>
      <w:tr w:rsidR="001701D1" w:rsidRPr="00D55F21" w:rsidTr="00A46947">
        <w:tc>
          <w:tcPr>
            <w:tcW w:w="0" w:type="auto"/>
          </w:tcPr>
          <w:p w:rsidR="001701D1" w:rsidRPr="00D55F21" w:rsidRDefault="001701D1" w:rsidP="001701D1">
            <w:pPr>
              <w:pStyle w:val="afe"/>
              <w:ind w:left="460"/>
              <w:rPr>
                <w:rFonts w:ascii="Times New Roman" w:hAnsi="Times New Roman"/>
                <w:sz w:val="24"/>
                <w:szCs w:val="24"/>
              </w:rPr>
            </w:pPr>
            <w:r w:rsidRPr="00D55F21">
              <w:rPr>
                <w:rFonts w:ascii="Times New Roman" w:hAnsi="Times New Roman"/>
                <w:sz w:val="24"/>
                <w:szCs w:val="24"/>
              </w:rPr>
              <w:t>2.3.3. Естествознание</w:t>
            </w:r>
          </w:p>
        </w:tc>
        <w:tc>
          <w:tcPr>
            <w:tcW w:w="0" w:type="auto"/>
          </w:tcPr>
          <w:p w:rsidR="001701D1" w:rsidRPr="00D55F21" w:rsidRDefault="001701D1" w:rsidP="00D55F21">
            <w:pPr>
              <w:pStyle w:val="afe"/>
              <w:jc w:val="right"/>
              <w:rPr>
                <w:rFonts w:ascii="Times New Roman" w:hAnsi="Times New Roman"/>
                <w:sz w:val="24"/>
                <w:szCs w:val="24"/>
              </w:rPr>
            </w:pPr>
            <w:r w:rsidRPr="00D55F21">
              <w:rPr>
                <w:rFonts w:ascii="Times New Roman" w:hAnsi="Times New Roman"/>
                <w:sz w:val="24"/>
                <w:szCs w:val="24"/>
              </w:rPr>
              <w:t>15</w:t>
            </w:r>
          </w:p>
        </w:tc>
      </w:tr>
      <w:tr w:rsidR="001050D3" w:rsidRPr="00D55F21" w:rsidTr="00A46947">
        <w:tc>
          <w:tcPr>
            <w:tcW w:w="0" w:type="auto"/>
          </w:tcPr>
          <w:p w:rsidR="001050D3" w:rsidRPr="00D55F21" w:rsidRDefault="001050D3" w:rsidP="001701D1">
            <w:pPr>
              <w:pStyle w:val="afe"/>
              <w:ind w:left="460"/>
              <w:rPr>
                <w:rFonts w:ascii="Times New Roman" w:hAnsi="Times New Roman"/>
                <w:sz w:val="24"/>
                <w:szCs w:val="24"/>
              </w:rPr>
            </w:pPr>
            <w:r>
              <w:rPr>
                <w:rFonts w:ascii="Times New Roman" w:hAnsi="Times New Roman"/>
                <w:sz w:val="24"/>
                <w:szCs w:val="24"/>
              </w:rPr>
              <w:t xml:space="preserve">2.3.4. </w:t>
            </w:r>
            <w:r w:rsidR="00FC7C1C">
              <w:rPr>
                <w:rFonts w:ascii="Times New Roman" w:hAnsi="Times New Roman"/>
                <w:sz w:val="24"/>
                <w:szCs w:val="24"/>
              </w:rPr>
              <w:t>Человек и общество</w:t>
            </w:r>
          </w:p>
        </w:tc>
        <w:tc>
          <w:tcPr>
            <w:tcW w:w="0" w:type="auto"/>
          </w:tcPr>
          <w:p w:rsidR="001050D3" w:rsidRPr="00D55F21" w:rsidRDefault="001050D3" w:rsidP="00D55F21">
            <w:pPr>
              <w:pStyle w:val="afe"/>
              <w:jc w:val="right"/>
              <w:rPr>
                <w:rFonts w:ascii="Times New Roman" w:hAnsi="Times New Roman"/>
                <w:sz w:val="24"/>
                <w:szCs w:val="24"/>
              </w:rPr>
            </w:pPr>
            <w:r>
              <w:rPr>
                <w:rFonts w:ascii="Times New Roman" w:hAnsi="Times New Roman"/>
                <w:sz w:val="24"/>
                <w:szCs w:val="24"/>
              </w:rPr>
              <w:t>17</w:t>
            </w:r>
          </w:p>
        </w:tc>
      </w:tr>
      <w:tr w:rsidR="001701D1" w:rsidRPr="00D55F21" w:rsidTr="00A46947">
        <w:tc>
          <w:tcPr>
            <w:tcW w:w="0" w:type="auto"/>
          </w:tcPr>
          <w:p w:rsidR="001701D1" w:rsidRPr="00D55F21" w:rsidRDefault="001050D3" w:rsidP="001701D1">
            <w:pPr>
              <w:pStyle w:val="afe"/>
              <w:ind w:left="460"/>
              <w:rPr>
                <w:rFonts w:ascii="Times New Roman" w:hAnsi="Times New Roman"/>
                <w:sz w:val="24"/>
                <w:szCs w:val="24"/>
              </w:rPr>
            </w:pPr>
            <w:r>
              <w:rPr>
                <w:rFonts w:ascii="Times New Roman" w:hAnsi="Times New Roman"/>
                <w:sz w:val="24"/>
                <w:szCs w:val="24"/>
              </w:rPr>
              <w:t>2.3.5</w:t>
            </w:r>
            <w:r w:rsidR="001701D1" w:rsidRPr="00D55F21">
              <w:rPr>
                <w:rFonts w:ascii="Times New Roman" w:hAnsi="Times New Roman"/>
                <w:sz w:val="24"/>
                <w:szCs w:val="24"/>
              </w:rPr>
              <w:t>. Искусство</w:t>
            </w:r>
          </w:p>
        </w:tc>
        <w:tc>
          <w:tcPr>
            <w:tcW w:w="0" w:type="auto"/>
          </w:tcPr>
          <w:p w:rsidR="001701D1" w:rsidRPr="00D55F21" w:rsidRDefault="00FC7C1C" w:rsidP="00D55F21">
            <w:pPr>
              <w:pStyle w:val="afe"/>
              <w:jc w:val="right"/>
              <w:rPr>
                <w:rFonts w:ascii="Times New Roman" w:hAnsi="Times New Roman"/>
                <w:sz w:val="24"/>
                <w:szCs w:val="24"/>
              </w:rPr>
            </w:pPr>
            <w:r>
              <w:rPr>
                <w:rFonts w:ascii="Times New Roman" w:hAnsi="Times New Roman"/>
                <w:sz w:val="24"/>
                <w:szCs w:val="24"/>
              </w:rPr>
              <w:t>19</w:t>
            </w:r>
          </w:p>
        </w:tc>
      </w:tr>
      <w:tr w:rsidR="001701D1" w:rsidRPr="00D55F21" w:rsidTr="00A46947">
        <w:tc>
          <w:tcPr>
            <w:tcW w:w="0" w:type="auto"/>
          </w:tcPr>
          <w:p w:rsidR="001701D1" w:rsidRPr="00D55F21" w:rsidRDefault="001050D3" w:rsidP="001701D1">
            <w:pPr>
              <w:pStyle w:val="afe"/>
              <w:ind w:left="460"/>
              <w:rPr>
                <w:rFonts w:ascii="Times New Roman" w:hAnsi="Times New Roman"/>
                <w:sz w:val="24"/>
                <w:szCs w:val="24"/>
              </w:rPr>
            </w:pPr>
            <w:r>
              <w:rPr>
                <w:rFonts w:ascii="Times New Roman" w:hAnsi="Times New Roman"/>
                <w:sz w:val="24"/>
                <w:szCs w:val="24"/>
              </w:rPr>
              <w:t>2.3.6</w:t>
            </w:r>
            <w:r w:rsidR="001701D1" w:rsidRPr="00D55F21">
              <w:rPr>
                <w:rFonts w:ascii="Times New Roman" w:hAnsi="Times New Roman"/>
                <w:sz w:val="24"/>
                <w:szCs w:val="24"/>
              </w:rPr>
              <w:t>. Физическая культура</w:t>
            </w:r>
          </w:p>
        </w:tc>
        <w:tc>
          <w:tcPr>
            <w:tcW w:w="0" w:type="auto"/>
          </w:tcPr>
          <w:p w:rsidR="001701D1" w:rsidRPr="00D55F21" w:rsidRDefault="00FC7C1C" w:rsidP="00D55F21">
            <w:pPr>
              <w:pStyle w:val="afe"/>
              <w:jc w:val="right"/>
              <w:rPr>
                <w:rFonts w:ascii="Times New Roman" w:hAnsi="Times New Roman"/>
                <w:sz w:val="24"/>
                <w:szCs w:val="24"/>
              </w:rPr>
            </w:pPr>
            <w:r>
              <w:rPr>
                <w:rFonts w:ascii="Times New Roman" w:hAnsi="Times New Roman"/>
                <w:sz w:val="24"/>
                <w:szCs w:val="24"/>
              </w:rPr>
              <w:t>21</w:t>
            </w:r>
          </w:p>
        </w:tc>
      </w:tr>
      <w:tr w:rsidR="001701D1" w:rsidRPr="00D55F21" w:rsidTr="00A46947">
        <w:tc>
          <w:tcPr>
            <w:tcW w:w="0" w:type="auto"/>
          </w:tcPr>
          <w:p w:rsidR="001701D1" w:rsidRPr="00D55F21" w:rsidRDefault="001050D3" w:rsidP="001701D1">
            <w:pPr>
              <w:pStyle w:val="afe"/>
              <w:ind w:left="460"/>
              <w:rPr>
                <w:rFonts w:ascii="Times New Roman" w:hAnsi="Times New Roman"/>
                <w:sz w:val="24"/>
                <w:szCs w:val="24"/>
              </w:rPr>
            </w:pPr>
            <w:r>
              <w:rPr>
                <w:rFonts w:ascii="Times New Roman" w:hAnsi="Times New Roman"/>
                <w:sz w:val="24"/>
                <w:szCs w:val="24"/>
              </w:rPr>
              <w:t>2.3.7</w:t>
            </w:r>
            <w:r w:rsidR="001701D1" w:rsidRPr="00D55F21">
              <w:rPr>
                <w:rFonts w:ascii="Times New Roman" w:hAnsi="Times New Roman"/>
                <w:sz w:val="24"/>
                <w:szCs w:val="24"/>
              </w:rPr>
              <w:t>. Технология</w:t>
            </w:r>
          </w:p>
        </w:tc>
        <w:tc>
          <w:tcPr>
            <w:tcW w:w="0" w:type="auto"/>
          </w:tcPr>
          <w:p w:rsidR="001701D1" w:rsidRPr="00D55F21" w:rsidRDefault="00FC7C1C" w:rsidP="00D55F21">
            <w:pPr>
              <w:pStyle w:val="afe"/>
              <w:jc w:val="right"/>
              <w:rPr>
                <w:rFonts w:ascii="Times New Roman" w:hAnsi="Times New Roman"/>
                <w:sz w:val="24"/>
                <w:szCs w:val="24"/>
              </w:rPr>
            </w:pPr>
            <w:r>
              <w:rPr>
                <w:rFonts w:ascii="Times New Roman" w:hAnsi="Times New Roman"/>
                <w:sz w:val="24"/>
                <w:szCs w:val="24"/>
              </w:rPr>
              <w:t>23</w:t>
            </w:r>
          </w:p>
        </w:tc>
      </w:tr>
      <w:tr w:rsidR="001701D1" w:rsidRPr="00D55F21" w:rsidTr="00A46947">
        <w:tc>
          <w:tcPr>
            <w:tcW w:w="0" w:type="auto"/>
          </w:tcPr>
          <w:p w:rsidR="001701D1" w:rsidRPr="00D55F21" w:rsidRDefault="001701D1" w:rsidP="001701D1">
            <w:pPr>
              <w:pStyle w:val="afe"/>
              <w:ind w:left="460"/>
              <w:rPr>
                <w:rFonts w:ascii="Times New Roman" w:hAnsi="Times New Roman"/>
                <w:sz w:val="24"/>
                <w:szCs w:val="24"/>
              </w:rPr>
            </w:pPr>
            <w:r w:rsidRPr="00D55F21">
              <w:rPr>
                <w:rFonts w:ascii="Times New Roman" w:hAnsi="Times New Roman"/>
                <w:sz w:val="24"/>
                <w:szCs w:val="24"/>
              </w:rPr>
              <w:t xml:space="preserve">2.4. </w:t>
            </w:r>
            <w:r w:rsidRPr="00D55F21">
              <w:rPr>
                <w:rFonts w:ascii="Times New Roman" w:eastAsiaTheme="minorEastAsia" w:hAnsi="Times New Roman"/>
                <w:bCs/>
                <w:sz w:val="24"/>
                <w:szCs w:val="24"/>
                <w:lang w:eastAsia="ru-RU"/>
              </w:rPr>
              <w:t>Система оценки достижения обучающимися с умственной отсталостью планируемых результатов освоения АООП УО (вариант 1)</w:t>
            </w:r>
          </w:p>
        </w:tc>
        <w:tc>
          <w:tcPr>
            <w:tcW w:w="0" w:type="auto"/>
          </w:tcPr>
          <w:p w:rsidR="001701D1" w:rsidRPr="00D55F21" w:rsidRDefault="00FC7C1C" w:rsidP="00D55F21">
            <w:pPr>
              <w:pStyle w:val="afe"/>
              <w:jc w:val="right"/>
              <w:rPr>
                <w:rFonts w:ascii="Times New Roman" w:hAnsi="Times New Roman"/>
                <w:sz w:val="24"/>
                <w:szCs w:val="24"/>
              </w:rPr>
            </w:pPr>
            <w:r>
              <w:rPr>
                <w:rFonts w:ascii="Times New Roman" w:hAnsi="Times New Roman"/>
                <w:sz w:val="24"/>
                <w:szCs w:val="24"/>
              </w:rPr>
              <w:t>24</w:t>
            </w:r>
          </w:p>
        </w:tc>
      </w:tr>
      <w:tr w:rsidR="005B5BE4" w:rsidRPr="00D55F21" w:rsidTr="00A46947">
        <w:tc>
          <w:tcPr>
            <w:tcW w:w="0" w:type="auto"/>
          </w:tcPr>
          <w:p w:rsidR="005B5BE4" w:rsidRPr="00D55F21" w:rsidRDefault="003F5A15" w:rsidP="00490E3A">
            <w:pPr>
              <w:pStyle w:val="afe"/>
              <w:ind w:left="34"/>
              <w:rPr>
                <w:rFonts w:ascii="Times New Roman" w:hAnsi="Times New Roman"/>
                <w:b/>
                <w:sz w:val="24"/>
                <w:szCs w:val="24"/>
              </w:rPr>
            </w:pPr>
            <w:r w:rsidRPr="00D55F21">
              <w:rPr>
                <w:rFonts w:ascii="Times New Roman" w:hAnsi="Times New Roman"/>
                <w:b/>
                <w:sz w:val="24"/>
                <w:szCs w:val="24"/>
              </w:rPr>
              <w:t>3</w:t>
            </w:r>
            <w:r w:rsidR="005B5BE4" w:rsidRPr="00D55F21">
              <w:rPr>
                <w:rFonts w:ascii="Times New Roman" w:hAnsi="Times New Roman"/>
                <w:b/>
                <w:sz w:val="24"/>
                <w:szCs w:val="24"/>
              </w:rPr>
              <w:t>. Содержательный раздел</w:t>
            </w:r>
          </w:p>
        </w:tc>
        <w:tc>
          <w:tcPr>
            <w:tcW w:w="0" w:type="auto"/>
          </w:tcPr>
          <w:p w:rsidR="005B5BE4" w:rsidRPr="00D55F21" w:rsidRDefault="005B5BE4" w:rsidP="00D55F21">
            <w:pPr>
              <w:pStyle w:val="afe"/>
              <w:jc w:val="right"/>
              <w:rPr>
                <w:rFonts w:ascii="Times New Roman" w:hAnsi="Times New Roman"/>
                <w:sz w:val="24"/>
                <w:szCs w:val="24"/>
              </w:rPr>
            </w:pPr>
          </w:p>
        </w:tc>
      </w:tr>
      <w:tr w:rsidR="005B5BE4" w:rsidRPr="00D55F21" w:rsidTr="00A46947">
        <w:tc>
          <w:tcPr>
            <w:tcW w:w="0" w:type="auto"/>
          </w:tcPr>
          <w:p w:rsidR="005B5BE4" w:rsidRPr="00D55F21" w:rsidRDefault="006B0760" w:rsidP="006B0760">
            <w:pPr>
              <w:pStyle w:val="afe"/>
              <w:ind w:left="460"/>
              <w:rPr>
                <w:rFonts w:ascii="Times New Roman" w:hAnsi="Times New Roman"/>
                <w:sz w:val="24"/>
                <w:szCs w:val="24"/>
              </w:rPr>
            </w:pPr>
            <w:r w:rsidRPr="00D55F21">
              <w:rPr>
                <w:rFonts w:ascii="Times New Roman" w:hAnsi="Times New Roman"/>
                <w:sz w:val="24"/>
                <w:szCs w:val="24"/>
              </w:rPr>
              <w:t>Программы учебных предметов</w:t>
            </w:r>
          </w:p>
        </w:tc>
        <w:tc>
          <w:tcPr>
            <w:tcW w:w="0" w:type="auto"/>
          </w:tcPr>
          <w:p w:rsidR="005B5BE4" w:rsidRPr="00D55F21" w:rsidRDefault="001037B9" w:rsidP="00D55F21">
            <w:pPr>
              <w:pStyle w:val="afe"/>
              <w:jc w:val="right"/>
              <w:rPr>
                <w:rFonts w:ascii="Times New Roman" w:hAnsi="Times New Roman"/>
                <w:sz w:val="24"/>
                <w:szCs w:val="24"/>
              </w:rPr>
            </w:pPr>
            <w:r>
              <w:rPr>
                <w:rFonts w:ascii="Times New Roman" w:hAnsi="Times New Roman"/>
                <w:sz w:val="24"/>
                <w:szCs w:val="24"/>
              </w:rPr>
              <w:t>29</w:t>
            </w:r>
          </w:p>
        </w:tc>
      </w:tr>
      <w:tr w:rsidR="007D66EC" w:rsidRPr="00D55F21" w:rsidTr="00A46947">
        <w:tc>
          <w:tcPr>
            <w:tcW w:w="0" w:type="auto"/>
          </w:tcPr>
          <w:p w:rsidR="007D66EC" w:rsidRPr="00D55F21" w:rsidRDefault="007D66EC" w:rsidP="007D66EC">
            <w:pPr>
              <w:pStyle w:val="afe"/>
              <w:ind w:left="460"/>
              <w:rPr>
                <w:rFonts w:ascii="Times New Roman" w:hAnsi="Times New Roman"/>
                <w:sz w:val="24"/>
                <w:szCs w:val="24"/>
              </w:rPr>
            </w:pPr>
            <w:r w:rsidRPr="00D55F21">
              <w:rPr>
                <w:rFonts w:ascii="Times New Roman" w:hAnsi="Times New Roman"/>
                <w:sz w:val="24"/>
                <w:szCs w:val="24"/>
              </w:rPr>
              <w:t>3.1. Русский язык</w:t>
            </w:r>
          </w:p>
        </w:tc>
        <w:tc>
          <w:tcPr>
            <w:tcW w:w="0" w:type="auto"/>
          </w:tcPr>
          <w:p w:rsidR="007D66EC" w:rsidRPr="00D55F21" w:rsidRDefault="001037B9" w:rsidP="00D55F21">
            <w:pPr>
              <w:pStyle w:val="afe"/>
              <w:jc w:val="right"/>
              <w:rPr>
                <w:rFonts w:ascii="Times New Roman" w:hAnsi="Times New Roman"/>
                <w:sz w:val="24"/>
                <w:szCs w:val="24"/>
              </w:rPr>
            </w:pPr>
            <w:r>
              <w:rPr>
                <w:rFonts w:ascii="Times New Roman" w:hAnsi="Times New Roman"/>
                <w:sz w:val="24"/>
                <w:szCs w:val="24"/>
              </w:rPr>
              <w:t>29</w:t>
            </w:r>
          </w:p>
        </w:tc>
      </w:tr>
      <w:tr w:rsidR="007D66EC" w:rsidRPr="00D55F21" w:rsidTr="00A46947">
        <w:tc>
          <w:tcPr>
            <w:tcW w:w="0" w:type="auto"/>
          </w:tcPr>
          <w:p w:rsidR="007D66EC" w:rsidRPr="00D55F21" w:rsidRDefault="007D66EC" w:rsidP="007D66EC">
            <w:pPr>
              <w:pStyle w:val="afe"/>
              <w:ind w:left="460"/>
              <w:rPr>
                <w:rFonts w:ascii="Times New Roman" w:hAnsi="Times New Roman"/>
                <w:sz w:val="24"/>
                <w:szCs w:val="24"/>
              </w:rPr>
            </w:pPr>
            <w:r w:rsidRPr="00D55F21">
              <w:rPr>
                <w:rFonts w:ascii="Times New Roman" w:hAnsi="Times New Roman"/>
                <w:sz w:val="24"/>
                <w:szCs w:val="24"/>
              </w:rPr>
              <w:t>3.2. Чтение</w:t>
            </w:r>
            <w:r w:rsidR="001037B9">
              <w:rPr>
                <w:rFonts w:ascii="Times New Roman" w:hAnsi="Times New Roman"/>
                <w:sz w:val="24"/>
                <w:szCs w:val="24"/>
              </w:rPr>
              <w:t xml:space="preserve"> (литературное чтение)</w:t>
            </w:r>
          </w:p>
        </w:tc>
        <w:tc>
          <w:tcPr>
            <w:tcW w:w="0" w:type="auto"/>
          </w:tcPr>
          <w:p w:rsidR="007D66EC" w:rsidRPr="00D55F21" w:rsidRDefault="007D66EC" w:rsidP="00D55F21">
            <w:pPr>
              <w:pStyle w:val="afe"/>
              <w:jc w:val="right"/>
              <w:rPr>
                <w:rFonts w:ascii="Times New Roman" w:hAnsi="Times New Roman"/>
                <w:sz w:val="24"/>
                <w:szCs w:val="24"/>
              </w:rPr>
            </w:pPr>
            <w:r w:rsidRPr="00D55F21">
              <w:rPr>
                <w:rFonts w:ascii="Times New Roman" w:hAnsi="Times New Roman"/>
                <w:sz w:val="24"/>
                <w:szCs w:val="24"/>
              </w:rPr>
              <w:t>32</w:t>
            </w:r>
          </w:p>
        </w:tc>
      </w:tr>
      <w:tr w:rsidR="007D66EC" w:rsidRPr="00D55F21" w:rsidTr="00A46947">
        <w:tc>
          <w:tcPr>
            <w:tcW w:w="0" w:type="auto"/>
          </w:tcPr>
          <w:p w:rsidR="007D66EC" w:rsidRPr="00D55F21" w:rsidRDefault="007D66EC" w:rsidP="007D66EC">
            <w:pPr>
              <w:pStyle w:val="afe"/>
              <w:ind w:left="460"/>
              <w:rPr>
                <w:rFonts w:ascii="Times New Roman" w:hAnsi="Times New Roman"/>
                <w:sz w:val="24"/>
                <w:szCs w:val="24"/>
              </w:rPr>
            </w:pPr>
            <w:r w:rsidRPr="00D55F21">
              <w:rPr>
                <w:rFonts w:ascii="Times New Roman" w:hAnsi="Times New Roman"/>
                <w:sz w:val="24"/>
                <w:szCs w:val="24"/>
              </w:rPr>
              <w:t xml:space="preserve">3.3. </w:t>
            </w:r>
            <w:r w:rsidR="001037B9" w:rsidRPr="00D55F21">
              <w:rPr>
                <w:rFonts w:ascii="Times New Roman" w:hAnsi="Times New Roman"/>
                <w:sz w:val="24"/>
                <w:szCs w:val="24"/>
              </w:rPr>
              <w:t>Математика</w:t>
            </w:r>
          </w:p>
        </w:tc>
        <w:tc>
          <w:tcPr>
            <w:tcW w:w="0" w:type="auto"/>
          </w:tcPr>
          <w:p w:rsidR="007D66EC" w:rsidRPr="00D55F21" w:rsidRDefault="007D66EC" w:rsidP="00D55F21">
            <w:pPr>
              <w:pStyle w:val="afe"/>
              <w:jc w:val="right"/>
              <w:rPr>
                <w:rFonts w:ascii="Times New Roman" w:hAnsi="Times New Roman"/>
                <w:sz w:val="24"/>
                <w:szCs w:val="24"/>
              </w:rPr>
            </w:pPr>
            <w:r w:rsidRPr="00D55F21">
              <w:rPr>
                <w:rFonts w:ascii="Times New Roman" w:hAnsi="Times New Roman"/>
                <w:sz w:val="24"/>
                <w:szCs w:val="24"/>
              </w:rPr>
              <w:t>34</w:t>
            </w:r>
          </w:p>
        </w:tc>
      </w:tr>
      <w:tr w:rsidR="007D66EC" w:rsidRPr="00D55F21" w:rsidTr="00A46947">
        <w:tc>
          <w:tcPr>
            <w:tcW w:w="0" w:type="auto"/>
          </w:tcPr>
          <w:p w:rsidR="007D66EC" w:rsidRPr="00D55F21" w:rsidRDefault="007D66EC" w:rsidP="001037B9">
            <w:pPr>
              <w:pStyle w:val="afe"/>
              <w:ind w:left="460"/>
              <w:rPr>
                <w:rFonts w:ascii="Times New Roman" w:hAnsi="Times New Roman"/>
                <w:sz w:val="24"/>
                <w:szCs w:val="24"/>
              </w:rPr>
            </w:pPr>
            <w:r w:rsidRPr="00D55F21">
              <w:rPr>
                <w:rFonts w:ascii="Times New Roman" w:hAnsi="Times New Roman"/>
                <w:sz w:val="24"/>
                <w:szCs w:val="24"/>
              </w:rPr>
              <w:t xml:space="preserve">3.4. </w:t>
            </w:r>
            <w:r w:rsidR="001037B9">
              <w:rPr>
                <w:rFonts w:ascii="Times New Roman" w:hAnsi="Times New Roman"/>
                <w:sz w:val="24"/>
                <w:szCs w:val="24"/>
              </w:rPr>
              <w:t>Информатика</w:t>
            </w:r>
          </w:p>
        </w:tc>
        <w:tc>
          <w:tcPr>
            <w:tcW w:w="0" w:type="auto"/>
          </w:tcPr>
          <w:p w:rsidR="007D66EC" w:rsidRPr="00D55F21" w:rsidRDefault="001037B9" w:rsidP="00D55F21">
            <w:pPr>
              <w:pStyle w:val="afe"/>
              <w:jc w:val="right"/>
              <w:rPr>
                <w:rFonts w:ascii="Times New Roman" w:hAnsi="Times New Roman"/>
                <w:sz w:val="24"/>
                <w:szCs w:val="24"/>
              </w:rPr>
            </w:pPr>
            <w:r>
              <w:rPr>
                <w:rFonts w:ascii="Times New Roman" w:hAnsi="Times New Roman"/>
                <w:sz w:val="24"/>
                <w:szCs w:val="24"/>
              </w:rPr>
              <w:t>38</w:t>
            </w:r>
          </w:p>
        </w:tc>
      </w:tr>
      <w:tr w:rsidR="007D66EC" w:rsidRPr="00D55F21" w:rsidTr="00A46947">
        <w:tc>
          <w:tcPr>
            <w:tcW w:w="0" w:type="auto"/>
          </w:tcPr>
          <w:p w:rsidR="007D66EC" w:rsidRPr="00D55F21" w:rsidRDefault="007D66EC" w:rsidP="001037B9">
            <w:pPr>
              <w:pStyle w:val="afe"/>
              <w:ind w:left="460"/>
              <w:rPr>
                <w:rFonts w:ascii="Times New Roman" w:hAnsi="Times New Roman"/>
                <w:sz w:val="24"/>
                <w:szCs w:val="24"/>
              </w:rPr>
            </w:pPr>
            <w:r w:rsidRPr="00D55F21">
              <w:rPr>
                <w:rFonts w:ascii="Times New Roman" w:hAnsi="Times New Roman"/>
                <w:sz w:val="24"/>
                <w:szCs w:val="24"/>
              </w:rPr>
              <w:t xml:space="preserve">3.5. </w:t>
            </w:r>
            <w:r w:rsidR="001037B9">
              <w:rPr>
                <w:rFonts w:ascii="Times New Roman" w:hAnsi="Times New Roman"/>
                <w:sz w:val="24"/>
                <w:szCs w:val="24"/>
              </w:rPr>
              <w:t>Природоведение</w:t>
            </w:r>
          </w:p>
        </w:tc>
        <w:tc>
          <w:tcPr>
            <w:tcW w:w="0" w:type="auto"/>
          </w:tcPr>
          <w:p w:rsidR="007D66EC" w:rsidRPr="00D55F21" w:rsidRDefault="001037B9" w:rsidP="00D55F21">
            <w:pPr>
              <w:pStyle w:val="afe"/>
              <w:jc w:val="right"/>
              <w:rPr>
                <w:rFonts w:ascii="Times New Roman" w:hAnsi="Times New Roman"/>
                <w:sz w:val="24"/>
                <w:szCs w:val="24"/>
              </w:rPr>
            </w:pPr>
            <w:r>
              <w:rPr>
                <w:rFonts w:ascii="Times New Roman" w:hAnsi="Times New Roman"/>
                <w:sz w:val="24"/>
                <w:szCs w:val="24"/>
              </w:rPr>
              <w:t>40</w:t>
            </w:r>
          </w:p>
        </w:tc>
      </w:tr>
      <w:tr w:rsidR="007D66EC" w:rsidRPr="00D55F21" w:rsidTr="00A46947">
        <w:tc>
          <w:tcPr>
            <w:tcW w:w="0" w:type="auto"/>
          </w:tcPr>
          <w:p w:rsidR="007D66EC" w:rsidRPr="00D55F21" w:rsidRDefault="007D66EC" w:rsidP="001037B9">
            <w:pPr>
              <w:pStyle w:val="afe"/>
              <w:ind w:left="460"/>
              <w:rPr>
                <w:rFonts w:ascii="Times New Roman" w:hAnsi="Times New Roman"/>
                <w:sz w:val="24"/>
                <w:szCs w:val="24"/>
              </w:rPr>
            </w:pPr>
            <w:r w:rsidRPr="00D55F21">
              <w:rPr>
                <w:rFonts w:ascii="Times New Roman" w:hAnsi="Times New Roman"/>
                <w:sz w:val="24"/>
                <w:szCs w:val="24"/>
              </w:rPr>
              <w:t xml:space="preserve">3.6. </w:t>
            </w:r>
            <w:r w:rsidR="001037B9">
              <w:rPr>
                <w:rFonts w:ascii="Times New Roman" w:hAnsi="Times New Roman"/>
                <w:sz w:val="24"/>
                <w:szCs w:val="24"/>
              </w:rPr>
              <w:t>Биология</w:t>
            </w:r>
          </w:p>
        </w:tc>
        <w:tc>
          <w:tcPr>
            <w:tcW w:w="0" w:type="auto"/>
          </w:tcPr>
          <w:p w:rsidR="007D66EC" w:rsidRPr="00D55F21" w:rsidRDefault="007D66EC" w:rsidP="00D55F21">
            <w:pPr>
              <w:pStyle w:val="afe"/>
              <w:jc w:val="right"/>
              <w:rPr>
                <w:rFonts w:ascii="Times New Roman" w:hAnsi="Times New Roman"/>
                <w:sz w:val="24"/>
                <w:szCs w:val="24"/>
              </w:rPr>
            </w:pPr>
            <w:r w:rsidRPr="00D55F21">
              <w:rPr>
                <w:rFonts w:ascii="Times New Roman" w:hAnsi="Times New Roman"/>
                <w:sz w:val="24"/>
                <w:szCs w:val="24"/>
              </w:rPr>
              <w:t>46</w:t>
            </w:r>
          </w:p>
        </w:tc>
      </w:tr>
      <w:tr w:rsidR="001037B9" w:rsidRPr="00D55F21" w:rsidTr="00A46947">
        <w:tc>
          <w:tcPr>
            <w:tcW w:w="0" w:type="auto"/>
          </w:tcPr>
          <w:p w:rsidR="001037B9" w:rsidRPr="00D55F21" w:rsidRDefault="001037B9" w:rsidP="001037B9">
            <w:pPr>
              <w:pStyle w:val="afe"/>
              <w:ind w:left="460"/>
              <w:rPr>
                <w:rFonts w:ascii="Times New Roman" w:hAnsi="Times New Roman"/>
                <w:sz w:val="24"/>
                <w:szCs w:val="24"/>
              </w:rPr>
            </w:pPr>
            <w:r>
              <w:rPr>
                <w:rFonts w:ascii="Times New Roman" w:hAnsi="Times New Roman"/>
                <w:sz w:val="24"/>
                <w:szCs w:val="24"/>
              </w:rPr>
              <w:t>3.7. География</w:t>
            </w:r>
          </w:p>
        </w:tc>
        <w:tc>
          <w:tcPr>
            <w:tcW w:w="0" w:type="auto"/>
          </w:tcPr>
          <w:p w:rsidR="001037B9" w:rsidRPr="00D55F21" w:rsidRDefault="001037B9" w:rsidP="00D55F21">
            <w:pPr>
              <w:pStyle w:val="afe"/>
              <w:jc w:val="right"/>
              <w:rPr>
                <w:rFonts w:ascii="Times New Roman" w:hAnsi="Times New Roman"/>
                <w:sz w:val="24"/>
                <w:szCs w:val="24"/>
              </w:rPr>
            </w:pPr>
            <w:r>
              <w:rPr>
                <w:rFonts w:ascii="Times New Roman" w:hAnsi="Times New Roman"/>
                <w:sz w:val="24"/>
                <w:szCs w:val="24"/>
              </w:rPr>
              <w:t>59</w:t>
            </w:r>
          </w:p>
        </w:tc>
      </w:tr>
      <w:tr w:rsidR="001037B9" w:rsidRPr="00D55F21" w:rsidTr="00A46947">
        <w:tc>
          <w:tcPr>
            <w:tcW w:w="0" w:type="auto"/>
          </w:tcPr>
          <w:p w:rsidR="001037B9" w:rsidRPr="00D55F21" w:rsidRDefault="001037B9" w:rsidP="001037B9">
            <w:pPr>
              <w:pStyle w:val="afe"/>
              <w:ind w:left="460"/>
              <w:rPr>
                <w:rFonts w:ascii="Times New Roman" w:hAnsi="Times New Roman"/>
                <w:sz w:val="24"/>
                <w:szCs w:val="24"/>
              </w:rPr>
            </w:pPr>
            <w:r>
              <w:rPr>
                <w:rFonts w:ascii="Times New Roman" w:hAnsi="Times New Roman"/>
                <w:sz w:val="24"/>
                <w:szCs w:val="24"/>
              </w:rPr>
              <w:t>3.8. Основы социальной жизни</w:t>
            </w:r>
          </w:p>
        </w:tc>
        <w:tc>
          <w:tcPr>
            <w:tcW w:w="0" w:type="auto"/>
          </w:tcPr>
          <w:p w:rsidR="001037B9" w:rsidRPr="00D55F21" w:rsidRDefault="001037B9" w:rsidP="00D55F21">
            <w:pPr>
              <w:pStyle w:val="afe"/>
              <w:jc w:val="right"/>
              <w:rPr>
                <w:rFonts w:ascii="Times New Roman" w:hAnsi="Times New Roman"/>
                <w:sz w:val="24"/>
                <w:szCs w:val="24"/>
              </w:rPr>
            </w:pPr>
            <w:r>
              <w:rPr>
                <w:rFonts w:ascii="Times New Roman" w:hAnsi="Times New Roman"/>
                <w:sz w:val="24"/>
                <w:szCs w:val="24"/>
              </w:rPr>
              <w:t>61</w:t>
            </w:r>
          </w:p>
        </w:tc>
      </w:tr>
      <w:tr w:rsidR="001037B9" w:rsidRPr="00D55F21" w:rsidTr="00A46947">
        <w:tc>
          <w:tcPr>
            <w:tcW w:w="0" w:type="auto"/>
          </w:tcPr>
          <w:p w:rsidR="001037B9" w:rsidRPr="00D55F21" w:rsidRDefault="001037B9" w:rsidP="001037B9">
            <w:pPr>
              <w:pStyle w:val="afe"/>
              <w:ind w:left="460"/>
              <w:rPr>
                <w:rFonts w:ascii="Times New Roman" w:hAnsi="Times New Roman"/>
                <w:sz w:val="24"/>
                <w:szCs w:val="24"/>
              </w:rPr>
            </w:pPr>
            <w:r>
              <w:rPr>
                <w:rFonts w:ascii="Times New Roman" w:hAnsi="Times New Roman"/>
                <w:sz w:val="24"/>
                <w:szCs w:val="24"/>
              </w:rPr>
              <w:t>3.9. Мир истории</w:t>
            </w:r>
          </w:p>
        </w:tc>
        <w:tc>
          <w:tcPr>
            <w:tcW w:w="0" w:type="auto"/>
          </w:tcPr>
          <w:p w:rsidR="001037B9" w:rsidRPr="00D55F21" w:rsidRDefault="001037B9" w:rsidP="00D55F21">
            <w:pPr>
              <w:pStyle w:val="afe"/>
              <w:jc w:val="right"/>
              <w:rPr>
                <w:rFonts w:ascii="Times New Roman" w:hAnsi="Times New Roman"/>
                <w:sz w:val="24"/>
                <w:szCs w:val="24"/>
              </w:rPr>
            </w:pPr>
            <w:r>
              <w:rPr>
                <w:rFonts w:ascii="Times New Roman" w:hAnsi="Times New Roman"/>
                <w:sz w:val="24"/>
                <w:szCs w:val="24"/>
              </w:rPr>
              <w:t>69</w:t>
            </w:r>
          </w:p>
        </w:tc>
      </w:tr>
      <w:tr w:rsidR="001037B9" w:rsidRPr="00D55F21" w:rsidTr="00A46947">
        <w:tc>
          <w:tcPr>
            <w:tcW w:w="0" w:type="auto"/>
          </w:tcPr>
          <w:p w:rsidR="001037B9" w:rsidRDefault="001037B9" w:rsidP="001037B9">
            <w:pPr>
              <w:pStyle w:val="afe"/>
              <w:ind w:left="460"/>
              <w:rPr>
                <w:rFonts w:ascii="Times New Roman" w:hAnsi="Times New Roman"/>
                <w:sz w:val="24"/>
                <w:szCs w:val="24"/>
              </w:rPr>
            </w:pPr>
            <w:r>
              <w:rPr>
                <w:rFonts w:ascii="Times New Roman" w:hAnsi="Times New Roman"/>
                <w:sz w:val="24"/>
                <w:szCs w:val="24"/>
              </w:rPr>
              <w:t>3.10. История Отечества</w:t>
            </w:r>
          </w:p>
        </w:tc>
        <w:tc>
          <w:tcPr>
            <w:tcW w:w="0" w:type="auto"/>
          </w:tcPr>
          <w:p w:rsidR="001037B9" w:rsidRDefault="001037B9" w:rsidP="00D55F21">
            <w:pPr>
              <w:pStyle w:val="afe"/>
              <w:jc w:val="right"/>
              <w:rPr>
                <w:rFonts w:ascii="Times New Roman" w:hAnsi="Times New Roman"/>
                <w:sz w:val="24"/>
                <w:szCs w:val="24"/>
              </w:rPr>
            </w:pPr>
            <w:r>
              <w:rPr>
                <w:rFonts w:ascii="Times New Roman" w:hAnsi="Times New Roman"/>
                <w:sz w:val="24"/>
                <w:szCs w:val="24"/>
              </w:rPr>
              <w:t>74</w:t>
            </w:r>
          </w:p>
        </w:tc>
      </w:tr>
      <w:tr w:rsidR="001037B9" w:rsidRPr="00D55F21" w:rsidTr="00A46947">
        <w:tc>
          <w:tcPr>
            <w:tcW w:w="0" w:type="auto"/>
          </w:tcPr>
          <w:p w:rsidR="001037B9" w:rsidRDefault="001037B9" w:rsidP="001037B9">
            <w:pPr>
              <w:pStyle w:val="afe"/>
              <w:ind w:left="460"/>
              <w:rPr>
                <w:rFonts w:ascii="Times New Roman" w:hAnsi="Times New Roman"/>
                <w:sz w:val="24"/>
                <w:szCs w:val="24"/>
              </w:rPr>
            </w:pPr>
            <w:r>
              <w:rPr>
                <w:rFonts w:ascii="Times New Roman" w:hAnsi="Times New Roman"/>
                <w:sz w:val="24"/>
                <w:szCs w:val="24"/>
              </w:rPr>
              <w:t xml:space="preserve">3.11. </w:t>
            </w:r>
            <w:r w:rsidRPr="00D55F21">
              <w:rPr>
                <w:rFonts w:ascii="Times New Roman" w:hAnsi="Times New Roman"/>
                <w:sz w:val="24"/>
                <w:szCs w:val="24"/>
              </w:rPr>
              <w:t>Адаптивная физическая культура</w:t>
            </w:r>
          </w:p>
        </w:tc>
        <w:tc>
          <w:tcPr>
            <w:tcW w:w="0" w:type="auto"/>
          </w:tcPr>
          <w:p w:rsidR="001037B9" w:rsidRDefault="001037B9" w:rsidP="00D55F21">
            <w:pPr>
              <w:pStyle w:val="afe"/>
              <w:jc w:val="right"/>
              <w:rPr>
                <w:rFonts w:ascii="Times New Roman" w:hAnsi="Times New Roman"/>
                <w:sz w:val="24"/>
                <w:szCs w:val="24"/>
              </w:rPr>
            </w:pPr>
            <w:r>
              <w:rPr>
                <w:rFonts w:ascii="Times New Roman" w:hAnsi="Times New Roman"/>
                <w:sz w:val="24"/>
                <w:szCs w:val="24"/>
              </w:rPr>
              <w:t>81</w:t>
            </w:r>
          </w:p>
        </w:tc>
      </w:tr>
      <w:tr w:rsidR="001037B9" w:rsidRPr="00D55F21" w:rsidTr="00A46947">
        <w:tc>
          <w:tcPr>
            <w:tcW w:w="0" w:type="auto"/>
          </w:tcPr>
          <w:p w:rsidR="001037B9" w:rsidRDefault="001037B9" w:rsidP="001037B9">
            <w:pPr>
              <w:pStyle w:val="afe"/>
              <w:ind w:left="460"/>
              <w:rPr>
                <w:rFonts w:ascii="Times New Roman" w:hAnsi="Times New Roman"/>
                <w:sz w:val="24"/>
                <w:szCs w:val="24"/>
              </w:rPr>
            </w:pPr>
            <w:r>
              <w:rPr>
                <w:rFonts w:ascii="Times New Roman" w:hAnsi="Times New Roman"/>
                <w:sz w:val="24"/>
                <w:szCs w:val="24"/>
              </w:rPr>
              <w:t>3.12. Профильный труд</w:t>
            </w:r>
          </w:p>
        </w:tc>
        <w:tc>
          <w:tcPr>
            <w:tcW w:w="0" w:type="auto"/>
          </w:tcPr>
          <w:p w:rsidR="001037B9" w:rsidRDefault="001037B9" w:rsidP="00D55F21">
            <w:pPr>
              <w:pStyle w:val="afe"/>
              <w:jc w:val="right"/>
              <w:rPr>
                <w:rFonts w:ascii="Times New Roman" w:hAnsi="Times New Roman"/>
                <w:sz w:val="24"/>
                <w:szCs w:val="24"/>
              </w:rPr>
            </w:pPr>
            <w:r>
              <w:rPr>
                <w:rFonts w:ascii="Times New Roman" w:hAnsi="Times New Roman"/>
                <w:sz w:val="24"/>
                <w:szCs w:val="24"/>
              </w:rPr>
              <w:t>86</w:t>
            </w:r>
          </w:p>
        </w:tc>
      </w:tr>
      <w:tr w:rsidR="007D66EC" w:rsidRPr="00D55F21" w:rsidTr="00A46947">
        <w:tc>
          <w:tcPr>
            <w:tcW w:w="0" w:type="auto"/>
          </w:tcPr>
          <w:p w:rsidR="007D66EC" w:rsidRPr="00D55F21" w:rsidRDefault="00AF3AF9" w:rsidP="007D66EC">
            <w:pPr>
              <w:pStyle w:val="afe"/>
              <w:ind w:left="460"/>
              <w:rPr>
                <w:rFonts w:ascii="Times New Roman" w:hAnsi="Times New Roman"/>
                <w:sz w:val="24"/>
                <w:szCs w:val="24"/>
              </w:rPr>
            </w:pPr>
            <w:r>
              <w:rPr>
                <w:rFonts w:ascii="Times New Roman" w:hAnsi="Times New Roman"/>
                <w:sz w:val="24"/>
                <w:szCs w:val="24"/>
              </w:rPr>
              <w:t>3.13</w:t>
            </w:r>
            <w:r w:rsidR="007D66EC" w:rsidRPr="00D55F21">
              <w:rPr>
                <w:rFonts w:ascii="Times New Roman" w:hAnsi="Times New Roman"/>
                <w:sz w:val="24"/>
                <w:szCs w:val="24"/>
              </w:rPr>
              <w:t>. Рисование (изобразительное искусство)</w:t>
            </w:r>
          </w:p>
        </w:tc>
        <w:tc>
          <w:tcPr>
            <w:tcW w:w="0" w:type="auto"/>
          </w:tcPr>
          <w:p w:rsidR="007D66EC" w:rsidRPr="00D55F21" w:rsidRDefault="001037B9" w:rsidP="00D55F21">
            <w:pPr>
              <w:pStyle w:val="afe"/>
              <w:jc w:val="right"/>
              <w:rPr>
                <w:rFonts w:ascii="Times New Roman" w:hAnsi="Times New Roman"/>
                <w:sz w:val="24"/>
                <w:szCs w:val="24"/>
              </w:rPr>
            </w:pPr>
            <w:r>
              <w:rPr>
                <w:rFonts w:ascii="Times New Roman" w:hAnsi="Times New Roman"/>
                <w:sz w:val="24"/>
                <w:szCs w:val="24"/>
              </w:rPr>
              <w:t>89</w:t>
            </w:r>
          </w:p>
        </w:tc>
      </w:tr>
      <w:tr w:rsidR="005B5BE4" w:rsidRPr="00D55F21" w:rsidTr="00A46947">
        <w:tc>
          <w:tcPr>
            <w:tcW w:w="0" w:type="auto"/>
          </w:tcPr>
          <w:p w:rsidR="005B5BE4" w:rsidRPr="00D55F21" w:rsidRDefault="003F5A15" w:rsidP="007D66EC">
            <w:pPr>
              <w:pStyle w:val="afe"/>
              <w:ind w:left="460"/>
              <w:rPr>
                <w:rFonts w:ascii="Times New Roman" w:hAnsi="Times New Roman"/>
                <w:sz w:val="24"/>
                <w:szCs w:val="24"/>
              </w:rPr>
            </w:pPr>
            <w:r w:rsidRPr="00D55F21">
              <w:rPr>
                <w:rFonts w:ascii="Times New Roman" w:hAnsi="Times New Roman"/>
                <w:sz w:val="24"/>
                <w:szCs w:val="24"/>
              </w:rPr>
              <w:t>3</w:t>
            </w:r>
            <w:r w:rsidR="00AF3AF9">
              <w:rPr>
                <w:rFonts w:ascii="Times New Roman" w:hAnsi="Times New Roman"/>
                <w:sz w:val="24"/>
                <w:szCs w:val="24"/>
              </w:rPr>
              <w:t>.14</w:t>
            </w:r>
            <w:r w:rsidR="005B5BE4" w:rsidRPr="00D55F21">
              <w:rPr>
                <w:rFonts w:ascii="Times New Roman" w:hAnsi="Times New Roman"/>
                <w:sz w:val="24"/>
                <w:szCs w:val="24"/>
              </w:rPr>
              <w:t>. </w:t>
            </w:r>
            <w:r w:rsidR="007D66EC" w:rsidRPr="00D55F21">
              <w:rPr>
                <w:rFonts w:ascii="Times New Roman" w:hAnsi="Times New Roman"/>
                <w:sz w:val="24"/>
                <w:szCs w:val="24"/>
              </w:rPr>
              <w:t>Программа формирования базовых учебных действий</w:t>
            </w:r>
          </w:p>
        </w:tc>
        <w:tc>
          <w:tcPr>
            <w:tcW w:w="0" w:type="auto"/>
          </w:tcPr>
          <w:p w:rsidR="005B5BE4" w:rsidRPr="00D55F21" w:rsidRDefault="00AF3AF9" w:rsidP="00D55F21">
            <w:pPr>
              <w:pStyle w:val="afe"/>
              <w:jc w:val="right"/>
              <w:rPr>
                <w:rFonts w:ascii="Times New Roman" w:hAnsi="Times New Roman"/>
                <w:sz w:val="24"/>
                <w:szCs w:val="24"/>
              </w:rPr>
            </w:pPr>
            <w:r>
              <w:rPr>
                <w:rFonts w:ascii="Times New Roman" w:hAnsi="Times New Roman"/>
                <w:sz w:val="24"/>
                <w:szCs w:val="24"/>
              </w:rPr>
              <w:t>96</w:t>
            </w:r>
          </w:p>
        </w:tc>
      </w:tr>
      <w:tr w:rsidR="005B5BE4" w:rsidRPr="00D55F21" w:rsidTr="00A46947">
        <w:tc>
          <w:tcPr>
            <w:tcW w:w="0" w:type="auto"/>
          </w:tcPr>
          <w:p w:rsidR="005B5BE4" w:rsidRPr="00D55F21" w:rsidRDefault="003F5A15" w:rsidP="00AF3AF9">
            <w:pPr>
              <w:pStyle w:val="afe"/>
              <w:ind w:left="460"/>
              <w:jc w:val="both"/>
              <w:rPr>
                <w:rFonts w:ascii="Times New Roman" w:hAnsi="Times New Roman"/>
                <w:sz w:val="24"/>
                <w:szCs w:val="24"/>
              </w:rPr>
            </w:pPr>
            <w:r w:rsidRPr="00D55F21">
              <w:rPr>
                <w:rFonts w:ascii="Times New Roman" w:hAnsi="Times New Roman"/>
                <w:sz w:val="24"/>
                <w:szCs w:val="24"/>
              </w:rPr>
              <w:t>3</w:t>
            </w:r>
            <w:r w:rsidR="005B5BE4" w:rsidRPr="00D55F21">
              <w:rPr>
                <w:rFonts w:ascii="Times New Roman" w:hAnsi="Times New Roman"/>
                <w:sz w:val="24"/>
                <w:szCs w:val="24"/>
              </w:rPr>
              <w:t>.</w:t>
            </w:r>
            <w:r w:rsidR="006B0760" w:rsidRPr="00D55F21">
              <w:rPr>
                <w:rFonts w:ascii="Times New Roman" w:hAnsi="Times New Roman"/>
                <w:sz w:val="24"/>
                <w:szCs w:val="24"/>
              </w:rPr>
              <w:t>1</w:t>
            </w:r>
            <w:r w:rsidR="00AF3AF9">
              <w:rPr>
                <w:rFonts w:ascii="Times New Roman" w:hAnsi="Times New Roman"/>
                <w:sz w:val="24"/>
                <w:szCs w:val="24"/>
              </w:rPr>
              <w:t>5</w:t>
            </w:r>
            <w:r w:rsidR="005B5BE4" w:rsidRPr="00D55F21">
              <w:rPr>
                <w:rFonts w:ascii="Times New Roman" w:hAnsi="Times New Roman"/>
                <w:sz w:val="24"/>
                <w:szCs w:val="24"/>
              </w:rPr>
              <w:t>. </w:t>
            </w:r>
            <w:r w:rsidR="00CD6CE1" w:rsidRPr="00D55F21">
              <w:rPr>
                <w:rFonts w:ascii="Times New Roman" w:hAnsi="Times New Roman"/>
                <w:sz w:val="24"/>
                <w:szCs w:val="24"/>
              </w:rPr>
              <w:t xml:space="preserve">Рабочая программа </w:t>
            </w:r>
            <w:r w:rsidR="00540AE8" w:rsidRPr="00D55F21">
              <w:rPr>
                <w:rFonts w:ascii="Times New Roman" w:hAnsi="Times New Roman"/>
                <w:sz w:val="24"/>
                <w:szCs w:val="24"/>
              </w:rPr>
              <w:t xml:space="preserve">воспитания </w:t>
            </w:r>
          </w:p>
        </w:tc>
        <w:tc>
          <w:tcPr>
            <w:tcW w:w="0" w:type="auto"/>
          </w:tcPr>
          <w:p w:rsidR="005B5BE4" w:rsidRPr="00D55F21" w:rsidRDefault="00AF3AF9" w:rsidP="00D55F21">
            <w:pPr>
              <w:pStyle w:val="afe"/>
              <w:jc w:val="right"/>
              <w:rPr>
                <w:rFonts w:ascii="Times New Roman" w:hAnsi="Times New Roman"/>
                <w:sz w:val="24"/>
                <w:szCs w:val="24"/>
              </w:rPr>
            </w:pPr>
            <w:r>
              <w:rPr>
                <w:rFonts w:ascii="Times New Roman" w:hAnsi="Times New Roman"/>
                <w:sz w:val="24"/>
                <w:szCs w:val="24"/>
              </w:rPr>
              <w:t>98</w:t>
            </w:r>
          </w:p>
        </w:tc>
      </w:tr>
      <w:tr w:rsidR="005B5BE4" w:rsidRPr="00D55F21" w:rsidTr="00A46947">
        <w:tc>
          <w:tcPr>
            <w:tcW w:w="0" w:type="auto"/>
          </w:tcPr>
          <w:p w:rsidR="005B5BE4" w:rsidRPr="00D55F21" w:rsidRDefault="00CD6CE1" w:rsidP="006B0760">
            <w:pPr>
              <w:pStyle w:val="afe"/>
              <w:ind w:left="460"/>
              <w:rPr>
                <w:rFonts w:ascii="Times New Roman" w:hAnsi="Times New Roman"/>
                <w:sz w:val="24"/>
                <w:szCs w:val="24"/>
              </w:rPr>
            </w:pPr>
            <w:r w:rsidRPr="00D55F21">
              <w:rPr>
                <w:rFonts w:ascii="Times New Roman" w:hAnsi="Times New Roman"/>
                <w:sz w:val="24"/>
                <w:szCs w:val="24"/>
              </w:rPr>
              <w:t>3.</w:t>
            </w:r>
            <w:r w:rsidR="00AF3AF9">
              <w:rPr>
                <w:rFonts w:ascii="Times New Roman" w:hAnsi="Times New Roman"/>
                <w:sz w:val="24"/>
                <w:szCs w:val="24"/>
              </w:rPr>
              <w:t>16</w:t>
            </w:r>
            <w:r w:rsidRPr="00D55F21">
              <w:rPr>
                <w:rFonts w:ascii="Times New Roman" w:hAnsi="Times New Roman"/>
                <w:sz w:val="24"/>
                <w:szCs w:val="24"/>
              </w:rPr>
              <w:t>. </w:t>
            </w:r>
            <w:r w:rsidR="002C06C1" w:rsidRPr="00D55F21">
              <w:rPr>
                <w:rFonts w:ascii="Times New Roman" w:hAnsi="Times New Roman"/>
                <w:sz w:val="24"/>
                <w:szCs w:val="24"/>
              </w:rPr>
              <w:t xml:space="preserve">Программа коррекционной работы                                                                                   </w:t>
            </w:r>
          </w:p>
        </w:tc>
        <w:tc>
          <w:tcPr>
            <w:tcW w:w="0" w:type="auto"/>
          </w:tcPr>
          <w:p w:rsidR="005B5BE4" w:rsidRPr="00D55F21" w:rsidRDefault="00AF3AF9" w:rsidP="00D55F21">
            <w:pPr>
              <w:pStyle w:val="afe"/>
              <w:jc w:val="right"/>
              <w:rPr>
                <w:rFonts w:ascii="Times New Roman" w:hAnsi="Times New Roman"/>
                <w:sz w:val="24"/>
                <w:szCs w:val="24"/>
              </w:rPr>
            </w:pPr>
            <w:r>
              <w:rPr>
                <w:rFonts w:ascii="Times New Roman" w:hAnsi="Times New Roman"/>
                <w:sz w:val="24"/>
                <w:szCs w:val="24"/>
              </w:rPr>
              <w:t>13</w:t>
            </w:r>
            <w:r w:rsidR="006B0760" w:rsidRPr="00D55F21">
              <w:rPr>
                <w:rFonts w:ascii="Times New Roman" w:hAnsi="Times New Roman"/>
                <w:sz w:val="24"/>
                <w:szCs w:val="24"/>
              </w:rPr>
              <w:t>9</w:t>
            </w:r>
          </w:p>
        </w:tc>
      </w:tr>
      <w:tr w:rsidR="005B5BE4" w:rsidRPr="00D55F21" w:rsidTr="00A46947">
        <w:trPr>
          <w:trHeight w:val="429"/>
        </w:trPr>
        <w:tc>
          <w:tcPr>
            <w:tcW w:w="0" w:type="auto"/>
          </w:tcPr>
          <w:p w:rsidR="005B5BE4" w:rsidRPr="00D55F21" w:rsidRDefault="00DC284B" w:rsidP="0074278B">
            <w:pPr>
              <w:pStyle w:val="afe"/>
              <w:rPr>
                <w:rFonts w:ascii="Times New Roman" w:hAnsi="Times New Roman"/>
                <w:b/>
                <w:sz w:val="24"/>
                <w:szCs w:val="24"/>
              </w:rPr>
            </w:pPr>
            <w:r w:rsidRPr="00D55F21">
              <w:rPr>
                <w:rFonts w:ascii="Times New Roman" w:hAnsi="Times New Roman"/>
                <w:b/>
                <w:sz w:val="24"/>
                <w:szCs w:val="24"/>
              </w:rPr>
              <w:t>4. Организационный раздел</w:t>
            </w:r>
          </w:p>
        </w:tc>
        <w:tc>
          <w:tcPr>
            <w:tcW w:w="0" w:type="auto"/>
          </w:tcPr>
          <w:p w:rsidR="008004C5" w:rsidRPr="00D55F21" w:rsidRDefault="008004C5" w:rsidP="00D55F21">
            <w:pPr>
              <w:jc w:val="right"/>
              <w:rPr>
                <w:sz w:val="24"/>
                <w:szCs w:val="24"/>
              </w:rPr>
            </w:pPr>
          </w:p>
        </w:tc>
      </w:tr>
      <w:tr w:rsidR="0074278B" w:rsidRPr="00D55F21" w:rsidTr="00A46947">
        <w:tc>
          <w:tcPr>
            <w:tcW w:w="0" w:type="auto"/>
          </w:tcPr>
          <w:p w:rsidR="0074278B" w:rsidRPr="00D55F21" w:rsidRDefault="0074278B" w:rsidP="0074278B">
            <w:pPr>
              <w:pStyle w:val="afe"/>
              <w:ind w:left="460"/>
              <w:rPr>
                <w:rFonts w:ascii="Times New Roman" w:hAnsi="Times New Roman"/>
                <w:sz w:val="24"/>
                <w:szCs w:val="24"/>
              </w:rPr>
            </w:pPr>
            <w:r w:rsidRPr="00D55F21">
              <w:rPr>
                <w:rFonts w:ascii="Times New Roman" w:hAnsi="Times New Roman"/>
                <w:sz w:val="24"/>
                <w:szCs w:val="24"/>
              </w:rPr>
              <w:t>4.1. Учебный план</w:t>
            </w:r>
          </w:p>
        </w:tc>
        <w:tc>
          <w:tcPr>
            <w:tcW w:w="0" w:type="auto"/>
          </w:tcPr>
          <w:p w:rsidR="0074278B" w:rsidRPr="00D55F21" w:rsidRDefault="0074278B" w:rsidP="002C10FB">
            <w:pPr>
              <w:pStyle w:val="afe"/>
              <w:jc w:val="right"/>
              <w:rPr>
                <w:rFonts w:ascii="Times New Roman" w:hAnsi="Times New Roman"/>
                <w:sz w:val="24"/>
                <w:szCs w:val="24"/>
              </w:rPr>
            </w:pPr>
            <w:r w:rsidRPr="00D55F21">
              <w:rPr>
                <w:rFonts w:ascii="Times New Roman" w:hAnsi="Times New Roman"/>
                <w:sz w:val="24"/>
                <w:szCs w:val="24"/>
              </w:rPr>
              <w:t>1</w:t>
            </w:r>
            <w:r w:rsidR="007A4EA5">
              <w:rPr>
                <w:rFonts w:ascii="Times New Roman" w:hAnsi="Times New Roman"/>
                <w:sz w:val="24"/>
                <w:szCs w:val="24"/>
              </w:rPr>
              <w:t>4</w:t>
            </w:r>
            <w:r w:rsidR="002C10FB">
              <w:rPr>
                <w:rFonts w:ascii="Times New Roman" w:hAnsi="Times New Roman"/>
                <w:sz w:val="24"/>
                <w:szCs w:val="24"/>
              </w:rPr>
              <w:t>5</w:t>
            </w:r>
          </w:p>
        </w:tc>
      </w:tr>
      <w:tr w:rsidR="005B5BE4" w:rsidRPr="00D55F21" w:rsidTr="00A46947">
        <w:tc>
          <w:tcPr>
            <w:tcW w:w="0" w:type="auto"/>
          </w:tcPr>
          <w:p w:rsidR="004F2631" w:rsidRPr="00D55F21" w:rsidRDefault="0074278B" w:rsidP="0074278B">
            <w:pPr>
              <w:pStyle w:val="afe"/>
              <w:ind w:left="460"/>
              <w:rPr>
                <w:rFonts w:ascii="Times New Roman" w:hAnsi="Times New Roman"/>
                <w:sz w:val="24"/>
                <w:szCs w:val="24"/>
              </w:rPr>
            </w:pPr>
            <w:r w:rsidRPr="00D55F21">
              <w:rPr>
                <w:rFonts w:ascii="Times New Roman" w:hAnsi="Times New Roman"/>
                <w:sz w:val="24"/>
                <w:szCs w:val="24"/>
              </w:rPr>
              <w:t xml:space="preserve">4.2. Календарный учебный график на </w:t>
            </w:r>
            <w:r w:rsidR="00D629A9">
              <w:rPr>
                <w:rFonts w:ascii="Times New Roman" w:hAnsi="Times New Roman"/>
                <w:sz w:val="24"/>
                <w:szCs w:val="24"/>
              </w:rPr>
              <w:t>2023-2024</w:t>
            </w:r>
            <w:r w:rsidRPr="00D55F21">
              <w:rPr>
                <w:rFonts w:ascii="Times New Roman" w:hAnsi="Times New Roman"/>
                <w:sz w:val="24"/>
                <w:szCs w:val="24"/>
              </w:rPr>
              <w:t xml:space="preserve"> учебный год</w:t>
            </w:r>
          </w:p>
        </w:tc>
        <w:tc>
          <w:tcPr>
            <w:tcW w:w="0" w:type="auto"/>
          </w:tcPr>
          <w:p w:rsidR="00864C21" w:rsidRPr="00D55F21" w:rsidRDefault="0074278B" w:rsidP="002C10FB">
            <w:pPr>
              <w:pStyle w:val="afe"/>
              <w:jc w:val="right"/>
              <w:rPr>
                <w:rFonts w:ascii="Times New Roman" w:hAnsi="Times New Roman"/>
                <w:sz w:val="24"/>
                <w:szCs w:val="24"/>
              </w:rPr>
            </w:pPr>
            <w:r w:rsidRPr="00D55F21">
              <w:rPr>
                <w:rFonts w:ascii="Times New Roman" w:hAnsi="Times New Roman"/>
                <w:sz w:val="24"/>
                <w:szCs w:val="24"/>
              </w:rPr>
              <w:t>1</w:t>
            </w:r>
            <w:r w:rsidR="002C10FB">
              <w:rPr>
                <w:rFonts w:ascii="Times New Roman" w:hAnsi="Times New Roman"/>
                <w:sz w:val="24"/>
                <w:szCs w:val="24"/>
              </w:rPr>
              <w:t>51</w:t>
            </w:r>
          </w:p>
        </w:tc>
      </w:tr>
      <w:tr w:rsidR="005B5BE4" w:rsidRPr="00D55F21" w:rsidTr="00A46947">
        <w:tc>
          <w:tcPr>
            <w:tcW w:w="0" w:type="auto"/>
          </w:tcPr>
          <w:p w:rsidR="005B5BE4" w:rsidRPr="00D55F21" w:rsidRDefault="0074278B" w:rsidP="00490E3A">
            <w:pPr>
              <w:pStyle w:val="afe"/>
              <w:ind w:left="34"/>
              <w:rPr>
                <w:rFonts w:ascii="Times New Roman" w:hAnsi="Times New Roman"/>
                <w:sz w:val="24"/>
                <w:szCs w:val="24"/>
              </w:rPr>
            </w:pPr>
            <w:r w:rsidRPr="00D55F21">
              <w:rPr>
                <w:rFonts w:ascii="Times New Roman" w:hAnsi="Times New Roman"/>
                <w:sz w:val="24"/>
                <w:szCs w:val="24"/>
              </w:rPr>
              <w:t xml:space="preserve">       4.3. План внеурочной деятельности</w:t>
            </w:r>
          </w:p>
        </w:tc>
        <w:tc>
          <w:tcPr>
            <w:tcW w:w="0" w:type="auto"/>
          </w:tcPr>
          <w:p w:rsidR="005B5BE4" w:rsidRPr="00D55F21" w:rsidRDefault="007A4EA5" w:rsidP="002C10FB">
            <w:pPr>
              <w:pStyle w:val="afe"/>
              <w:jc w:val="right"/>
              <w:rPr>
                <w:rFonts w:ascii="Times New Roman" w:hAnsi="Times New Roman"/>
                <w:sz w:val="24"/>
                <w:szCs w:val="24"/>
              </w:rPr>
            </w:pPr>
            <w:r>
              <w:rPr>
                <w:rFonts w:ascii="Times New Roman" w:hAnsi="Times New Roman"/>
                <w:sz w:val="24"/>
                <w:szCs w:val="24"/>
              </w:rPr>
              <w:t>1</w:t>
            </w:r>
            <w:r w:rsidR="002C10FB">
              <w:rPr>
                <w:rFonts w:ascii="Times New Roman" w:hAnsi="Times New Roman"/>
                <w:sz w:val="24"/>
                <w:szCs w:val="24"/>
              </w:rPr>
              <w:t>5</w:t>
            </w:r>
            <w:r>
              <w:rPr>
                <w:rFonts w:ascii="Times New Roman" w:hAnsi="Times New Roman"/>
                <w:sz w:val="24"/>
                <w:szCs w:val="24"/>
              </w:rPr>
              <w:t>2</w:t>
            </w:r>
          </w:p>
        </w:tc>
      </w:tr>
      <w:tr w:rsidR="005B5BE4" w:rsidRPr="00D55F21" w:rsidTr="00A46947">
        <w:tc>
          <w:tcPr>
            <w:tcW w:w="0" w:type="auto"/>
          </w:tcPr>
          <w:p w:rsidR="005B5BE4" w:rsidRPr="00D55F21" w:rsidRDefault="005B5BE4" w:rsidP="003F5A15">
            <w:pPr>
              <w:pStyle w:val="afe"/>
              <w:ind w:left="460"/>
              <w:rPr>
                <w:rFonts w:ascii="Times New Roman" w:hAnsi="Times New Roman"/>
                <w:sz w:val="24"/>
                <w:szCs w:val="24"/>
              </w:rPr>
            </w:pPr>
          </w:p>
        </w:tc>
        <w:tc>
          <w:tcPr>
            <w:tcW w:w="0" w:type="auto"/>
          </w:tcPr>
          <w:p w:rsidR="005B5BE4" w:rsidRPr="00D55F21" w:rsidRDefault="005B5BE4" w:rsidP="00D55F21">
            <w:pPr>
              <w:pStyle w:val="afe"/>
              <w:jc w:val="right"/>
              <w:rPr>
                <w:rFonts w:ascii="Times New Roman" w:hAnsi="Times New Roman"/>
                <w:sz w:val="24"/>
                <w:szCs w:val="24"/>
              </w:rPr>
            </w:pPr>
          </w:p>
        </w:tc>
      </w:tr>
      <w:tr w:rsidR="0074278B" w:rsidRPr="00D55F21" w:rsidTr="00A46947">
        <w:tc>
          <w:tcPr>
            <w:tcW w:w="0" w:type="auto"/>
          </w:tcPr>
          <w:p w:rsidR="0074278B" w:rsidRPr="00D55F21" w:rsidRDefault="0074278B" w:rsidP="0074278B">
            <w:pPr>
              <w:pStyle w:val="afe"/>
              <w:ind w:left="460"/>
              <w:rPr>
                <w:rFonts w:ascii="Times New Roman" w:hAnsi="Times New Roman"/>
                <w:sz w:val="24"/>
                <w:szCs w:val="24"/>
              </w:rPr>
            </w:pPr>
          </w:p>
        </w:tc>
        <w:tc>
          <w:tcPr>
            <w:tcW w:w="0" w:type="auto"/>
          </w:tcPr>
          <w:p w:rsidR="0074278B" w:rsidRPr="00D55F21" w:rsidRDefault="0074278B" w:rsidP="00D55F21">
            <w:pPr>
              <w:pStyle w:val="afe"/>
              <w:jc w:val="right"/>
              <w:rPr>
                <w:rFonts w:ascii="Times New Roman" w:hAnsi="Times New Roman"/>
                <w:sz w:val="24"/>
                <w:szCs w:val="24"/>
              </w:rPr>
            </w:pPr>
          </w:p>
        </w:tc>
      </w:tr>
      <w:tr w:rsidR="0074278B" w:rsidRPr="00D55F21" w:rsidTr="00A46947">
        <w:tc>
          <w:tcPr>
            <w:tcW w:w="0" w:type="auto"/>
          </w:tcPr>
          <w:p w:rsidR="0074278B" w:rsidRPr="00D55F21" w:rsidRDefault="0074278B" w:rsidP="0074278B">
            <w:pPr>
              <w:tabs>
                <w:tab w:val="left" w:pos="-180"/>
                <w:tab w:val="left" w:pos="0"/>
              </w:tabs>
              <w:suppressAutoHyphens w:val="0"/>
              <w:spacing w:after="0"/>
              <w:jc w:val="both"/>
              <w:rPr>
                <w:rFonts w:ascii="Times New Roman" w:eastAsiaTheme="minorEastAsia" w:hAnsi="Times New Roman" w:cs="Times New Roman"/>
                <w:b/>
                <w:color w:val="auto"/>
                <w:kern w:val="0"/>
                <w:sz w:val="24"/>
                <w:szCs w:val="24"/>
                <w:lang w:eastAsia="ru-RU"/>
              </w:rPr>
            </w:pPr>
            <w:r w:rsidRPr="00D55F21">
              <w:rPr>
                <w:rFonts w:ascii="Times New Roman" w:hAnsi="Times New Roman"/>
                <w:sz w:val="24"/>
                <w:szCs w:val="24"/>
              </w:rPr>
              <w:t xml:space="preserve">        4.</w:t>
            </w:r>
            <w:r w:rsidR="002C10FB">
              <w:rPr>
                <w:rFonts w:ascii="Times New Roman" w:hAnsi="Times New Roman"/>
                <w:sz w:val="24"/>
                <w:szCs w:val="24"/>
              </w:rPr>
              <w:t>4</w:t>
            </w:r>
            <w:r w:rsidRPr="00D55F21">
              <w:rPr>
                <w:rFonts w:ascii="Times New Roman" w:hAnsi="Times New Roman"/>
                <w:sz w:val="24"/>
                <w:szCs w:val="24"/>
              </w:rPr>
              <w:t xml:space="preserve">. </w:t>
            </w:r>
            <w:r w:rsidRPr="00D55F21">
              <w:rPr>
                <w:rFonts w:ascii="Times New Roman" w:eastAsiaTheme="minorEastAsia" w:hAnsi="Times New Roman" w:cs="Times New Roman"/>
                <w:color w:val="auto"/>
                <w:kern w:val="0"/>
                <w:sz w:val="24"/>
                <w:szCs w:val="24"/>
                <w:lang w:eastAsia="ru-RU"/>
              </w:rPr>
              <w:t>Контроль за состоянием системы условий реализации АООП образования обучающихся с легкой умственной отсталостью (интеллектуальными нарушениями) (вариант 1)</w:t>
            </w:r>
          </w:p>
          <w:p w:rsidR="0074278B" w:rsidRPr="00D55F21" w:rsidRDefault="0074278B" w:rsidP="0074278B">
            <w:pPr>
              <w:pStyle w:val="afe"/>
              <w:ind w:left="460"/>
              <w:rPr>
                <w:rFonts w:ascii="Times New Roman" w:hAnsi="Times New Roman"/>
                <w:sz w:val="24"/>
                <w:szCs w:val="24"/>
              </w:rPr>
            </w:pPr>
          </w:p>
        </w:tc>
        <w:tc>
          <w:tcPr>
            <w:tcW w:w="0" w:type="auto"/>
          </w:tcPr>
          <w:p w:rsidR="0074278B" w:rsidRPr="00D55F21" w:rsidRDefault="002C10FB" w:rsidP="00D55F21">
            <w:pPr>
              <w:pStyle w:val="afe"/>
              <w:jc w:val="right"/>
              <w:rPr>
                <w:rFonts w:ascii="Times New Roman" w:hAnsi="Times New Roman"/>
                <w:sz w:val="24"/>
                <w:szCs w:val="24"/>
              </w:rPr>
            </w:pPr>
            <w:r>
              <w:rPr>
                <w:rFonts w:ascii="Times New Roman" w:hAnsi="Times New Roman"/>
                <w:sz w:val="24"/>
                <w:szCs w:val="24"/>
              </w:rPr>
              <w:t>155</w:t>
            </w:r>
          </w:p>
        </w:tc>
      </w:tr>
    </w:tbl>
    <w:p w:rsidR="008363B5" w:rsidRDefault="008363B5" w:rsidP="004F2631"/>
    <w:p w:rsidR="005B5BE4" w:rsidRPr="00490E3A" w:rsidRDefault="005B5BE4" w:rsidP="00E45DE9">
      <w:pPr>
        <w:pageBreakBefore/>
        <w:spacing w:after="0" w:line="240" w:lineRule="auto"/>
        <w:ind w:firstLine="720"/>
        <w:jc w:val="center"/>
        <w:rPr>
          <w:rFonts w:ascii="Times New Roman" w:hAnsi="Times New Roman" w:cs="Times New Roman"/>
          <w:sz w:val="26"/>
          <w:szCs w:val="26"/>
        </w:rPr>
      </w:pPr>
      <w:r w:rsidRPr="00490E3A">
        <w:rPr>
          <w:rFonts w:ascii="Times New Roman" w:hAnsi="Times New Roman" w:cs="Times New Roman"/>
          <w:b/>
          <w:color w:val="auto"/>
          <w:sz w:val="26"/>
          <w:szCs w:val="26"/>
        </w:rPr>
        <w:lastRenderedPageBreak/>
        <w:t>1.</w:t>
      </w:r>
      <w:r w:rsidR="00490E3A">
        <w:rPr>
          <w:rFonts w:ascii="Times New Roman" w:hAnsi="Times New Roman" w:cs="Times New Roman"/>
          <w:b/>
          <w:color w:val="auto"/>
          <w:sz w:val="26"/>
          <w:szCs w:val="26"/>
        </w:rPr>
        <w:t>Общие положения</w:t>
      </w:r>
    </w:p>
    <w:p w:rsidR="00303027" w:rsidRPr="00303027" w:rsidRDefault="00303027" w:rsidP="00303027">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000000" w:themeColor="text1"/>
          <w:kern w:val="0"/>
          <w:sz w:val="26"/>
          <w:szCs w:val="26"/>
          <w:lang w:eastAsia="ru-RU"/>
        </w:rPr>
      </w:pPr>
      <w:r w:rsidRPr="00303027">
        <w:rPr>
          <w:rFonts w:ascii="Times New Roman" w:eastAsiaTheme="minorEastAsia" w:hAnsi="Times New Roman" w:cs="Times New Roman"/>
          <w:color w:val="000000" w:themeColor="text1"/>
          <w:kern w:val="0"/>
          <w:sz w:val="26"/>
          <w:szCs w:val="26"/>
          <w:lang w:eastAsia="ru-RU"/>
        </w:rPr>
        <w:t>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ФООП УО.</w:t>
      </w:r>
    </w:p>
    <w:p w:rsidR="00303027" w:rsidRPr="00303027" w:rsidRDefault="00303027" w:rsidP="00303027">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000000" w:themeColor="text1"/>
          <w:kern w:val="0"/>
          <w:sz w:val="26"/>
          <w:szCs w:val="26"/>
          <w:lang w:eastAsia="ru-RU"/>
        </w:rPr>
      </w:pPr>
      <w:r w:rsidRPr="00303027">
        <w:rPr>
          <w:rFonts w:ascii="Times New Roman" w:eastAsiaTheme="minorEastAsia" w:hAnsi="Times New Roman" w:cs="Times New Roman"/>
          <w:color w:val="000000" w:themeColor="text1"/>
          <w:kern w:val="0"/>
          <w:sz w:val="26"/>
          <w:szCs w:val="26"/>
          <w:lang w:eastAsia="ru-RU"/>
        </w:rPr>
        <w:t xml:space="preserve">Федеральный государственный образовательный </w:t>
      </w:r>
      <w:hyperlink r:id="rId9" w:history="1">
        <w:r w:rsidRPr="00303027">
          <w:rPr>
            <w:rFonts w:ascii="Times New Roman" w:eastAsiaTheme="minorEastAsia" w:hAnsi="Times New Roman" w:cs="Times New Roman"/>
            <w:color w:val="000000" w:themeColor="text1"/>
            <w:kern w:val="0"/>
            <w:sz w:val="26"/>
            <w:szCs w:val="26"/>
            <w:lang w:eastAsia="ru-RU"/>
          </w:rPr>
          <w:t>стандарт</w:t>
        </w:r>
      </w:hyperlink>
      <w:r w:rsidRPr="00303027">
        <w:rPr>
          <w:rFonts w:ascii="Times New Roman" w:eastAsiaTheme="minorEastAsia" w:hAnsi="Times New Roman" w:cs="Times New Roman"/>
          <w:color w:val="000000" w:themeColor="text1"/>
          <w:kern w:val="0"/>
          <w:sz w:val="26"/>
          <w:szCs w:val="26"/>
          <w:lang w:eastAsia="ru-RU"/>
        </w:rPr>
        <w:t xml:space="preserve">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rsidR="00303027" w:rsidRPr="00303027" w:rsidRDefault="00303027" w:rsidP="00303027">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000000" w:themeColor="text1"/>
          <w:kern w:val="0"/>
          <w:sz w:val="26"/>
          <w:szCs w:val="26"/>
          <w:lang w:eastAsia="ru-RU"/>
        </w:rPr>
      </w:pPr>
      <w:r w:rsidRPr="00303027">
        <w:rPr>
          <w:rFonts w:ascii="Times New Roman" w:eastAsiaTheme="minorEastAsia" w:hAnsi="Times New Roman" w:cs="Times New Roman"/>
          <w:color w:val="000000" w:themeColor="text1"/>
          <w:kern w:val="0"/>
          <w:sz w:val="26"/>
          <w:szCs w:val="26"/>
          <w:lang w:eastAsia="ru-RU"/>
        </w:rP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rsidR="00303027" w:rsidRPr="00303027" w:rsidRDefault="00303027" w:rsidP="00303027">
      <w:pPr>
        <w:spacing w:after="0" w:line="240" w:lineRule="auto"/>
        <w:jc w:val="both"/>
        <w:rPr>
          <w:rFonts w:ascii="Times New Roman" w:eastAsiaTheme="minorEastAsia" w:hAnsi="Times New Roman" w:cs="Times New Roman"/>
          <w:color w:val="000000" w:themeColor="text1"/>
          <w:kern w:val="0"/>
          <w:sz w:val="26"/>
          <w:szCs w:val="26"/>
          <w:lang w:eastAsia="ru-RU"/>
        </w:rPr>
      </w:pPr>
      <w:r w:rsidRPr="00303027">
        <w:rPr>
          <w:rFonts w:ascii="Times New Roman" w:eastAsiaTheme="minorEastAsia" w:hAnsi="Times New Roman" w:cs="Times New Roman"/>
          <w:color w:val="000000" w:themeColor="text1"/>
          <w:kern w:val="0"/>
          <w:sz w:val="26"/>
          <w:szCs w:val="26"/>
          <w:lang w:eastAsia="ru-RU"/>
        </w:rPr>
        <w:t xml:space="preserve">Содержание 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rsidR="005B5BE4" w:rsidRPr="00490E3A" w:rsidRDefault="005B5BE4" w:rsidP="00303027">
      <w:pPr>
        <w:spacing w:after="0" w:line="240" w:lineRule="auto"/>
        <w:ind w:firstLine="720"/>
        <w:jc w:val="both"/>
        <w:rPr>
          <w:rFonts w:ascii="Times New Roman" w:hAnsi="Times New Roman" w:cs="Times New Roman"/>
          <w:sz w:val="26"/>
          <w:szCs w:val="26"/>
        </w:rPr>
      </w:pPr>
      <w:r w:rsidRPr="00490E3A">
        <w:rPr>
          <w:rFonts w:ascii="Times New Roman" w:hAnsi="Times New Roman" w:cs="Times New Roman"/>
          <w:sz w:val="26"/>
          <w:szCs w:val="26"/>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490E3A">
        <w:rPr>
          <w:rFonts w:ascii="Times New Roman" w:hAnsi="Times New Roman" w:cs="Times New Roman"/>
          <w:sz w:val="26"/>
          <w:szCs w:val="26"/>
        </w:rPr>
        <w:softHyphen/>
        <w:t>ра</w:t>
      </w:r>
      <w:r w:rsidRPr="00490E3A">
        <w:rPr>
          <w:rFonts w:ascii="Times New Roman" w:hAnsi="Times New Roman" w:cs="Times New Roman"/>
          <w:sz w:val="26"/>
          <w:szCs w:val="26"/>
        </w:rPr>
        <w:softHyphen/>
        <w:t>зо</w:t>
      </w:r>
      <w:r w:rsidRPr="00490E3A">
        <w:rPr>
          <w:rFonts w:ascii="Times New Roman" w:hAnsi="Times New Roman" w:cs="Times New Roman"/>
          <w:sz w:val="26"/>
          <w:szCs w:val="26"/>
        </w:rPr>
        <w:softHyphen/>
        <w:t>ва</w:t>
      </w:r>
      <w:r w:rsidRPr="00490E3A">
        <w:rPr>
          <w:rFonts w:ascii="Times New Roman" w:hAnsi="Times New Roman" w:cs="Times New Roman"/>
          <w:sz w:val="26"/>
          <w:szCs w:val="26"/>
        </w:rPr>
        <w:softHyphen/>
        <w:t>тель</w:t>
      </w:r>
      <w:r w:rsidRPr="00490E3A">
        <w:rPr>
          <w:rFonts w:ascii="Times New Roman" w:hAnsi="Times New Roman" w:cs="Times New Roman"/>
          <w:sz w:val="26"/>
          <w:szCs w:val="26"/>
        </w:rPr>
        <w:softHyphen/>
        <w:t>ная про</w:t>
      </w:r>
      <w:r w:rsidRPr="00490E3A">
        <w:rPr>
          <w:rFonts w:ascii="Times New Roman" w:hAnsi="Times New Roman" w:cs="Times New Roman"/>
          <w:sz w:val="26"/>
          <w:szCs w:val="26"/>
        </w:rPr>
        <w:softHyphen/>
        <w:t>грамма, адаптированная для этой категории обучающихся с учетом осо</w:t>
      </w:r>
      <w:r w:rsidRPr="00490E3A">
        <w:rPr>
          <w:rFonts w:ascii="Times New Roman" w:hAnsi="Times New Roman" w:cs="Times New Roman"/>
          <w:sz w:val="26"/>
          <w:szCs w:val="26"/>
        </w:rPr>
        <w:softHyphen/>
        <w:t>бе</w:t>
      </w:r>
      <w:r w:rsidRPr="00490E3A">
        <w:rPr>
          <w:rFonts w:ascii="Times New Roman" w:hAnsi="Times New Roman" w:cs="Times New Roman"/>
          <w:sz w:val="26"/>
          <w:szCs w:val="26"/>
        </w:rPr>
        <w:softHyphen/>
        <w:t>н</w:t>
      </w:r>
      <w:r w:rsidRPr="00490E3A">
        <w:rPr>
          <w:rFonts w:ascii="Times New Roman" w:hAnsi="Times New Roman" w:cs="Times New Roman"/>
          <w:sz w:val="26"/>
          <w:szCs w:val="26"/>
        </w:rPr>
        <w:softHyphen/>
        <w:t>но</w:t>
      </w:r>
      <w:r w:rsidRPr="00490E3A">
        <w:rPr>
          <w:rFonts w:ascii="Times New Roman" w:hAnsi="Times New Roman" w:cs="Times New Roman"/>
          <w:sz w:val="26"/>
          <w:szCs w:val="26"/>
        </w:rPr>
        <w:softHyphen/>
        <w:t>стей их психофизического развития, индивидуальных возможностей, и обе</w:t>
      </w:r>
      <w:r w:rsidRPr="00490E3A">
        <w:rPr>
          <w:rFonts w:ascii="Times New Roman" w:hAnsi="Times New Roman" w:cs="Times New Roman"/>
          <w:sz w:val="26"/>
          <w:szCs w:val="26"/>
        </w:rPr>
        <w:softHyphen/>
        <w:t>с</w:t>
      </w:r>
      <w:r w:rsidRPr="00490E3A">
        <w:rPr>
          <w:rFonts w:ascii="Times New Roman" w:hAnsi="Times New Roman" w:cs="Times New Roman"/>
          <w:sz w:val="26"/>
          <w:szCs w:val="26"/>
        </w:rPr>
        <w:softHyphen/>
        <w:t>пе</w:t>
      </w:r>
      <w:r w:rsidRPr="00490E3A">
        <w:rPr>
          <w:rFonts w:ascii="Times New Roman" w:hAnsi="Times New Roman" w:cs="Times New Roman"/>
          <w:sz w:val="26"/>
          <w:szCs w:val="26"/>
        </w:rPr>
        <w:softHyphen/>
        <w:t>чи</w:t>
      </w:r>
      <w:r w:rsidRPr="00490E3A">
        <w:rPr>
          <w:rFonts w:ascii="Times New Roman" w:hAnsi="Times New Roman" w:cs="Times New Roman"/>
          <w:sz w:val="26"/>
          <w:szCs w:val="26"/>
        </w:rPr>
        <w:softHyphen/>
        <w:t>ва</w:t>
      </w:r>
      <w:r w:rsidRPr="00490E3A">
        <w:rPr>
          <w:rFonts w:ascii="Times New Roman" w:hAnsi="Times New Roman" w:cs="Times New Roman"/>
          <w:sz w:val="26"/>
          <w:szCs w:val="26"/>
        </w:rPr>
        <w:softHyphen/>
        <w:t>ю</w:t>
      </w:r>
      <w:r w:rsidRPr="00490E3A">
        <w:rPr>
          <w:rFonts w:ascii="Times New Roman" w:hAnsi="Times New Roman" w:cs="Times New Roman"/>
          <w:sz w:val="26"/>
          <w:szCs w:val="26"/>
        </w:rPr>
        <w:softHyphen/>
        <w:t>щая кор</w:t>
      </w:r>
      <w:r w:rsidRPr="00490E3A">
        <w:rPr>
          <w:rFonts w:ascii="Times New Roman" w:hAnsi="Times New Roman" w:cs="Times New Roman"/>
          <w:sz w:val="26"/>
          <w:szCs w:val="26"/>
        </w:rPr>
        <w:softHyphen/>
        <w:t xml:space="preserve">рекцию нарушений развития и социальную адаптацию. </w:t>
      </w:r>
    </w:p>
    <w:p w:rsidR="005B5BE4" w:rsidRPr="00490E3A" w:rsidRDefault="00910CCE" w:rsidP="00E45DE9">
      <w:pPr>
        <w:spacing w:after="0" w:line="240" w:lineRule="auto"/>
        <w:ind w:firstLine="720"/>
        <w:jc w:val="both"/>
        <w:rPr>
          <w:rFonts w:ascii="Times New Roman" w:hAnsi="Times New Roman" w:cs="Times New Roman"/>
          <w:sz w:val="26"/>
          <w:szCs w:val="26"/>
        </w:rPr>
      </w:pPr>
      <w:r w:rsidRPr="00490E3A">
        <w:rPr>
          <w:rFonts w:ascii="Times New Roman" w:hAnsi="Times New Roman" w:cs="Times New Roman"/>
          <w:sz w:val="26"/>
          <w:szCs w:val="26"/>
        </w:rPr>
        <w:t>А</w:t>
      </w:r>
      <w:r w:rsidR="005B5BE4" w:rsidRPr="00490E3A">
        <w:rPr>
          <w:rFonts w:ascii="Times New Roman" w:hAnsi="Times New Roman" w:cs="Times New Roman"/>
          <w:sz w:val="26"/>
          <w:szCs w:val="26"/>
        </w:rPr>
        <w:t xml:space="preserve">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w:t>
      </w:r>
      <w:r w:rsidR="00490E3A">
        <w:rPr>
          <w:rFonts w:ascii="Times New Roman" w:hAnsi="Times New Roman" w:cs="Times New Roman"/>
          <w:sz w:val="26"/>
          <w:szCs w:val="26"/>
        </w:rPr>
        <w:t>(интеллектуальными нарушениями)</w:t>
      </w:r>
      <w:r w:rsidR="005B5BE4" w:rsidRPr="00490E3A">
        <w:rPr>
          <w:rFonts w:ascii="Times New Roman" w:hAnsi="Times New Roman" w:cs="Times New Roman"/>
          <w:sz w:val="26"/>
          <w:szCs w:val="26"/>
        </w:rPr>
        <w:t>.</w:t>
      </w:r>
    </w:p>
    <w:p w:rsidR="005B5BE4" w:rsidRPr="00490E3A" w:rsidRDefault="00490E3A" w:rsidP="00E45DE9">
      <w:pPr>
        <w:spacing w:after="0" w:line="240" w:lineRule="auto"/>
        <w:ind w:firstLine="709"/>
        <w:jc w:val="both"/>
        <w:rPr>
          <w:rFonts w:ascii="Times New Roman" w:hAnsi="Times New Roman" w:cs="Times New Roman"/>
          <w:b/>
          <w:i/>
          <w:color w:val="auto"/>
          <w:sz w:val="26"/>
          <w:szCs w:val="26"/>
        </w:rPr>
      </w:pPr>
      <w:r>
        <w:rPr>
          <w:rFonts w:ascii="Times New Roman" w:hAnsi="Times New Roman" w:cs="Times New Roman"/>
          <w:color w:val="auto"/>
          <w:sz w:val="26"/>
          <w:szCs w:val="26"/>
        </w:rPr>
        <w:t xml:space="preserve">В основу разработки </w:t>
      </w:r>
      <w:r w:rsidR="005B5BE4" w:rsidRPr="00490E3A">
        <w:rPr>
          <w:rFonts w:ascii="Times New Roman" w:hAnsi="Times New Roman" w:cs="Times New Roman"/>
          <w:color w:val="auto"/>
          <w:sz w:val="26"/>
          <w:szCs w:val="26"/>
        </w:rPr>
        <w:t>АООП для обучающихся с легкой умственной отсталостью (ин</w:t>
      </w:r>
      <w:r w:rsidR="005B5BE4" w:rsidRPr="00490E3A">
        <w:rPr>
          <w:rFonts w:ascii="Times New Roman" w:hAnsi="Times New Roman" w:cs="Times New Roman"/>
          <w:color w:val="auto"/>
          <w:sz w:val="26"/>
          <w:szCs w:val="26"/>
        </w:rPr>
        <w:softHyphen/>
        <w:t>те</w:t>
      </w:r>
      <w:r w:rsidR="005B5BE4" w:rsidRPr="00490E3A">
        <w:rPr>
          <w:rFonts w:ascii="Times New Roman" w:hAnsi="Times New Roman" w:cs="Times New Roman"/>
          <w:color w:val="auto"/>
          <w:sz w:val="26"/>
          <w:szCs w:val="26"/>
        </w:rPr>
        <w:softHyphen/>
        <w:t>л</w:t>
      </w:r>
      <w:r w:rsidR="005B5BE4" w:rsidRPr="00490E3A">
        <w:rPr>
          <w:rFonts w:ascii="Times New Roman" w:hAnsi="Times New Roman" w:cs="Times New Roman"/>
          <w:color w:val="auto"/>
          <w:sz w:val="26"/>
          <w:szCs w:val="26"/>
        </w:rPr>
        <w:softHyphen/>
        <w:t>ле</w:t>
      </w:r>
      <w:r w:rsidR="005B5BE4" w:rsidRPr="00490E3A">
        <w:rPr>
          <w:rFonts w:ascii="Times New Roman" w:hAnsi="Times New Roman" w:cs="Times New Roman"/>
          <w:color w:val="auto"/>
          <w:sz w:val="26"/>
          <w:szCs w:val="26"/>
        </w:rPr>
        <w:softHyphen/>
        <w:t>к</w:t>
      </w:r>
      <w:r w:rsidR="005B5BE4" w:rsidRPr="00490E3A">
        <w:rPr>
          <w:rFonts w:ascii="Times New Roman" w:hAnsi="Times New Roman" w:cs="Times New Roman"/>
          <w:color w:val="auto"/>
          <w:sz w:val="26"/>
          <w:szCs w:val="26"/>
        </w:rPr>
        <w:softHyphen/>
        <w:t>ту</w:t>
      </w:r>
      <w:r w:rsidR="005B5BE4" w:rsidRPr="00490E3A">
        <w:rPr>
          <w:rFonts w:ascii="Times New Roman" w:hAnsi="Times New Roman" w:cs="Times New Roman"/>
          <w:color w:val="auto"/>
          <w:sz w:val="26"/>
          <w:szCs w:val="26"/>
        </w:rPr>
        <w:softHyphen/>
        <w:t>альными нарушениями) заложены дифференцированный и деятельностный подходы.</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b/>
          <w:i/>
          <w:color w:val="auto"/>
          <w:sz w:val="26"/>
          <w:szCs w:val="26"/>
        </w:rPr>
        <w:t>Дифференцированный подход</w:t>
      </w:r>
      <w:r w:rsidRPr="00490E3A">
        <w:rPr>
          <w:rFonts w:ascii="Times New Roman" w:hAnsi="Times New Roman" w:cs="Times New Roman"/>
          <w:color w:val="auto"/>
          <w:sz w:val="26"/>
          <w:szCs w:val="26"/>
        </w:rPr>
        <w:t xml:space="preserve"> к построению АООП для обучающихся с легкой ум</w:t>
      </w:r>
      <w:r w:rsidRPr="00490E3A">
        <w:rPr>
          <w:rFonts w:ascii="Times New Roman" w:hAnsi="Times New Roman" w:cs="Times New Roman"/>
          <w:color w:val="auto"/>
          <w:sz w:val="26"/>
          <w:szCs w:val="26"/>
        </w:rPr>
        <w:softHyphen/>
        <w:t>с</w:t>
      </w:r>
      <w:r w:rsidRPr="00490E3A">
        <w:rPr>
          <w:rFonts w:ascii="Times New Roman" w:hAnsi="Times New Roman" w:cs="Times New Roman"/>
          <w:color w:val="auto"/>
          <w:sz w:val="26"/>
          <w:szCs w:val="26"/>
        </w:rPr>
        <w:softHyphen/>
        <w:t>т</w:t>
      </w:r>
      <w:r w:rsidRPr="00490E3A">
        <w:rPr>
          <w:rFonts w:ascii="Times New Roman" w:hAnsi="Times New Roman" w:cs="Times New Roman"/>
          <w:color w:val="auto"/>
          <w:sz w:val="26"/>
          <w:szCs w:val="26"/>
        </w:rPr>
        <w:softHyphen/>
        <w:t>ве</w:t>
      </w:r>
      <w:r w:rsidRPr="00490E3A">
        <w:rPr>
          <w:rFonts w:ascii="Times New Roman" w:hAnsi="Times New Roman" w:cs="Times New Roman"/>
          <w:color w:val="auto"/>
          <w:sz w:val="26"/>
          <w:szCs w:val="26"/>
        </w:rPr>
        <w:softHyphen/>
        <w:t>нной отсталостью (интеллектуальными нарушениями) предполагает учет их особых об</w:t>
      </w:r>
      <w:r w:rsidRPr="00490E3A">
        <w:rPr>
          <w:rFonts w:ascii="Times New Roman" w:hAnsi="Times New Roman" w:cs="Times New Roman"/>
          <w:color w:val="auto"/>
          <w:sz w:val="26"/>
          <w:szCs w:val="26"/>
        </w:rPr>
        <w:softHyphen/>
        <w:t>ра</w:t>
      </w:r>
      <w:r w:rsidRPr="00490E3A">
        <w:rPr>
          <w:rFonts w:ascii="Times New Roman" w:hAnsi="Times New Roman" w:cs="Times New Roman"/>
          <w:color w:val="auto"/>
          <w:sz w:val="26"/>
          <w:szCs w:val="26"/>
        </w:rPr>
        <w:softHyphen/>
        <w:t>зовательных потребностей, которые проявляются в неоднородности возможностей ос</w:t>
      </w:r>
      <w:r w:rsidRPr="00490E3A">
        <w:rPr>
          <w:rFonts w:ascii="Times New Roman" w:hAnsi="Times New Roman" w:cs="Times New Roman"/>
          <w:color w:val="auto"/>
          <w:sz w:val="26"/>
          <w:szCs w:val="26"/>
        </w:rPr>
        <w:softHyphen/>
        <w:t>во</w:t>
      </w:r>
      <w:r w:rsidRPr="00490E3A">
        <w:rPr>
          <w:rFonts w:ascii="Times New Roman" w:hAnsi="Times New Roman" w:cs="Times New Roman"/>
          <w:color w:val="auto"/>
          <w:sz w:val="26"/>
          <w:szCs w:val="26"/>
        </w:rPr>
        <w:softHyphen/>
        <w:t>е</w:t>
      </w:r>
      <w:r w:rsidRPr="00490E3A">
        <w:rPr>
          <w:rFonts w:ascii="Times New Roman" w:hAnsi="Times New Roman" w:cs="Times New Roman"/>
          <w:color w:val="auto"/>
          <w:sz w:val="26"/>
          <w:szCs w:val="26"/>
        </w:rPr>
        <w:softHyphen/>
        <w:t xml:space="preserve">ния содержания образования. </w:t>
      </w:r>
    </w:p>
    <w:p w:rsidR="005B5BE4" w:rsidRPr="00490E3A" w:rsidRDefault="005B5BE4" w:rsidP="00E45DE9">
      <w:pPr>
        <w:autoSpaceDE w:val="0"/>
        <w:spacing w:after="0" w:line="240" w:lineRule="auto"/>
        <w:ind w:firstLine="709"/>
        <w:jc w:val="both"/>
        <w:rPr>
          <w:rFonts w:ascii="Times New Roman" w:hAnsi="Times New Roman" w:cs="Times New Roman"/>
          <w:b/>
          <w:bCs/>
          <w:i/>
          <w:iCs/>
          <w:color w:val="auto"/>
          <w:sz w:val="26"/>
          <w:szCs w:val="26"/>
        </w:rPr>
      </w:pPr>
      <w:r w:rsidRPr="00490E3A">
        <w:rPr>
          <w:rFonts w:ascii="Times New Roman" w:hAnsi="Times New Roman" w:cs="Times New Roman"/>
          <w:color w:val="auto"/>
          <w:sz w:val="26"/>
          <w:szCs w:val="26"/>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490E3A">
        <w:rPr>
          <w:rFonts w:ascii="Times New Roman" w:hAnsi="Times New Roman" w:cs="Times New Roman"/>
          <w:color w:val="auto"/>
          <w:sz w:val="26"/>
          <w:szCs w:val="26"/>
        </w:rPr>
        <w:softHyphen/>
        <w:t>сталостью (интеллектуальными нарушениями) возможность реализовать ин</w:t>
      </w:r>
      <w:r w:rsidRPr="00490E3A">
        <w:rPr>
          <w:rFonts w:ascii="Times New Roman" w:hAnsi="Times New Roman" w:cs="Times New Roman"/>
          <w:color w:val="auto"/>
          <w:sz w:val="26"/>
          <w:szCs w:val="26"/>
        </w:rPr>
        <w:softHyphen/>
        <w:t>ди</w:t>
      </w:r>
      <w:r w:rsidRPr="00490E3A">
        <w:rPr>
          <w:rFonts w:ascii="Times New Roman" w:hAnsi="Times New Roman" w:cs="Times New Roman"/>
          <w:color w:val="auto"/>
          <w:sz w:val="26"/>
          <w:szCs w:val="26"/>
        </w:rPr>
        <w:softHyphen/>
        <w:t>ви</w:t>
      </w:r>
      <w:r w:rsidRPr="00490E3A">
        <w:rPr>
          <w:rFonts w:ascii="Times New Roman" w:hAnsi="Times New Roman" w:cs="Times New Roman"/>
          <w:color w:val="auto"/>
          <w:sz w:val="26"/>
          <w:szCs w:val="26"/>
        </w:rPr>
        <w:softHyphen/>
        <w:t>ду</w:t>
      </w:r>
      <w:r w:rsidRPr="00490E3A">
        <w:rPr>
          <w:rFonts w:ascii="Times New Roman" w:hAnsi="Times New Roman" w:cs="Times New Roman"/>
          <w:color w:val="auto"/>
          <w:sz w:val="26"/>
          <w:szCs w:val="26"/>
        </w:rPr>
        <w:softHyphen/>
        <w:t>аль</w:t>
      </w:r>
      <w:r w:rsidRPr="00490E3A">
        <w:rPr>
          <w:rFonts w:ascii="Times New Roman" w:hAnsi="Times New Roman" w:cs="Times New Roman"/>
          <w:color w:val="auto"/>
          <w:sz w:val="26"/>
          <w:szCs w:val="26"/>
        </w:rPr>
        <w:softHyphen/>
        <w:t xml:space="preserve">ный потенциал развития. </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b/>
          <w:bCs/>
          <w:i/>
          <w:iCs/>
          <w:color w:val="auto"/>
          <w:sz w:val="26"/>
          <w:szCs w:val="26"/>
        </w:rPr>
        <w:t>Деятельностный</w:t>
      </w:r>
      <w:r w:rsidRPr="00490E3A">
        <w:rPr>
          <w:rFonts w:ascii="Times New Roman" w:hAnsi="Times New Roman" w:cs="Times New Roman"/>
          <w:color w:val="auto"/>
          <w:sz w:val="26"/>
          <w:szCs w:val="26"/>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490E3A">
        <w:rPr>
          <w:rFonts w:ascii="Times New Roman" w:hAnsi="Times New Roman" w:cs="Times New Roman"/>
          <w:color w:val="auto"/>
          <w:sz w:val="26"/>
          <w:szCs w:val="26"/>
        </w:rPr>
        <w:softHyphen/>
        <w:t>вания с учетом специфики развития личности обучающегося с умственной отсталостью (ин</w:t>
      </w:r>
      <w:r w:rsidRPr="00490E3A">
        <w:rPr>
          <w:rFonts w:ascii="Times New Roman" w:hAnsi="Times New Roman" w:cs="Times New Roman"/>
          <w:color w:val="auto"/>
          <w:sz w:val="26"/>
          <w:szCs w:val="26"/>
        </w:rPr>
        <w:softHyphen/>
        <w:t>теллектуальными нарушениями).</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lastRenderedPageBreak/>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Pr="00490E3A" w:rsidRDefault="005B5BE4" w:rsidP="00E45DE9">
      <w:pPr>
        <w:spacing w:after="0" w:line="240" w:lineRule="auto"/>
        <w:ind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79280D" w:rsidRDefault="00490E3A" w:rsidP="0079280D">
      <w:pPr>
        <w:spacing w:after="0" w:line="240" w:lineRule="auto"/>
        <w:ind w:firstLine="539"/>
        <w:jc w:val="both"/>
        <w:rPr>
          <w:rFonts w:ascii="Times New Roman" w:hAnsi="Times New Roman" w:cs="Times New Roman"/>
          <w:color w:val="auto"/>
          <w:sz w:val="26"/>
          <w:szCs w:val="26"/>
        </w:rPr>
      </w:pPr>
      <w:r>
        <w:rPr>
          <w:rFonts w:ascii="Times New Roman" w:hAnsi="Times New Roman" w:cs="Times New Roman"/>
          <w:color w:val="auto"/>
          <w:sz w:val="26"/>
          <w:szCs w:val="26"/>
        </w:rPr>
        <w:t>Д</w:t>
      </w:r>
      <w:r w:rsidR="005B5BE4" w:rsidRPr="00490E3A">
        <w:rPr>
          <w:rFonts w:ascii="Times New Roman" w:hAnsi="Times New Roman" w:cs="Times New Roman"/>
          <w:color w:val="auto"/>
          <w:sz w:val="26"/>
          <w:szCs w:val="26"/>
        </w:rPr>
        <w:t>ля обучающихся с умственной от</w:t>
      </w:r>
      <w:r w:rsidR="005B5BE4" w:rsidRPr="00490E3A">
        <w:rPr>
          <w:rFonts w:ascii="Times New Roman" w:hAnsi="Times New Roman" w:cs="Times New Roman"/>
          <w:color w:val="auto"/>
          <w:sz w:val="26"/>
          <w:szCs w:val="26"/>
        </w:rPr>
        <w:softHyphen/>
        <w:t xml:space="preserve">сталостью (интеллектуальными </w:t>
      </w:r>
      <w:r w:rsidR="005B5BE4" w:rsidRPr="0079280D">
        <w:rPr>
          <w:rFonts w:ascii="Times New Roman" w:hAnsi="Times New Roman" w:cs="Times New Roman"/>
          <w:color w:val="auto"/>
          <w:sz w:val="26"/>
          <w:szCs w:val="26"/>
        </w:rPr>
        <w:t>нарушениями) реализация деятельностного подхода обеспечивает:</w:t>
      </w:r>
    </w:p>
    <w:p w:rsidR="0079280D" w:rsidRPr="0079280D" w:rsidRDefault="0079280D" w:rsidP="0079280D">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придание результатам образования социально и личностно значимого характера;</w:t>
      </w:r>
    </w:p>
    <w:p w:rsidR="0079280D" w:rsidRPr="0079280D" w:rsidRDefault="0079280D" w:rsidP="0079280D">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79280D" w:rsidRPr="0079280D" w:rsidRDefault="0079280D" w:rsidP="0079280D">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существенное повышение мотивации и интереса к учению, приобретению нового опыта деятельности и поведения;</w:t>
      </w:r>
    </w:p>
    <w:p w:rsidR="0079280D" w:rsidRPr="0079280D" w:rsidRDefault="0079280D" w:rsidP="0079280D">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490E3A" w:rsidRDefault="005B5BE4" w:rsidP="00E45DE9">
      <w:pPr>
        <w:spacing w:after="0" w:line="240" w:lineRule="auto"/>
        <w:ind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В основу АООП образования обучающихся с умственной отсталостью (интеллектуальными нарушениями) положены следующие принципы:</w:t>
      </w:r>
    </w:p>
    <w:p w:rsidR="005B5BE4" w:rsidRPr="00490E3A" w:rsidRDefault="005B5BE4" w:rsidP="00E45DE9">
      <w:pPr>
        <w:spacing w:after="0" w:line="240" w:lineRule="auto"/>
        <w:ind w:firstLine="567"/>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w:t>
      </w:r>
      <w:r w:rsidR="002670EB">
        <w:rPr>
          <w:rFonts w:ascii="Times New Roman" w:hAnsi="Times New Roman" w:cs="Times New Roman"/>
          <w:color w:val="auto"/>
          <w:sz w:val="26"/>
          <w:szCs w:val="26"/>
        </w:rPr>
        <w:t>е значение для решения практико-</w:t>
      </w:r>
      <w:r w:rsidRPr="00490E3A">
        <w:rPr>
          <w:rFonts w:ascii="Times New Roman" w:hAnsi="Times New Roman" w:cs="Times New Roman"/>
          <w:color w:val="auto"/>
          <w:sz w:val="26"/>
          <w:szCs w:val="26"/>
        </w:rPr>
        <w:t>ориентированных задач;</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490E3A" w:rsidRDefault="005B5BE4" w:rsidP="00E45DE9">
      <w:pPr>
        <w:spacing w:after="0" w:line="240" w:lineRule="auto"/>
        <w:ind w:firstLine="709"/>
        <w:jc w:val="both"/>
        <w:rPr>
          <w:color w:val="auto"/>
          <w:sz w:val="26"/>
          <w:szCs w:val="26"/>
        </w:rPr>
      </w:pPr>
      <w:r w:rsidRPr="00490E3A">
        <w:rPr>
          <w:rFonts w:ascii="Times New Roman" w:hAnsi="Times New Roman" w:cs="Times New Roman"/>
          <w:color w:val="auto"/>
          <w:sz w:val="26"/>
          <w:szCs w:val="26"/>
        </w:rPr>
        <w:t xml:space="preserve">онтогенетический принцип; </w:t>
      </w:r>
    </w:p>
    <w:p w:rsidR="005B5BE4" w:rsidRPr="00490E3A" w:rsidRDefault="005B5BE4" w:rsidP="00E45DE9">
      <w:pPr>
        <w:pStyle w:val="afff2"/>
        <w:spacing w:line="240" w:lineRule="auto"/>
        <w:ind w:firstLine="709"/>
        <w:jc w:val="both"/>
        <w:rPr>
          <w:color w:val="auto"/>
          <w:sz w:val="26"/>
          <w:szCs w:val="26"/>
        </w:rPr>
      </w:pPr>
      <w:r w:rsidRPr="00490E3A">
        <w:rPr>
          <w:color w:val="auto"/>
          <w:sz w:val="26"/>
          <w:szCs w:val="26"/>
          <w:lang w:val="ru-RU"/>
        </w:rPr>
        <w:t xml:space="preserve">принциппреемственности, предполагающий взаимосвязь и непрерывность образования обучающихся с умственной отсталостью(интеллектуальными нарушениями) </w:t>
      </w:r>
      <w:r w:rsidRPr="00490E3A">
        <w:rPr>
          <w:sz w:val="26"/>
          <w:szCs w:val="26"/>
          <w:lang w:val="ru-RU"/>
        </w:rPr>
        <w:t>на всех этапах обучения: от младшего до старшего школьного возраста</w:t>
      </w:r>
      <w:r w:rsidRPr="00490E3A">
        <w:rPr>
          <w:color w:val="auto"/>
          <w:sz w:val="26"/>
          <w:szCs w:val="26"/>
        </w:rPr>
        <w:t>;</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5B5BE4" w:rsidRPr="00490E3A" w:rsidRDefault="005B5BE4" w:rsidP="00E45DE9">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lastRenderedPageBreak/>
        <w:t xml:space="preserve">принцип учета </w:t>
      </w:r>
      <w:r w:rsidRPr="00490E3A">
        <w:rPr>
          <w:rFonts w:ascii="Times New Roman" w:hAnsi="Times New Roman" w:cs="Times New Roman"/>
          <w:iCs/>
          <w:sz w:val="26"/>
          <w:szCs w:val="26"/>
        </w:rPr>
        <w:t>возрастных</w:t>
      </w:r>
      <w:r w:rsidR="000F28EF" w:rsidRPr="00490E3A">
        <w:rPr>
          <w:rFonts w:ascii="Times New Roman" w:hAnsi="Times New Roman" w:cs="Times New Roman"/>
          <w:iCs/>
          <w:sz w:val="26"/>
          <w:szCs w:val="26"/>
        </w:rPr>
        <w:t xml:space="preserve"> особенностей обучающихся, определяющий</w:t>
      </w:r>
      <w:r w:rsidRPr="00490E3A">
        <w:rPr>
          <w:rFonts w:ascii="Times New Roman" w:hAnsi="Times New Roman" w:cs="Times New Roman"/>
          <w:sz w:val="26"/>
          <w:szCs w:val="26"/>
        </w:rPr>
        <w:t xml:space="preserve"> содержание предметных областей и результаты личностных достижений;</w:t>
      </w:r>
    </w:p>
    <w:p w:rsidR="005B5BE4" w:rsidRPr="00490E3A" w:rsidRDefault="005B5BE4" w:rsidP="00E45DE9">
      <w:pPr>
        <w:spacing w:after="0" w:line="240" w:lineRule="auto"/>
        <w:ind w:firstLine="709"/>
        <w:jc w:val="both"/>
        <w:rPr>
          <w:rFonts w:ascii="Times New Roman" w:hAnsi="Times New Roman" w:cs="Times New Roman"/>
          <w:sz w:val="26"/>
          <w:szCs w:val="26"/>
        </w:rPr>
      </w:pPr>
      <w:r w:rsidRPr="00490E3A">
        <w:rPr>
          <w:rFonts w:ascii="Times New Roman" w:hAnsi="Times New Roman" w:cs="Times New Roman"/>
          <w:color w:val="auto"/>
          <w:sz w:val="26"/>
          <w:szCs w:val="26"/>
        </w:rPr>
        <w:t xml:space="preserve">принцип учета особенностей психического развития </w:t>
      </w:r>
      <w:r w:rsidR="004A1433" w:rsidRPr="00490E3A">
        <w:rPr>
          <w:rFonts w:ascii="Times New Roman" w:hAnsi="Times New Roman" w:cs="Times New Roman"/>
          <w:color w:val="auto"/>
          <w:sz w:val="26"/>
          <w:szCs w:val="26"/>
        </w:rPr>
        <w:t xml:space="preserve">разных групп </w:t>
      </w:r>
      <w:r w:rsidRPr="00490E3A">
        <w:rPr>
          <w:rFonts w:ascii="Times New Roman" w:hAnsi="Times New Roman" w:cs="Times New Roman"/>
          <w:color w:val="auto"/>
          <w:sz w:val="26"/>
          <w:szCs w:val="26"/>
        </w:rPr>
        <w:t xml:space="preserve">обучающихся с умственной отсталостью </w:t>
      </w:r>
      <w:r w:rsidR="004A1433" w:rsidRPr="00490E3A">
        <w:rPr>
          <w:rFonts w:ascii="Times New Roman" w:hAnsi="Times New Roman" w:cs="Times New Roman"/>
          <w:color w:val="auto"/>
          <w:sz w:val="26"/>
          <w:szCs w:val="26"/>
        </w:rPr>
        <w:t>(интеллектуальными нарушениями)</w:t>
      </w:r>
      <w:r w:rsidRPr="00490E3A">
        <w:rPr>
          <w:rFonts w:ascii="Times New Roman" w:hAnsi="Times New Roman" w:cs="Times New Roman"/>
          <w:sz w:val="26"/>
          <w:szCs w:val="26"/>
        </w:rPr>
        <w:t>;</w:t>
      </w:r>
    </w:p>
    <w:p w:rsidR="005B5BE4" w:rsidRPr="00490E3A" w:rsidRDefault="005B5BE4" w:rsidP="002670EB">
      <w:pPr>
        <w:spacing w:after="0" w:line="240" w:lineRule="auto"/>
        <w:ind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xml:space="preserve">принцип направленности на формирование деятельности, обеспечивающий возможность овладения обучающимися с умственной отсталостью </w:t>
      </w:r>
      <w:r w:rsidRPr="00490E3A">
        <w:rPr>
          <w:rFonts w:ascii="Times New Roman" w:hAnsi="Times New Roman" w:cs="Times New Roman"/>
          <w:color w:val="auto"/>
          <w:sz w:val="26"/>
          <w:szCs w:val="26"/>
          <w:shd w:val="clear" w:color="auto" w:fill="FFFFFF"/>
        </w:rPr>
        <w:t>(интеллектуальными нарушениями)</w:t>
      </w:r>
      <w:r w:rsidRPr="00490E3A">
        <w:rPr>
          <w:rFonts w:ascii="Times New Roman" w:hAnsi="Times New Roman" w:cs="Times New Roman"/>
          <w:color w:val="auto"/>
          <w:sz w:val="26"/>
          <w:szCs w:val="26"/>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490E3A" w:rsidRDefault="005B5BE4" w:rsidP="00E45DE9">
      <w:pPr>
        <w:spacing w:after="0" w:line="240" w:lineRule="auto"/>
        <w:ind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490E3A" w:rsidRDefault="005B5BE4" w:rsidP="00E45DE9">
      <w:pPr>
        <w:spacing w:after="0" w:line="240" w:lineRule="auto"/>
        <w:ind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принцип сотрудничества с семьей.</w:t>
      </w:r>
    </w:p>
    <w:p w:rsidR="00374988" w:rsidRDefault="00374988" w:rsidP="00E45DE9">
      <w:pPr>
        <w:spacing w:after="0" w:line="240" w:lineRule="auto"/>
        <w:ind w:firstLine="567"/>
        <w:jc w:val="center"/>
        <w:rPr>
          <w:rFonts w:ascii="Times New Roman" w:hAnsi="Times New Roman" w:cs="Times New Roman"/>
          <w:b/>
          <w:color w:val="auto"/>
          <w:sz w:val="26"/>
          <w:szCs w:val="26"/>
        </w:rPr>
      </w:pPr>
    </w:p>
    <w:p w:rsidR="005B5BE4" w:rsidRPr="003F5A15" w:rsidRDefault="003F5A15" w:rsidP="00E45DE9">
      <w:pPr>
        <w:spacing w:after="0" w:line="240" w:lineRule="auto"/>
        <w:ind w:firstLine="567"/>
        <w:jc w:val="center"/>
        <w:rPr>
          <w:rFonts w:ascii="Times New Roman" w:hAnsi="Times New Roman" w:cs="Times New Roman"/>
          <w:b/>
          <w:color w:val="auto"/>
          <w:sz w:val="26"/>
          <w:szCs w:val="26"/>
        </w:rPr>
      </w:pPr>
      <w:r w:rsidRPr="003F5A15">
        <w:rPr>
          <w:rFonts w:ascii="Times New Roman" w:hAnsi="Times New Roman" w:cs="Times New Roman"/>
          <w:b/>
          <w:color w:val="auto"/>
          <w:sz w:val="26"/>
          <w:szCs w:val="26"/>
        </w:rPr>
        <w:t>2</w:t>
      </w:r>
      <w:r w:rsidR="005B5BE4" w:rsidRPr="003F5A15">
        <w:rPr>
          <w:rFonts w:ascii="Times New Roman" w:hAnsi="Times New Roman" w:cs="Times New Roman"/>
          <w:b/>
          <w:color w:val="auto"/>
          <w:sz w:val="26"/>
          <w:szCs w:val="26"/>
        </w:rPr>
        <w:t>. Целевой раздел</w:t>
      </w:r>
    </w:p>
    <w:p w:rsidR="005B5BE4" w:rsidRPr="003F5A15" w:rsidRDefault="003F5A15" w:rsidP="0079280D">
      <w:pPr>
        <w:spacing w:after="0" w:line="240" w:lineRule="auto"/>
        <w:ind w:firstLine="567"/>
        <w:jc w:val="both"/>
        <w:rPr>
          <w:rFonts w:ascii="Times New Roman" w:hAnsi="Times New Roman" w:cs="Times New Roman"/>
          <w:b/>
          <w:sz w:val="26"/>
          <w:szCs w:val="26"/>
        </w:rPr>
      </w:pPr>
      <w:r>
        <w:rPr>
          <w:rFonts w:ascii="Times New Roman" w:hAnsi="Times New Roman" w:cs="Times New Roman"/>
          <w:b/>
          <w:color w:val="auto"/>
          <w:sz w:val="26"/>
          <w:szCs w:val="26"/>
        </w:rPr>
        <w:t>2.</w:t>
      </w:r>
      <w:r w:rsidR="005B5BE4" w:rsidRPr="003F5A15">
        <w:rPr>
          <w:rFonts w:ascii="Times New Roman" w:hAnsi="Times New Roman" w:cs="Times New Roman"/>
          <w:b/>
          <w:color w:val="auto"/>
          <w:sz w:val="26"/>
          <w:szCs w:val="26"/>
        </w:rPr>
        <w:t>1. </w:t>
      </w:r>
      <w:r w:rsidR="005B5BE4" w:rsidRPr="003F5A15">
        <w:rPr>
          <w:rFonts w:ascii="Times New Roman" w:hAnsi="Times New Roman" w:cs="Times New Roman"/>
          <w:b/>
          <w:i/>
          <w:color w:val="auto"/>
          <w:sz w:val="26"/>
          <w:szCs w:val="26"/>
        </w:rPr>
        <w:t>Пояснительная записка</w:t>
      </w:r>
    </w:p>
    <w:p w:rsidR="0079280D" w:rsidRPr="0079280D" w:rsidRDefault="0079280D" w:rsidP="0079280D">
      <w:pPr>
        <w:spacing w:after="0" w:line="240" w:lineRule="auto"/>
        <w:ind w:firstLine="567"/>
        <w:jc w:val="both"/>
        <w:rPr>
          <w:rFonts w:ascii="Times New Roman" w:hAnsi="Times New Roman" w:cs="Times New Roman"/>
          <w:sz w:val="26"/>
          <w:szCs w:val="26"/>
        </w:rPr>
      </w:pPr>
      <w:r w:rsidRPr="0079280D">
        <w:rPr>
          <w:rFonts w:ascii="Times New Roman" w:hAnsi="Times New Roman" w:cs="Times New Roman"/>
          <w:color w:val="auto"/>
          <w:sz w:val="26"/>
          <w:szCs w:val="26"/>
        </w:rPr>
        <w:t xml:space="preserve">АООП </w:t>
      </w:r>
      <w:r w:rsidRPr="0079280D">
        <w:rPr>
          <w:rFonts w:ascii="Times New Roman" w:hAnsi="Times New Roman" w:cs="Times New Roman"/>
          <w:sz w:val="26"/>
          <w:szCs w:val="26"/>
        </w:rPr>
        <w:t>обучающихся</w:t>
      </w:r>
      <w:r w:rsidRPr="0079280D">
        <w:rPr>
          <w:rFonts w:ascii="Times New Roman" w:hAnsi="Times New Roman" w:cs="Times New Roman"/>
          <w:color w:val="auto"/>
          <w:sz w:val="26"/>
          <w:szCs w:val="26"/>
        </w:rPr>
        <w:t>с умственной отсталостью (интеллектуальными нарушениями) включает целевой, содержательный и организационный разделы.</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79280D" w:rsidRPr="0079280D" w:rsidRDefault="0079280D" w:rsidP="0079280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 xml:space="preserve">участие педагогических работников, обучающихся, их родителей (законных </w:t>
      </w:r>
      <w:r w:rsidRPr="0079280D">
        <w:rPr>
          <w:rFonts w:ascii="Times New Roman" w:eastAsiaTheme="minorEastAsia" w:hAnsi="Times New Roman" w:cs="Times New Roman"/>
          <w:color w:val="auto"/>
          <w:kern w:val="0"/>
          <w:sz w:val="26"/>
          <w:szCs w:val="26"/>
          <w:lang w:eastAsia="ru-RU"/>
        </w:rPr>
        <w:lastRenderedPageBreak/>
        <w:t>представителей) и общественности в проектировании и развитии внутришкольной социальной среды.</w:t>
      </w:r>
    </w:p>
    <w:p w:rsidR="0079280D" w:rsidRPr="0079280D" w:rsidRDefault="0079280D" w:rsidP="0079280D">
      <w:pPr>
        <w:spacing w:after="0" w:line="240" w:lineRule="auto"/>
        <w:ind w:firstLine="709"/>
        <w:jc w:val="both"/>
        <w:rPr>
          <w:rFonts w:ascii="Times New Roman" w:hAnsi="Times New Roman" w:cs="Times New Roman"/>
          <w:sz w:val="26"/>
          <w:szCs w:val="26"/>
        </w:rPr>
      </w:pPr>
    </w:p>
    <w:p w:rsidR="005B5BE4" w:rsidRPr="003F5A15" w:rsidRDefault="0079280D" w:rsidP="0079280D">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2.2. </w:t>
      </w:r>
      <w:r w:rsidR="00D52FC8">
        <w:rPr>
          <w:rFonts w:ascii="Times New Roman" w:hAnsi="Times New Roman" w:cs="Times New Roman"/>
          <w:b/>
          <w:sz w:val="26"/>
          <w:szCs w:val="26"/>
        </w:rPr>
        <w:t xml:space="preserve">Общая характеристика </w:t>
      </w:r>
      <w:r w:rsidR="00D52FC8" w:rsidRPr="00D52FC8">
        <w:rPr>
          <w:rFonts w:ascii="Times New Roman" w:hAnsi="Times New Roman" w:cs="Times New Roman"/>
          <w:b/>
          <w:sz w:val="26"/>
          <w:szCs w:val="26"/>
        </w:rPr>
        <w:t>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rsid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АООП УО (вариант 1) включает обязательную часть и часть, формируемую участниками образовательных отношений.</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Сроки реализации </w:t>
      </w:r>
      <w:r w:rsidRPr="00D52FC8">
        <w:rPr>
          <w:rFonts w:ascii="Times New Roman" w:eastAsiaTheme="minorEastAsia" w:hAnsi="Times New Roman" w:cs="Times New Roman"/>
          <w:color w:val="auto"/>
          <w:kern w:val="0"/>
          <w:sz w:val="26"/>
          <w:szCs w:val="26"/>
          <w:lang w:eastAsia="ru-RU"/>
        </w:rPr>
        <w:t>АООП УО (вариант 1) для обучающихся с умственной отсталостью составляют (интеллектуал</w:t>
      </w:r>
      <w:r w:rsidR="002670EB">
        <w:rPr>
          <w:rFonts w:ascii="Times New Roman" w:eastAsiaTheme="minorEastAsia" w:hAnsi="Times New Roman" w:cs="Times New Roman"/>
          <w:color w:val="auto"/>
          <w:kern w:val="0"/>
          <w:sz w:val="26"/>
          <w:szCs w:val="26"/>
          <w:lang w:eastAsia="ru-RU"/>
        </w:rPr>
        <w:t>ьными нарушениями) 9</w:t>
      </w:r>
      <w:r>
        <w:rPr>
          <w:rFonts w:ascii="Times New Roman" w:eastAsiaTheme="minorEastAsia" w:hAnsi="Times New Roman" w:cs="Times New Roman"/>
          <w:color w:val="auto"/>
          <w:kern w:val="0"/>
          <w:sz w:val="26"/>
          <w:szCs w:val="26"/>
          <w:lang w:eastAsia="ru-RU"/>
        </w:rPr>
        <w:t xml:space="preserve"> лет</w:t>
      </w:r>
      <w:r w:rsidRPr="00D52FC8">
        <w:rPr>
          <w:rFonts w:ascii="Times New Roman" w:eastAsiaTheme="minorEastAsia" w:hAnsi="Times New Roman" w:cs="Times New Roman"/>
          <w:color w:val="auto"/>
          <w:kern w:val="0"/>
          <w:sz w:val="26"/>
          <w:szCs w:val="26"/>
          <w:lang w:eastAsia="ru-RU"/>
        </w:rPr>
        <w:t>.</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В реализации </w:t>
      </w:r>
      <w:r w:rsidRPr="00D52FC8">
        <w:rPr>
          <w:rFonts w:ascii="Times New Roman" w:eastAsiaTheme="minorEastAsia" w:hAnsi="Times New Roman" w:cs="Times New Roman"/>
          <w:color w:val="auto"/>
          <w:kern w:val="0"/>
          <w:sz w:val="26"/>
          <w:szCs w:val="26"/>
          <w:lang w:eastAsia="ru-RU"/>
        </w:rPr>
        <w:t>АООП УО (вариант 1) может быть выделено два или три этапа:</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I этап - 1 - 4 классы и дополнительный класс;</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II этап - 5 - 9 классы</w:t>
      </w:r>
      <w:r w:rsidR="002670EB">
        <w:rPr>
          <w:rFonts w:ascii="Times New Roman" w:eastAsiaTheme="minorEastAsia" w:hAnsi="Times New Roman" w:cs="Times New Roman"/>
          <w:color w:val="auto"/>
          <w:kern w:val="0"/>
          <w:sz w:val="26"/>
          <w:szCs w:val="26"/>
          <w:lang w:eastAsia="ru-RU"/>
        </w:rPr>
        <w:t>.</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Цель первого этапа состоит в формировании основ предметных знаний и умений, коррекции недостатков психофизического развития обучающихся.</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На данном этапе организуется первый дополнительный класс, деятельность которого направлена на решение диагностико-пропедевтических задач:</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сформировать у обучающихся физическую, социально-личностную, коммуникативную и интеллектуальную готовность к освоению АООП;</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 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выделение пропедевтического периода в образовании, обеспечивающего преемственность между дошкольным и школьным этапами;</w:t>
      </w:r>
    </w:p>
    <w:p w:rsidR="00D52FC8" w:rsidRPr="00D52FC8" w:rsidRDefault="00D52FC8" w:rsidP="00AE7B8C">
      <w:pPr>
        <w:widowControl w:val="0"/>
        <w:suppressAutoHyphens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lastRenderedPageBreak/>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возможность обучения по программам профессиональной подготовки квалифицированных рабочих, служащих;</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д) психологическое сопровождение, оптимизирующее взаимодействие обучающегося с педагогического работниками и другими обучающимися;</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ж) психолого-педагогическое сопровождение, направленное на установление взаимодействия семьи и организации;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з) постепенное расширение образовательного пространства, выходящего за пределы организации.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психических процессов, состояния слуха, времени, причин и характера его нарушения, дополнительных нарушений здоровья;</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б) обеспечении индивидуального психолого-педагогического сопровождения кохлеарноимплантированных обучающихся с легкой умственной отсталостью в первоначальный период после операции на этапе, запускающем реабилитацию;</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кохлеарныхимплантов);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вибротактильных устройств.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lastRenderedPageBreak/>
        <w:t>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ее восприятия;</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д) формировании познавательных действий и ориентировки в микро- и макропространстве, коррекции нарушений в двигательной сфере;</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 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е) потребность в реализации специальных подходов к физическому воспитанию и развитию навыков самообслуживания;</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ж) расширении образовательного пространства организации за счет внешних </w:t>
      </w:r>
      <w:r w:rsidRPr="00D52FC8">
        <w:rPr>
          <w:rFonts w:ascii="Times New Roman" w:eastAsiaTheme="minorEastAsia" w:hAnsi="Times New Roman" w:cs="Times New Roman"/>
          <w:color w:val="auto"/>
          <w:kern w:val="0"/>
          <w:sz w:val="26"/>
          <w:szCs w:val="26"/>
          <w:lang w:eastAsia="ru-RU"/>
        </w:rPr>
        <w:lastRenderedPageBreak/>
        <w:t>средовых ресурсов.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D52FC8" w:rsidRPr="00D52FC8" w:rsidRDefault="00D52FC8"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наличии отдельного помещения для психологической разгрузки.</w:t>
      </w:r>
    </w:p>
    <w:p w:rsidR="005B5BE4" w:rsidRPr="008E56F3" w:rsidRDefault="00E45DE9" w:rsidP="00AE7B8C">
      <w:pPr>
        <w:pStyle w:val="14TexstOSNOVA1012"/>
        <w:suppressAutoHyphens/>
        <w:spacing w:line="240" w:lineRule="auto"/>
        <w:ind w:firstLine="0"/>
        <w:rPr>
          <w:rFonts w:ascii="Times New Roman" w:hAnsi="Times New Roman" w:cs="Times New Roman"/>
          <w:b/>
          <w:sz w:val="26"/>
          <w:szCs w:val="26"/>
        </w:rPr>
      </w:pPr>
      <w:r w:rsidRPr="008E56F3">
        <w:rPr>
          <w:rFonts w:ascii="Times New Roman" w:hAnsi="Times New Roman" w:cs="Times New Roman"/>
          <w:b/>
          <w:sz w:val="26"/>
          <w:szCs w:val="26"/>
        </w:rPr>
        <w:t>2.</w:t>
      </w:r>
      <w:r w:rsidR="008E56F3" w:rsidRPr="008E56F3">
        <w:rPr>
          <w:rFonts w:ascii="Times New Roman" w:hAnsi="Times New Roman" w:cs="Times New Roman"/>
          <w:b/>
          <w:sz w:val="26"/>
          <w:szCs w:val="26"/>
        </w:rPr>
        <w:t>3</w:t>
      </w:r>
      <w:r w:rsidRPr="008E56F3">
        <w:rPr>
          <w:rFonts w:ascii="Times New Roman" w:hAnsi="Times New Roman" w:cs="Times New Roman"/>
          <w:b/>
          <w:sz w:val="26"/>
          <w:szCs w:val="26"/>
        </w:rPr>
        <w:t>.</w:t>
      </w:r>
      <w:r w:rsidR="005B5BE4" w:rsidRPr="008E56F3">
        <w:rPr>
          <w:rFonts w:ascii="Times New Roman" w:hAnsi="Times New Roman" w:cs="Times New Roman"/>
          <w:b/>
          <w:sz w:val="26"/>
          <w:szCs w:val="26"/>
        </w:rPr>
        <w:t> Планируемые результаты освоения обучающимися с легкойумственной отсталостью (интеллектуальными нарушениями)</w:t>
      </w:r>
      <w:r w:rsidR="00DE5C9B" w:rsidRPr="008E56F3">
        <w:rPr>
          <w:rFonts w:ascii="Times New Roman" w:hAnsi="Times New Roman" w:cs="Times New Roman"/>
          <w:b/>
          <w:sz w:val="26"/>
          <w:szCs w:val="26"/>
        </w:rPr>
        <w:t xml:space="preserve"> адаптированной основной общеобразовательной программы</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Результаты освоения с обучающимися с легкой умственной отсталостью АООП оцениваются как итоговые на момент завершения образования.</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Освоение обучающимися </w:t>
      </w:r>
      <w:r w:rsidRPr="008E56F3">
        <w:rPr>
          <w:rFonts w:ascii="Times New Roman" w:eastAsiaTheme="minorEastAsia" w:hAnsi="Times New Roman" w:cs="Times New Roman"/>
          <w:color w:val="auto"/>
          <w:kern w:val="0"/>
          <w:sz w:val="26"/>
          <w:szCs w:val="26"/>
          <w:lang w:eastAsia="ru-RU"/>
        </w:rPr>
        <w:t>АООП УО (вариант 1) предполагает достижение ими двух видов результатов: личностных и предметных.</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b/>
          <w:color w:val="auto"/>
          <w:kern w:val="0"/>
          <w:sz w:val="26"/>
          <w:szCs w:val="26"/>
          <w:lang w:eastAsia="ru-RU"/>
        </w:rPr>
        <w:t>Личностные</w:t>
      </w:r>
      <w:r>
        <w:rPr>
          <w:rFonts w:ascii="Times New Roman" w:eastAsiaTheme="minorEastAsia" w:hAnsi="Times New Roman" w:cs="Times New Roman"/>
          <w:color w:val="auto"/>
          <w:kern w:val="0"/>
          <w:sz w:val="26"/>
          <w:szCs w:val="26"/>
          <w:lang w:eastAsia="ru-RU"/>
        </w:rPr>
        <w:t xml:space="preserve"> результаты освоения </w:t>
      </w:r>
      <w:r w:rsidRPr="008E56F3">
        <w:rPr>
          <w:rFonts w:ascii="Times New Roman" w:eastAsiaTheme="minorEastAsia" w:hAnsi="Times New Roman" w:cs="Times New Roman"/>
          <w:color w:val="auto"/>
          <w:kern w:val="0"/>
          <w:sz w:val="26"/>
          <w:szCs w:val="26"/>
          <w:lang w:eastAsia="ru-RU"/>
        </w:rPr>
        <w:t>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К л</w:t>
      </w:r>
      <w:r>
        <w:rPr>
          <w:rFonts w:ascii="Times New Roman" w:eastAsiaTheme="minorEastAsia" w:hAnsi="Times New Roman" w:cs="Times New Roman"/>
          <w:color w:val="auto"/>
          <w:kern w:val="0"/>
          <w:sz w:val="26"/>
          <w:szCs w:val="26"/>
          <w:lang w:eastAsia="ru-RU"/>
        </w:rPr>
        <w:t xml:space="preserve">ичностным результатам освоения </w:t>
      </w:r>
      <w:r w:rsidRPr="008E56F3">
        <w:rPr>
          <w:rFonts w:ascii="Times New Roman" w:eastAsiaTheme="minorEastAsia" w:hAnsi="Times New Roman" w:cs="Times New Roman"/>
          <w:color w:val="auto"/>
          <w:kern w:val="0"/>
          <w:sz w:val="26"/>
          <w:szCs w:val="26"/>
          <w:lang w:eastAsia="ru-RU"/>
        </w:rPr>
        <w:t>АООП УО (вариант 1) относятся:</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 осознание себя как гражданина России; формирование чувства гордости за свою Родину;</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2) воспитание уважительного отношения к иному мнению, истории и культуре других народов;</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3) сформированность адекватных представлений о собственных возможностях, о насущно необходимом жизнеобеспечении;</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4) овладение начальными навыками адаптации в динамично изменяющемся и развивающемся мире;</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5) овладение социально-бытовыми навыками, используемыми в повседневной жизни;</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 xml:space="preserve">7) способность к осмыслению социального окружения, своего места в нем, </w:t>
      </w:r>
      <w:r w:rsidRPr="008E56F3">
        <w:rPr>
          <w:rFonts w:ascii="Times New Roman" w:eastAsiaTheme="minorEastAsia" w:hAnsi="Times New Roman" w:cs="Times New Roman"/>
          <w:color w:val="auto"/>
          <w:kern w:val="0"/>
          <w:sz w:val="26"/>
          <w:szCs w:val="26"/>
          <w:lang w:eastAsia="ru-RU"/>
        </w:rPr>
        <w:lastRenderedPageBreak/>
        <w:t>принятие соответствующих возрасту ценностей и социальных ролей;</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8) принятие и освоение социальной роли обучающегося, проявление социально значимых мотивов учебной деятельности;</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9) сформированность навыков сотрудничества с взрослыми и сверстниками в разных социальных ситуациях;</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11) воспитание эстетических потребностей, ценностей и чувств;</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14) проявление готовности к самостоятельной жизни.</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b/>
          <w:color w:val="auto"/>
          <w:kern w:val="0"/>
          <w:sz w:val="26"/>
          <w:szCs w:val="26"/>
          <w:lang w:eastAsia="ru-RU"/>
        </w:rPr>
        <w:t>Предметные</w:t>
      </w:r>
      <w:r>
        <w:rPr>
          <w:rFonts w:ascii="Times New Roman" w:eastAsiaTheme="minorEastAsia" w:hAnsi="Times New Roman" w:cs="Times New Roman"/>
          <w:color w:val="auto"/>
          <w:kern w:val="0"/>
          <w:sz w:val="26"/>
          <w:szCs w:val="26"/>
          <w:lang w:eastAsia="ru-RU"/>
        </w:rPr>
        <w:t xml:space="preserve"> результаты освоения </w:t>
      </w:r>
      <w:r w:rsidRPr="008E56F3">
        <w:rPr>
          <w:rFonts w:ascii="Times New Roman" w:eastAsiaTheme="minorEastAsia" w:hAnsi="Times New Roman" w:cs="Times New Roman"/>
          <w:color w:val="auto"/>
          <w:kern w:val="0"/>
          <w:sz w:val="26"/>
          <w:szCs w:val="26"/>
          <w:lang w:eastAsia="ru-RU"/>
        </w:rPr>
        <w:t>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Предметные результаты освоения </w:t>
      </w:r>
      <w:r w:rsidRPr="008E56F3">
        <w:rPr>
          <w:rFonts w:ascii="Times New Roman" w:eastAsiaTheme="minorEastAsia" w:hAnsi="Times New Roman" w:cs="Times New Roman"/>
          <w:color w:val="auto"/>
          <w:kern w:val="0"/>
          <w:sz w:val="26"/>
          <w:szCs w:val="26"/>
          <w:lang w:eastAsia="ru-RU"/>
        </w:rPr>
        <w:t>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АООП УО (вариант 1) определяет два уровня овладения предметными результатами: минимальный и достаточный.</w:t>
      </w:r>
    </w:p>
    <w:p w:rsidR="008E56F3" w:rsidRPr="008E56F3" w:rsidRDefault="008E56F3" w:rsidP="008E56F3">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8E56F3" w:rsidRPr="000D23E6" w:rsidRDefault="008E56F3"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D23E6" w:rsidRPr="000D23E6" w:rsidRDefault="008E56F3" w:rsidP="000D23E6">
      <w:pPr>
        <w:pStyle w:val="ConsPlusTitle"/>
        <w:ind w:firstLine="540"/>
        <w:jc w:val="both"/>
        <w:outlineLvl w:val="3"/>
        <w:rPr>
          <w:rFonts w:ascii="Times New Roman" w:hAnsi="Times New Roman" w:cs="Times New Roman"/>
          <w:sz w:val="26"/>
          <w:szCs w:val="26"/>
        </w:rPr>
      </w:pPr>
      <w:r w:rsidRPr="000D23E6">
        <w:rPr>
          <w:rFonts w:ascii="Times New Roman" w:hAnsi="Times New Roman" w:cs="Times New Roman"/>
          <w:sz w:val="26"/>
          <w:szCs w:val="26"/>
        </w:rPr>
        <w:t xml:space="preserve">2.3.1. </w:t>
      </w:r>
      <w:r w:rsidR="000D23E6" w:rsidRPr="000D23E6">
        <w:rPr>
          <w:rFonts w:ascii="Times New Roman" w:hAnsi="Times New Roman" w:cs="Times New Roman"/>
          <w:sz w:val="26"/>
          <w:szCs w:val="26"/>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D23E6">
        <w:rPr>
          <w:rFonts w:ascii="Times New Roman" w:eastAsiaTheme="minorEastAsia" w:hAnsi="Times New Roman" w:cs="Times New Roman"/>
          <w:b/>
          <w:color w:val="auto"/>
          <w:kern w:val="0"/>
          <w:sz w:val="26"/>
          <w:szCs w:val="26"/>
          <w:lang w:eastAsia="ru-RU"/>
        </w:rPr>
        <w:t>Минимальный уровень:</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отличительных грамматических признаков основных частей слова;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разбор слова с опорой на представленный образец, схему, вопросы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образование слов с новым значением с опорой на образец;</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lastRenderedPageBreak/>
        <w:t>представления о грамматических разрядах слов;</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различение изученных частей речи по вопросу и значению;</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различных конструкций предложений с опорой на представленный образец;</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установление смысловых связей в словосочетании по образцу, вопросам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без деления на виды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однородных членов предложения;</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различение предложений, разных по интонации;</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предложений, различных по цели высказывания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участие в обсуждении фактического материала высказывания, необходимого для раскрытия его темы и основной мысли;</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текста;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оформление изученных видов деловых бумаг с опорой на представленный образец;</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темы произведения (под руководством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ответы на вопросы педагогического работника по фактическому содержанию произведения своими словами;</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пересказ текста по частям на основе коллективно составленного плана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выбор заголовка к пунктам плана из нескольких предложенных;</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установление последовательности событий в произведении;</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главных героев текста;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элементарной характеристики героя на основе предложенного плана и по вопросам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незнакомых слов и выражений, объяснение их значения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заучивание стихотворений наизусть (7 - 9);</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D23E6">
        <w:rPr>
          <w:rFonts w:ascii="Times New Roman" w:eastAsiaTheme="minorEastAsia" w:hAnsi="Times New Roman" w:cs="Times New Roman"/>
          <w:b/>
          <w:color w:val="auto"/>
          <w:kern w:val="0"/>
          <w:sz w:val="26"/>
          <w:szCs w:val="26"/>
          <w:lang w:eastAsia="ru-RU"/>
        </w:rPr>
        <w:lastRenderedPageBreak/>
        <w:t>Достаточный уровень:</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значимых частей слова и их дифференцировка по существенным признакам;</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разбор слова по составу с использованием опорных схем;</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образование слов с новым значением, относящихся к разным частям речи, с использованием приставок и суффиксов с опорой на схему;</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дифференцировка слов, относящихся к различным частям речи по существенным признакам;</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орфографической трудности в слове и решение орографической задачи (под руководством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пользование орфографическим словарем для уточнения написания слова;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простых распространенных и сложных предложений по схеме, опорным словам, на предложенную тему;</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с использованием опорных схем;</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предложений с однородными членами с опорой на образец;</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предложений, разных по интонации с опорой на образец;</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различение предложений (с помощью педагогического работника) различных по цели высказывания;</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темы текста;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основной мысли текста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и основной мысли текста;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оформление всех видов изученных деловых бумаг;</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правильное, осознанное и беглое чтение вслух, с соблюдением некоторых усвоенных норм орфоэпии;</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ответы на вопросы педагогического работника своими словами и словами автора (выборочное чтение);</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темы художественного произведения;</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основной мысли произведения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самостоятельное деление на части несложного по структуре и содержанию текста;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формулировка заголовков пунктов плана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lastRenderedPageBreak/>
        <w:t>различение главных и второстепенных героев произведения с элементарным обоснованием;</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пересказ текста по коллективно составленному плану;</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непонятных слов и выражений, объяснение их значения и смысла с опорой на контекст;</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наизусть 10 - 12 стихотворений и 1 прозаического отрывка.</w:t>
      </w:r>
    </w:p>
    <w:p w:rsidR="008E56F3" w:rsidRPr="008E56F3" w:rsidRDefault="008E56F3" w:rsidP="000D23E6">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color w:val="auto"/>
          <w:kern w:val="0"/>
          <w:sz w:val="26"/>
          <w:szCs w:val="26"/>
          <w:lang w:eastAsia="ru-RU"/>
        </w:rPr>
      </w:pPr>
    </w:p>
    <w:p w:rsidR="000D23E6" w:rsidRPr="00AE7B8C" w:rsidRDefault="008E56F3" w:rsidP="000D23E6">
      <w:pPr>
        <w:pStyle w:val="ConsPlusTitle"/>
        <w:ind w:firstLine="539"/>
        <w:jc w:val="both"/>
        <w:outlineLvl w:val="3"/>
        <w:rPr>
          <w:rFonts w:ascii="Times New Roman" w:hAnsi="Times New Roman" w:cs="Times New Roman"/>
          <w:sz w:val="26"/>
          <w:szCs w:val="26"/>
        </w:rPr>
      </w:pPr>
      <w:r w:rsidRPr="00AE7B8C">
        <w:rPr>
          <w:rFonts w:ascii="Times New Roman" w:hAnsi="Times New Roman" w:cs="Times New Roman"/>
          <w:sz w:val="26"/>
          <w:szCs w:val="26"/>
        </w:rPr>
        <w:t xml:space="preserve">2.3.2. </w:t>
      </w:r>
      <w:r w:rsidR="000D23E6" w:rsidRPr="00AE7B8C">
        <w:rPr>
          <w:rFonts w:ascii="Times New Roman" w:hAnsi="Times New Roman" w:cs="Times New Roman"/>
        </w:rPr>
        <w:t>Минимальный и достаточный уровни достижения предметных результатов по предметной области "Математика" на конец обучения (IX кл</w:t>
      </w:r>
      <w:r w:rsidR="000D23E6" w:rsidRPr="00AE7B8C">
        <w:rPr>
          <w:rFonts w:ascii="Times New Roman" w:hAnsi="Times New Roman" w:cs="Times New Roman"/>
          <w:sz w:val="26"/>
          <w:szCs w:val="26"/>
        </w:rPr>
        <w:t>асс).</w:t>
      </w:r>
    </w:p>
    <w:p w:rsidR="000D23E6" w:rsidRPr="00AE7B8C"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AE7B8C">
        <w:rPr>
          <w:rFonts w:ascii="Times New Roman" w:eastAsiaTheme="minorEastAsia" w:hAnsi="Times New Roman" w:cs="Times New Roman"/>
          <w:b/>
          <w:color w:val="auto"/>
          <w:kern w:val="0"/>
          <w:sz w:val="26"/>
          <w:szCs w:val="26"/>
          <w:lang w:eastAsia="ru-RU"/>
        </w:rPr>
        <w:t>Минимальный уровень:</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числового ряда чисел в пределах 100 000; чтение, запись и сравнение целых чисел в пределах 100 000;</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таблицы сложения однозначных чисел;</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доли величины и величины по значению ее доли (половина, треть, четверть, пятая, десятая часть);</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решение простых арифметических задач и составных задач в 2 действия;</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lastRenderedPageBreak/>
        <w:t>пользование компьютером для решения доступных учебных задач с простыми информационными объектами (текстами, рисунками).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0D23E6">
        <w:rPr>
          <w:rFonts w:ascii="Times New Roman" w:eastAsiaTheme="minorEastAsia" w:hAnsi="Times New Roman" w:cs="Times New Roman"/>
          <w:b/>
          <w:color w:val="auto"/>
          <w:kern w:val="0"/>
          <w:sz w:val="26"/>
          <w:szCs w:val="26"/>
          <w:lang w:eastAsia="ru-RU"/>
        </w:rPr>
        <w:t>Достаточный уровень:</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числового ряда чисел в пределах 1 000 000, чтение, запись и сравнение чисел в пределах 1 000 000;</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таблицы сложения однозначных чисел, в том числе с переходом через десяток;</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названий, обозначений, соотношения крупных и мелких единиц измерения стоимости, длины, массы, времени, площади, объема;</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письменное выполнение арифметических действий с многозначными числами и числами, полученными при измерении, в пределах 1 000 000;</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арифметических действий с десятичными дробями;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одной или нескольких долей (процентов) от числа, числа по одной его доли (проценту);</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решение простых задач, составных задач в 2 - 3 арифметических действия;</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пирамида, призма, цилиндр, конус);</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свойств элементов многоугольников (треугольник, прямоугольник, параллелограмм), прямоугольного параллелепипеда;</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вычисление площади прямоугольника, объема прямоугольного параллелепипеда (куба);</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применение математических знаний для решения профессиональных трудовых задач;</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представления о персональном компьютере как техническом средстве, его основных устройствах и их назначении;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пользование компьютером для поиска, получения, хранения, воспроизведения и передачи необходимой информации;</w:t>
      </w:r>
    </w:p>
    <w:p w:rsidR="000D23E6" w:rsidRPr="000D23E6" w:rsidRDefault="000D23E6" w:rsidP="000D23E6">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lastRenderedPageBreak/>
        <w:t>запись (фиксация) выборочной информации об окружающем мире и о себе самом с помощью инструментов ИКТ.</w:t>
      </w:r>
    </w:p>
    <w:p w:rsidR="000D23E6" w:rsidRPr="000D23E6" w:rsidRDefault="000D23E6" w:rsidP="000D23E6">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4"/>
          <w:szCs w:val="24"/>
          <w:lang w:eastAsia="ru-RU"/>
        </w:rPr>
      </w:pPr>
    </w:p>
    <w:p w:rsidR="00C35BFF" w:rsidRPr="00C35BFF" w:rsidRDefault="00AF148D" w:rsidP="00C35BFF">
      <w:pPr>
        <w:pStyle w:val="ConsPlusTitle"/>
        <w:ind w:firstLine="539"/>
        <w:jc w:val="both"/>
        <w:outlineLvl w:val="3"/>
        <w:rPr>
          <w:rFonts w:ascii="Times New Roman" w:hAnsi="Times New Roman" w:cs="Times New Roman"/>
          <w:sz w:val="26"/>
          <w:szCs w:val="26"/>
        </w:rPr>
      </w:pPr>
      <w:r w:rsidRPr="00C35BFF">
        <w:rPr>
          <w:rFonts w:ascii="Times New Roman" w:hAnsi="Times New Roman" w:cs="Times New Roman"/>
          <w:bCs w:val="0"/>
          <w:sz w:val="26"/>
          <w:szCs w:val="26"/>
        </w:rPr>
        <w:t>2.3.3.</w:t>
      </w:r>
      <w:r w:rsidR="00C35BFF" w:rsidRPr="00C35BFF">
        <w:rPr>
          <w:rFonts w:ascii="Times New Roman" w:hAnsi="Times New Roman" w:cs="Times New Roman"/>
          <w:sz w:val="26"/>
          <w:szCs w:val="26"/>
        </w:rPr>
        <w:t>Минимальный и достаточный уровни достижения предметных результатов по предметной области "Естествознание" на конец VI класса.</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узнавание и называние изученных объектов на иллюстрациях, фотографиях;</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назначении изученных объектов, их роли в окружающем мире;</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(осина - лиственное дерево леса);</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называние сходных объектов, отнесенных к одной и той же изучаемой группе (полезные ископаемые);</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режима дня, правил личной гигиены и здорового образа жизни, понимание их значения в жизни человека;</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элементарных правил безопасного поведения в природе и обществе (под контролем взрослого);</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несложных заданий под контролем педагогического работника;</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адекватная оценка своей работы, проявление к ней ценностного отношения, понимание оценки педагогического работника.</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взаимосвязях между изученными объектами, их месте в окружающем мире;</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выделение существенных признаков групп объектов;</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 соблюдение правил безопасного поведения в природе и обществе, правил здорового образа жизни;</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совершение действий по соблюдению санитарно-гигиенических норм в отношении изученных объектов и явлений;</w:t>
      </w:r>
    </w:p>
    <w:p w:rsidR="00C35BFF" w:rsidRP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доступных возрасту природоохранительных действий;</w:t>
      </w:r>
    </w:p>
    <w:p w:rsidR="00C35BFF" w:rsidRDefault="00C35BFF" w:rsidP="00C35BF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осуществление деятельности по уходу за комнатными и культурными растениями.</w:t>
      </w:r>
    </w:p>
    <w:p w:rsidR="00C35BFF" w:rsidRPr="00C35BFF" w:rsidRDefault="00C35BFF" w:rsidP="00C35BFF">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C35BFF">
        <w:rPr>
          <w:rFonts w:ascii="Times New Roman" w:eastAsiaTheme="minorEastAsia" w:hAnsi="Times New Roman" w:cs="Times New Roman"/>
          <w:b/>
          <w:bCs/>
          <w:color w:val="auto"/>
          <w:kern w:val="0"/>
          <w:sz w:val="26"/>
          <w:szCs w:val="26"/>
          <w:lang w:eastAsia="ru-RU"/>
        </w:rPr>
        <w:t xml:space="preserve">Минимальный и достаточный уровни достижения предметных </w:t>
      </w:r>
      <w:r w:rsidRPr="00C35BFF">
        <w:rPr>
          <w:rFonts w:ascii="Times New Roman" w:eastAsiaTheme="minorEastAsia" w:hAnsi="Times New Roman" w:cs="Times New Roman"/>
          <w:b/>
          <w:bCs/>
          <w:color w:val="auto"/>
          <w:kern w:val="0"/>
          <w:sz w:val="26"/>
          <w:szCs w:val="26"/>
          <w:lang w:eastAsia="ru-RU"/>
        </w:rPr>
        <w:lastRenderedPageBreak/>
        <w:t>результатов по предметной области "Естествознание" на конец обучения (IX класс).</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об объектах и явлениях неживой и живой природы, организма человека;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общих признаков изученных групп растений и животных, правил поведения в природе, техники безопасности, здорового образа жизни;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совместно с учителем практических работ;</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описание особенностей состояния своего организма;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специализации врачей;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выделение, описание и объяснение существенных признаков географических объектов и явлений;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сравнение географических объектов, фактов, явлений, событий по заданным критериям;</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представление об объектах неживой и живой природы, организме человека;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осознание основных взаимосвязей между природными компонентами, природой и человеком, органами и системами органов у человека;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установление взаимосвязи между средой обитания и внешним видом объекта (единство формы и функции);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узнавание изученных природных объектов по внешнему виду (натуральные объекты, муляжи, слайды, рисунки, схемы);</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элементарных функций и расположения основных органов в организме человека;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правил здорового образа жизни и безопасного поведения, использование их для объяснения новых ситуаций;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lastRenderedPageBreak/>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владение сформированными знаниями и умениями в учебных, учебнобытовых и учебно-трудовых ситуациях;</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нахождение в различных источниках и анализ географической информации;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приборов и инструментов для определения количественных и качественных характеристик компонентов природы;</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называние и показ на иллюстрациях изученных культурных и исторических памятников своей области.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C35BFF" w:rsidRPr="00C35BFF" w:rsidRDefault="00C35BFF" w:rsidP="00C35BFF">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C35BFF">
        <w:rPr>
          <w:rFonts w:ascii="Times New Roman" w:eastAsiaTheme="minorEastAsia" w:hAnsi="Times New Roman" w:cs="Times New Roman"/>
          <w:b/>
          <w:bCs/>
          <w:color w:val="auto"/>
          <w:kern w:val="0"/>
          <w:sz w:val="24"/>
          <w:szCs w:val="24"/>
          <w:lang w:eastAsia="ru-RU"/>
        </w:rPr>
        <w:t xml:space="preserve">2.3.4. </w:t>
      </w:r>
      <w:r w:rsidRPr="00C35BFF">
        <w:rPr>
          <w:rFonts w:ascii="Times New Roman" w:eastAsiaTheme="minorEastAsia" w:hAnsi="Times New Roman" w:cs="Times New Roman"/>
          <w:b/>
          <w:bCs/>
          <w:color w:val="auto"/>
          <w:kern w:val="0"/>
          <w:sz w:val="26"/>
          <w:szCs w:val="26"/>
          <w:lang w:eastAsia="ru-RU"/>
        </w:rPr>
        <w:t>Минимальный и достаточный уровни достижения предметных результатов по предметной области "Человек и общество" на конец обучения (IX класс).</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приготовление несложных видов блюд под руководством педагогического работника;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отдельных видов одежды и обуви, некоторых правил ухода за ними; соблюдение усвоенных правил в повседневной жизни;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правил личной гигиены и их выполнение под руководством взрослого;</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торговых организаций, их видов и назначения;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совершение покупок различных товаров под руководством родителей (законных представителей);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первоначальные представления о статьях семейного бюджета;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различных видах средств связи;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 соблюдение правил поведения в общественных местах (магазинах, транспорте, музеях, медицинских учреждениях);</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организаций социальной направленности и их назначения;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доступных исторических фактов;</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некоторых усвоенных понятий в активной речи;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последовательные ответы на вопросы, выбор правильного ответа из ряда предложенных вариантов;</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lastRenderedPageBreak/>
        <w:t>использование помощи педагогического работника при выполнении учебных задач, самостоятельное исправление ошибок;</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усвоение элементов контроля учебной деятельности (с помощью памяток, инструкций, опорных схем);</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адекватное реагирование на оценку учебных действий;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некоторых дат важнейших событий отечественной истории;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некоторых основных фактов исторических событий, явлений, процессов;</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имен некоторых наиболее известных исторических деятелей (князей, царей, политиков, полководцев, ученых, деятелей культуры);</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значения основных терминов-понятий;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установление по датам последовательности и длительности исторических событий, пользование "Лентой времени";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нахождение и показ на исторической карте основных изучаемых объектов и событий;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объяснение значения основных исторических понятий с помощью педагогического работника.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способов хранения и переработки продуктов питания;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составление ежедневного меню из предложенных продуктов питания;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самостоятельное приготовление несложных знакомых блюд;</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самостоятельное совершение покупок товаров ежедневного назначения;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правил личной гигиены по уходу за полостью рта, волосами, кожей рук;</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правила поведения в доме и общественных местах; представления о морально-этических нормах поведения;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некоторые навыки ведения домашнего хозяйства (уборка дома, стирка белья, мытье посуды);</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навыки обращения в различные медицинские учреждения (под руководством взрослого);</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пользование различными средствами связи для решения практических житейских задач;</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основных статей семейного бюджета, коллективный расчет расходов и доходов семейного бюджета;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изученных понятий и наличие представлений по всем разделам программы;</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усвоенных исторических понятий в самостоятельных высказываниях;</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в беседах по основным темам программы;</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высказывание собственных суждений и личностное отношение к изученным фактам;</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 xml:space="preserve">понимание содержания учебных заданий, их выполнение самостоятельно или </w:t>
      </w:r>
      <w:r w:rsidRPr="00C35BFF">
        <w:rPr>
          <w:rFonts w:ascii="Times New Roman" w:eastAsiaTheme="minorEastAsia" w:hAnsi="Times New Roman" w:cs="Times New Roman"/>
          <w:color w:val="auto"/>
          <w:kern w:val="0"/>
          <w:sz w:val="26"/>
          <w:szCs w:val="26"/>
          <w:lang w:eastAsia="ru-RU"/>
        </w:rPr>
        <w:lastRenderedPageBreak/>
        <w:t>с помощью педагогического работника;</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владение элементами самоконтроля при выполнении заданий;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владение элементами оценки и самооценки;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проявление интереса к изучению истории.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хронологических рамок ключевых процессов, дат важнейших событий отечественной истории;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мест совершения основных исторических событий;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формирование первоначальных представлений о взаимосвязи и последовательности важнейших исторических событий;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"легенды" исторической карты и "чтение" исторической карты с опорой на ее "легенду";</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основных терминов понятий и их определений;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соотнесение года с веком, установление последовательности и длительности исторических событий;</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сравнение, анализ, обобщение исторических фактов;</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поиск информации в одном или нескольких источниках;</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установление и раскрытие причинно-следственных связей между историческими событиями и явлениями.</w:t>
      </w:r>
    </w:p>
    <w:p w:rsidR="00C35BFF" w:rsidRDefault="00C35BFF" w:rsidP="00C35BFF">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p>
    <w:p w:rsidR="00AF148D" w:rsidRPr="00C35BFF" w:rsidRDefault="00C35BFF" w:rsidP="00C35BFF">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2.3.5. </w:t>
      </w:r>
      <w:r w:rsidR="00AF148D" w:rsidRPr="00C35BFF">
        <w:rPr>
          <w:rFonts w:ascii="Times New Roman" w:eastAsiaTheme="minorEastAsia" w:hAnsi="Times New Roman" w:cs="Times New Roman"/>
          <w:b/>
          <w:bCs/>
          <w:color w:val="auto"/>
          <w:kern w:val="0"/>
          <w:sz w:val="26"/>
          <w:szCs w:val="26"/>
          <w:lang w:eastAsia="ru-RU"/>
        </w:rPr>
        <w:t>Минимальный и достаточный уровни достижения предметных результатов по предметной области "Искусство" на конец обучения в V классе.</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AF148D">
        <w:rPr>
          <w:rFonts w:ascii="Times New Roman" w:eastAsiaTheme="minorEastAsia" w:hAnsi="Times New Roman" w:cs="Times New Roman"/>
          <w:b/>
          <w:color w:val="auto"/>
          <w:kern w:val="0"/>
          <w:sz w:val="26"/>
          <w:szCs w:val="26"/>
          <w:lang w:eastAsia="ru-RU"/>
        </w:rPr>
        <w:t>Минимальный уровень:</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элементарных правил композиции, цветоведения, передачи формы предмета;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пользование материалами для рисования, аппликации, лепки;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предметов, подлежащих рисованию, лепке и аппликации;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изготавливающих игрушки: "Дымково", "Гжель", "Городец", "Каргополь";</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организация рабочего места в зависимости от характера выполняемой работы;</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владение некоторыми приемами лепки (раскатывание, сплющивание, отщипывание) и аппликации (вырезание и наклеивание);</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lastRenderedPageBreak/>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применение приемов работы карандашом, гуашью, акварельными красками с целью передачи фактуры предмета;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узнавание и различение в книжных иллюстрациях и репродукциях изображенных предметов и действий.</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определение характера и содержания знакомых музыкальных произведений;</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представления о некоторых музыкальных инструментах и их звучании (труба, баян, гитара);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пение с инструментальным сопровождением и без него (с помощью педагогического работника);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выразительное, слаженное и достаточно эмоциональное исполнение выученных песен с простейшими элементами динамических оттенков;</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правильное формирование при пении гласных звуков и отчетливое произнесение согласных звуков в конце и в середине слов;</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правильная передача мелодии в диапазоне ре1 - си1;</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вступления, запева, припева, проигрыша, окончания песни;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песни, танца, марша;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передача ритмического рисунка попевок (хлопками, на металлофоне, голосом);</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определение разнообразных по содержанию и характеру музыкальных произведений (веселые, грустные и спокойные);</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владение элементарными представлениями о нотной грамоте.</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AF148D">
        <w:rPr>
          <w:rFonts w:ascii="Times New Roman" w:eastAsiaTheme="minorEastAsia" w:hAnsi="Times New Roman" w:cs="Times New Roman"/>
          <w:b/>
          <w:color w:val="auto"/>
          <w:kern w:val="0"/>
          <w:sz w:val="26"/>
          <w:szCs w:val="26"/>
          <w:lang w:eastAsia="ru-RU"/>
        </w:rPr>
        <w:t>Достаточный уровень:</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жанров изобразительного искусства (портрет, натюрморт, пейзаж);</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(например, "Дымково", "Гжель", "Городец", "Каргополь");</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основных особенностей некоторых материалов, используемых в рисовании, лепке и аппликации;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правил цветоведения, светотени, перспективы; построения орнамента, стилизации формы предмета;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видов аппликации (предметная, сюжетная, декоративная);</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способов лепки (конструктивный, пластический, комбинированный);</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нахождение необходимой для выполнения работы информации в материалах учебника, рабочей тетради;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оценка результатов собственной изобразительной деятельности и обучающихся (красиво, некрасиво, аккуратно, похоже на образец);</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lastRenderedPageBreak/>
        <w:t>использование разнообразных технологических способов выполнения аппликации;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применение разных способов лепки;</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и передача в рисунке эмоционального состояния и своего отношения к природе, человеку, семье и обществу;</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произведений живописи, графики, скульптуры, архитектуры и декоративно-прикладного искусства;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жанров изобразительного искусства: пейзаж, портрет, натюрморт, сюжетное изображение;</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самостоятельное исполнение разученных детских песен; знание динамических оттенков (форте-громко, пиано-тихо);</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представления о народных музыкальных инструментах и их звучании (домра, мандолина, баян, гусли, свирель, гармонь, трещотка);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представления об особенностях мелодического голосоведения (плавно, отрывисто, скачкообразно);</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пение хором с выполнением требований художественного исполнения;</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ясное и четкое произнесение слов в песнях подвижного характера;</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исполнение выученных песен без музыкального сопровождения, самостоятельно;</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разнообразных по характеру и звучанию песен, маршей, танцев;</w:t>
      </w:r>
    </w:p>
    <w:p w:rsidR="00AF148D" w:rsidRPr="00AF148D" w:rsidRDefault="00AF148D" w:rsidP="00AF148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владение элементами музыкальной грамоты, как средства осознания музыкальной речи.</w:t>
      </w:r>
    </w:p>
    <w:p w:rsidR="00C35BFF" w:rsidRPr="00C35BFF" w:rsidRDefault="00C35BFF" w:rsidP="001050D3">
      <w:pPr>
        <w:pStyle w:val="ConsPlusTitle"/>
        <w:ind w:firstLine="539"/>
        <w:jc w:val="both"/>
        <w:outlineLvl w:val="3"/>
        <w:rPr>
          <w:rFonts w:ascii="Times New Roman" w:hAnsi="Times New Roman" w:cs="Times New Roman"/>
          <w:sz w:val="26"/>
          <w:szCs w:val="26"/>
        </w:rPr>
      </w:pPr>
      <w:r>
        <w:rPr>
          <w:rFonts w:ascii="Times New Roman" w:hAnsi="Times New Roman" w:cs="Times New Roman"/>
          <w:bCs w:val="0"/>
          <w:sz w:val="26"/>
          <w:szCs w:val="26"/>
        </w:rPr>
        <w:t>2.3.6</w:t>
      </w:r>
      <w:r w:rsidR="008B5105" w:rsidRPr="00C35BFF">
        <w:rPr>
          <w:rFonts w:ascii="Times New Roman" w:hAnsi="Times New Roman" w:cs="Times New Roman"/>
          <w:bCs w:val="0"/>
          <w:sz w:val="26"/>
          <w:szCs w:val="26"/>
        </w:rPr>
        <w:t>.</w:t>
      </w:r>
      <w:r w:rsidRPr="00C35BFF">
        <w:rPr>
          <w:rFonts w:ascii="Times New Roman" w:hAnsi="Times New Roman" w:cs="Times New Roman"/>
          <w:sz w:val="26"/>
          <w:szCs w:val="26"/>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знания о физической культуре как системе разнообразных форм занятий физическими упражнениями по укреплению здоровья;</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влияния физических упражнений на физическое развитие и развитие физических качеств человека;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(под руководством педагогического работника);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выбор (под руководством педагогического работника) спортивной одежды и обуви в зависимости от погодных условий и времени года;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знания об основных физических качествах человека: сила, быстрота, выносливость, гибкость, координация;</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демонстрация жизненно важных способов передвижения человека (ходьба, бег, прыжки, лазанье, ходьба на лыжах, плавание);</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 xml:space="preserve">определение индивидуальных показателей физического развития (длина и </w:t>
      </w:r>
      <w:r w:rsidRPr="00C35BFF">
        <w:rPr>
          <w:rFonts w:ascii="Times New Roman" w:eastAsiaTheme="minorEastAsia" w:hAnsi="Times New Roman" w:cs="Times New Roman"/>
          <w:color w:val="auto"/>
          <w:kern w:val="0"/>
          <w:sz w:val="26"/>
          <w:szCs w:val="26"/>
          <w:lang w:eastAsia="ru-RU"/>
        </w:rPr>
        <w:lastRenderedPageBreak/>
        <w:t>масса тела) (под руководством педагогического работника);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технических действий из базовых видов спорта, применение их в игровой и учебной деятельности;</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из числа усвоенных (под руководством педагогического работника);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со сверстниками в подвижных и спортивных играх;</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взаимодействие со сверстниками по правилам проведения подвижных игр и соревнований;</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оказание посильной помощи сверстникам при выполнении учебных заданий;</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спортивного инвентаря, тренажерных устройств на уроке физической культуры.</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строевых действий в шеренге и колонне;</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видов лыжного спорта, демонстрация техники лыжных ходов; знание температурных норм для занятий;</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 измерение индивидуальных показателей физического развития (длина и масса тела);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подача строевых команд, ведение подсчета при выполнении общеразвивающих упражнений (под руководством педагогического работника);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на доступном техническом уровне;</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доброжелательное и уважительное объяснение ошибок при выполнении заданий и предложение способов их устранения;</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разметки спортивной площадки при выполнении физических упражнений;</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пользование спортивным инвентарем и тренажерным оборудованием;</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lastRenderedPageBreak/>
        <w:t>правильная ориентировка в пространстве спортивного зала и на стадионе;</w:t>
      </w:r>
    </w:p>
    <w:p w:rsidR="00C35BFF" w:rsidRPr="00C35BFF" w:rsidRDefault="00C35BFF"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правильное размещение спортивных снарядов при организации и проведении подвижных и спортивных игр.</w:t>
      </w:r>
    </w:p>
    <w:p w:rsidR="00C35BFF" w:rsidRPr="00C35BFF" w:rsidRDefault="00C35BFF" w:rsidP="00C35BFF">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1050D3" w:rsidRPr="001050D3" w:rsidRDefault="001050D3" w:rsidP="001050D3">
      <w:pPr>
        <w:pStyle w:val="ConsPlusTitle"/>
        <w:ind w:firstLine="539"/>
        <w:jc w:val="both"/>
        <w:outlineLvl w:val="3"/>
        <w:rPr>
          <w:rFonts w:ascii="Times New Roman" w:hAnsi="Times New Roman" w:cs="Times New Roman"/>
          <w:sz w:val="26"/>
          <w:szCs w:val="26"/>
        </w:rPr>
      </w:pPr>
      <w:r w:rsidRPr="001050D3">
        <w:rPr>
          <w:rFonts w:ascii="Times New Roman" w:hAnsi="Times New Roman" w:cs="Times New Roman"/>
          <w:bCs w:val="0"/>
          <w:sz w:val="26"/>
          <w:szCs w:val="26"/>
        </w:rPr>
        <w:t>2.3.7.</w:t>
      </w:r>
      <w:r w:rsidRPr="001050D3">
        <w:rPr>
          <w:rFonts w:ascii="Times New Roman" w:hAnsi="Times New Roman" w:cs="Times New Roman"/>
          <w:sz w:val="26"/>
          <w:szCs w:val="26"/>
        </w:rPr>
        <w:t>Минимальный и достаточный уровни достижения предметных результатов по предметной области "Технология" на конец обучения (IX класс).</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1050D3">
        <w:rPr>
          <w:rFonts w:ascii="Times New Roman" w:eastAsiaTheme="minorEastAsia" w:hAnsi="Times New Roman" w:cs="Times New Roman"/>
          <w:b/>
          <w:color w:val="auto"/>
          <w:kern w:val="0"/>
          <w:sz w:val="26"/>
          <w:szCs w:val="26"/>
          <w:lang w:eastAsia="ru-RU"/>
        </w:rPr>
        <w:t>Минимальный уровень:</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знание названий некоторых материалов, изделий, которые из них изготавливаются и применяются в быту, игре, учебе, отдыхе;</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об основных свойствах используемых материалов;</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знание правил хранения материалов; санитарно-гигиенических требований при работе с производственными материалами;</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отбор (с помощью педагогического работника) материалов и инструментов, необходимых для работы;</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чтение (с помощью педагогического работника) технологической карты, используемой в процессе изготовления изделия;</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значения и ценности труда;</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красоты труда и его результатов;</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заботливое и бережное отношение к общественному достоянию и родной природе;</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значимости организации рабочего места, обеспечивающего внутреннюю дисциплину;</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выражение отношения к результатам собственной и чужой творческой деятельности ("нравится" и (или) "не нравится");</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организация (под руководством педагогического работника) совместной работы в группе;</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осознание необходимости соблюдения в процессе выполнения трудовых заданий порядка и аккуратности;</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выслушивание предложений и мнений обучающихся, адекватное реагирование на них;</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комментирование и оценка в доброжелательной форме достижения других обучающихся, высказывание своих предложений и пожеланий;</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проявление заинтересованного отношения к деятельности своих других обучающихся и результатам их работы;</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lastRenderedPageBreak/>
        <w:t>выполнение общественных поручений по уборке мастерской после уроков трудового обучения;</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посильное участие в благоустройстве и озеленении территорий, охране природы и окружающей среды.</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1050D3">
        <w:rPr>
          <w:rFonts w:ascii="Times New Roman" w:eastAsiaTheme="minorEastAsia" w:hAnsi="Times New Roman" w:cs="Times New Roman"/>
          <w:b/>
          <w:color w:val="auto"/>
          <w:kern w:val="0"/>
          <w:sz w:val="26"/>
          <w:szCs w:val="26"/>
          <w:lang w:eastAsia="ru-RU"/>
        </w:rPr>
        <w:t>Достаточный уровень:</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экономное расходование материалов;</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планирование (с помощью педагогического работника) предстоящей практической работы;</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осуществление текущего самоконтроля выполняемых практических действий и корректировка хода практической работы;</w:t>
      </w:r>
    </w:p>
    <w:p w:rsidR="001050D3" w:rsidRPr="001050D3" w:rsidRDefault="001050D3" w:rsidP="001050D3">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общественной значимости своего труда, своих достижений в области трудовой деятельности.</w:t>
      </w:r>
    </w:p>
    <w:p w:rsidR="008A59A1" w:rsidRPr="008A59A1" w:rsidRDefault="008A59A1" w:rsidP="001050D3">
      <w:pPr>
        <w:widowControl w:val="0"/>
        <w:suppressAutoHyphens w:val="0"/>
        <w:autoSpaceDE w:val="0"/>
        <w:autoSpaceDN w:val="0"/>
        <w:adjustRightInd w:val="0"/>
        <w:spacing w:after="0" w:line="240" w:lineRule="auto"/>
        <w:ind w:firstLine="539"/>
        <w:jc w:val="both"/>
        <w:outlineLvl w:val="3"/>
        <w:rPr>
          <w:rFonts w:ascii="Times New Roman" w:eastAsiaTheme="minorEastAsia" w:hAnsi="Times New Roman" w:cs="Times New Roman"/>
          <w:b/>
          <w:bCs/>
          <w:color w:val="auto"/>
          <w:kern w:val="0"/>
          <w:sz w:val="26"/>
          <w:szCs w:val="26"/>
          <w:lang w:eastAsia="ru-RU"/>
        </w:rPr>
      </w:pPr>
      <w:r w:rsidRPr="008A59A1">
        <w:rPr>
          <w:rFonts w:ascii="Times New Roman" w:eastAsiaTheme="minorEastAsia" w:hAnsi="Times New Roman" w:cs="Times New Roman"/>
          <w:b/>
          <w:bCs/>
          <w:color w:val="auto"/>
          <w:kern w:val="0"/>
          <w:sz w:val="26"/>
          <w:szCs w:val="26"/>
          <w:lang w:eastAsia="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8A59A1" w:rsidRPr="008A59A1" w:rsidRDefault="0070331D" w:rsidP="0070331D">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2.4. </w:t>
      </w:r>
      <w:r w:rsidR="008A59A1" w:rsidRPr="008A59A1">
        <w:rPr>
          <w:rFonts w:ascii="Times New Roman" w:eastAsiaTheme="minorEastAsia" w:hAnsi="Times New Roman" w:cs="Times New Roman"/>
          <w:b/>
          <w:bCs/>
          <w:color w:val="auto"/>
          <w:kern w:val="0"/>
          <w:sz w:val="26"/>
          <w:szCs w:val="26"/>
          <w:lang w:eastAsia="ru-RU"/>
        </w:rPr>
        <w:t>Система оценки достижения обучающимися с умственной отсталостью пл</w:t>
      </w:r>
      <w:r>
        <w:rPr>
          <w:rFonts w:ascii="Times New Roman" w:eastAsiaTheme="minorEastAsia" w:hAnsi="Times New Roman" w:cs="Times New Roman"/>
          <w:b/>
          <w:bCs/>
          <w:color w:val="auto"/>
          <w:kern w:val="0"/>
          <w:sz w:val="26"/>
          <w:szCs w:val="26"/>
          <w:lang w:eastAsia="ru-RU"/>
        </w:rPr>
        <w:t xml:space="preserve">анируемых результатов освоения </w:t>
      </w:r>
      <w:r w:rsidR="008A59A1" w:rsidRPr="008A59A1">
        <w:rPr>
          <w:rFonts w:ascii="Times New Roman" w:eastAsiaTheme="minorEastAsia" w:hAnsi="Times New Roman" w:cs="Times New Roman"/>
          <w:b/>
          <w:bCs/>
          <w:color w:val="auto"/>
          <w:kern w:val="0"/>
          <w:sz w:val="26"/>
          <w:szCs w:val="26"/>
          <w:lang w:eastAsia="ru-RU"/>
        </w:rPr>
        <w:t>АООП УО (вариант 1).</w:t>
      </w:r>
    </w:p>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Задачи: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обеспечивать комплексный подход</w:t>
      </w:r>
      <w:r w:rsidR="0070331D">
        <w:rPr>
          <w:rFonts w:ascii="Times New Roman" w:eastAsiaTheme="minorEastAsia" w:hAnsi="Times New Roman" w:cs="Times New Roman"/>
          <w:color w:val="auto"/>
          <w:kern w:val="0"/>
          <w:sz w:val="26"/>
          <w:szCs w:val="26"/>
          <w:lang w:eastAsia="ru-RU"/>
        </w:rPr>
        <w:t xml:space="preserve"> к оценке результатов освоения </w:t>
      </w:r>
      <w:r w:rsidRPr="008A59A1">
        <w:rPr>
          <w:rFonts w:ascii="Times New Roman" w:eastAsiaTheme="minorEastAsia" w:hAnsi="Times New Roman" w:cs="Times New Roman"/>
          <w:color w:val="auto"/>
          <w:kern w:val="0"/>
          <w:sz w:val="26"/>
          <w:szCs w:val="26"/>
          <w:lang w:eastAsia="ru-RU"/>
        </w:rPr>
        <w:t>АООП УО (вариант 1), позволяющий вести оценку предметных и личностных результатов;</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предусматривать оценку достижений обучающихся и оценку эффективности деятельности общеобразовательной организации;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позволять осуществлять оценку динамики учебных достижений обучающихся и развития их жизненной компетенции.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При определении подходов к осуществлению оценки результатов целесообразно опираться на следующие принципы:</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а) дифференциации оценки достижений с учетом типологических и </w:t>
      </w:r>
      <w:r w:rsidRPr="008A59A1">
        <w:rPr>
          <w:rFonts w:ascii="Times New Roman" w:eastAsiaTheme="minorEastAsia" w:hAnsi="Times New Roman" w:cs="Times New Roman"/>
          <w:color w:val="auto"/>
          <w:kern w:val="0"/>
          <w:sz w:val="26"/>
          <w:szCs w:val="26"/>
          <w:lang w:eastAsia="ru-RU"/>
        </w:rPr>
        <w:lastRenderedPageBreak/>
        <w:t>индивидуальных особенностей развития и особых образовательных потребностей обучающихся;</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б) объективности оценки, раскрывающей динамику достижений и качественных изменений в психическом и социальном развитии обучающихся;</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При разработке системы оценки достижений обучающихся в освоении содержания АООП необходимо ориентироваться на представленный в </w:t>
      </w:r>
      <w:r w:rsidRPr="008A59A1">
        <w:rPr>
          <w:rFonts w:ascii="Times New Roman" w:eastAsiaTheme="minorEastAsia" w:hAnsi="Times New Roman" w:cs="Times New Roman"/>
          <w:color w:val="000000" w:themeColor="text1"/>
          <w:kern w:val="0"/>
          <w:sz w:val="26"/>
          <w:szCs w:val="26"/>
          <w:lang w:eastAsia="ru-RU"/>
        </w:rPr>
        <w:t xml:space="preserve">Стандарте </w:t>
      </w:r>
      <w:r w:rsidRPr="008A59A1">
        <w:rPr>
          <w:rFonts w:ascii="Times New Roman" w:eastAsiaTheme="minorEastAsia" w:hAnsi="Times New Roman" w:cs="Times New Roman"/>
          <w:color w:val="auto"/>
          <w:kern w:val="0"/>
          <w:sz w:val="26"/>
          <w:szCs w:val="26"/>
          <w:lang w:eastAsia="ru-RU"/>
        </w:rPr>
        <w:t>перечень планируемых результатов.</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В соответствии с требованиями </w:t>
      </w:r>
      <w:r w:rsidRPr="008A59A1">
        <w:rPr>
          <w:rFonts w:ascii="Times New Roman" w:eastAsiaTheme="minorEastAsia" w:hAnsi="Times New Roman" w:cs="Times New Roman"/>
          <w:color w:val="000000" w:themeColor="text1"/>
          <w:kern w:val="0"/>
          <w:sz w:val="26"/>
          <w:szCs w:val="26"/>
          <w:lang w:eastAsia="ru-RU"/>
        </w:rPr>
        <w:t>Стандарта</w:t>
      </w:r>
      <w:r w:rsidRPr="008A59A1">
        <w:rPr>
          <w:rFonts w:ascii="Times New Roman" w:eastAsiaTheme="minorEastAsia" w:hAnsi="Times New Roman" w:cs="Times New Roman"/>
          <w:color w:val="auto"/>
          <w:kern w:val="0"/>
          <w:sz w:val="26"/>
          <w:szCs w:val="26"/>
          <w:lang w:eastAsia="ru-RU"/>
        </w:rPr>
        <w:t xml:space="preserve"> для обучающихся с умственной отсталостью оценке подлежат личностные и предметные результаты.</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b/>
          <w:color w:val="auto"/>
          <w:kern w:val="0"/>
          <w:sz w:val="26"/>
          <w:szCs w:val="26"/>
          <w:lang w:eastAsia="ru-RU"/>
        </w:rPr>
        <w:t>Личностные результаты</w:t>
      </w:r>
      <w:r w:rsidRPr="008A59A1">
        <w:rPr>
          <w:rFonts w:ascii="Times New Roman" w:eastAsiaTheme="minorEastAsia" w:hAnsi="Times New Roman" w:cs="Times New Roman"/>
          <w:color w:val="auto"/>
          <w:kern w:val="0"/>
          <w:sz w:val="26"/>
          <w:szCs w:val="26"/>
          <w:lang w:eastAsia="ru-RU"/>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w:t>
      </w:r>
      <w:r w:rsidR="0070331D">
        <w:rPr>
          <w:rFonts w:ascii="Times New Roman" w:eastAsiaTheme="minorEastAsia" w:hAnsi="Times New Roman" w:cs="Times New Roman"/>
          <w:color w:val="auto"/>
          <w:kern w:val="0"/>
          <w:sz w:val="26"/>
          <w:szCs w:val="26"/>
          <w:lang w:eastAsia="ru-RU"/>
        </w:rPr>
        <w:t>ллектуальными нарушениями) АООП</w:t>
      </w:r>
      <w:r w:rsidRPr="008A59A1">
        <w:rPr>
          <w:rFonts w:ascii="Times New Roman" w:eastAsiaTheme="minorEastAsia" w:hAnsi="Times New Roman" w:cs="Times New Roman"/>
          <w:color w:val="auto"/>
          <w:kern w:val="0"/>
          <w:sz w:val="26"/>
          <w:szCs w:val="26"/>
          <w:lang w:eastAsia="ru-RU"/>
        </w:rPr>
        <w:t xml:space="preserve">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w:t>
      </w:r>
      <w:r w:rsidRPr="008A59A1">
        <w:rPr>
          <w:rFonts w:ascii="Times New Roman" w:eastAsiaTheme="minorEastAsia" w:hAnsi="Times New Roman" w:cs="Times New Roman"/>
          <w:color w:val="auto"/>
          <w:kern w:val="0"/>
          <w:sz w:val="26"/>
          <w:szCs w:val="26"/>
          <w:lang w:eastAsia="ru-RU"/>
        </w:rPr>
        <w:lastRenderedPageBreak/>
        <w:t>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Основной формой работы участников экспертной группы является психологопедагогический консилиум.</w:t>
      </w:r>
    </w:p>
    <w:p w:rsidR="0070331D"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На основе требований, сформулированных в </w:t>
      </w:r>
      <w:r w:rsidRPr="008A59A1">
        <w:rPr>
          <w:rFonts w:ascii="Times New Roman" w:eastAsiaTheme="minorEastAsia" w:hAnsi="Times New Roman" w:cs="Times New Roman"/>
          <w:color w:val="000000" w:themeColor="text1"/>
          <w:kern w:val="0"/>
          <w:sz w:val="26"/>
          <w:szCs w:val="26"/>
          <w:lang w:eastAsia="ru-RU"/>
        </w:rPr>
        <w:t>Стандарте</w:t>
      </w:r>
      <w:r w:rsidRPr="008A59A1">
        <w:rPr>
          <w:rFonts w:ascii="Times New Roman" w:eastAsiaTheme="minorEastAsia" w:hAnsi="Times New Roman" w:cs="Times New Roman"/>
          <w:color w:val="auto"/>
          <w:kern w:val="0"/>
          <w:sz w:val="26"/>
          <w:szCs w:val="26"/>
          <w:lang w:eastAsia="ru-RU"/>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8A59A1">
        <w:rPr>
          <w:rFonts w:ascii="Times New Roman" w:eastAsiaTheme="minorEastAsia" w:hAnsi="Times New Roman" w:cs="Times New Roman"/>
          <w:b/>
          <w:color w:val="auto"/>
          <w:kern w:val="0"/>
          <w:sz w:val="26"/>
          <w:szCs w:val="26"/>
          <w:lang w:eastAsia="ru-RU"/>
        </w:rPr>
        <w:t>Программа оценки включает:</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б) перечень параметров и индикаторов оценки каждого результата.</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Пример представлен в таблице 1.</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8A59A1" w:rsidRPr="008A59A1" w:rsidRDefault="008A59A1" w:rsidP="0070331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Таблица 1. Программа оценки личностных результатов</w:t>
      </w:r>
    </w:p>
    <w:p w:rsidR="008A59A1" w:rsidRPr="008A59A1" w:rsidRDefault="008A59A1" w:rsidP="0070331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6"/>
          <w:szCs w:val="26"/>
          <w:lang w:eastAsia="ru-RU"/>
        </w:rPr>
      </w:pPr>
    </w:p>
    <w:tbl>
      <w:tblPr>
        <w:tblW w:w="9729" w:type="dxa"/>
        <w:tblLayout w:type="fixed"/>
        <w:tblCellMar>
          <w:top w:w="102" w:type="dxa"/>
          <w:left w:w="62" w:type="dxa"/>
          <w:bottom w:w="102" w:type="dxa"/>
          <w:right w:w="62" w:type="dxa"/>
        </w:tblCellMar>
        <w:tblLook w:val="0000"/>
      </w:tblPr>
      <w:tblGrid>
        <w:gridCol w:w="3606"/>
        <w:gridCol w:w="2552"/>
        <w:gridCol w:w="3571"/>
      </w:tblGrid>
      <w:tr w:rsidR="008A59A1" w:rsidRPr="008A59A1" w:rsidTr="0070331D">
        <w:tc>
          <w:tcPr>
            <w:tcW w:w="3606"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Критерий</w:t>
            </w:r>
          </w:p>
        </w:tc>
        <w:tc>
          <w:tcPr>
            <w:tcW w:w="2552"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Параметры оценки</w:t>
            </w: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Индикаторы</w:t>
            </w:r>
          </w:p>
        </w:tc>
      </w:tr>
      <w:tr w:rsidR="008A59A1" w:rsidRPr="008A59A1" w:rsidTr="0070331D">
        <w:tc>
          <w:tcPr>
            <w:tcW w:w="3606" w:type="dxa"/>
            <w:vMerge w:val="restart"/>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552" w:type="dxa"/>
            <w:vMerge w:val="restart"/>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сформированность навыков коммуникации со взрослыми</w:t>
            </w: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инициировать и поддерживать коммуникацию с взрослыми</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применять адекватные способы поведения в разных ситуациях</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обращаться за помощью</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2552" w:type="dxa"/>
            <w:vMerge w:val="restart"/>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сформированность навыков коммуникации со сверстниками</w:t>
            </w: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инициировать и поддерживать коммуникацию со сверстниками</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применять адекватные способы поведения в разных ситуациях</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обращаться за помощью</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2552"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владение средствами коммуникации</w:t>
            </w: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способность использовать разнообразные средства коммуникации согласно </w:t>
            </w:r>
            <w:r w:rsidRPr="008A59A1">
              <w:rPr>
                <w:rFonts w:ascii="Times New Roman" w:eastAsiaTheme="minorEastAsia" w:hAnsi="Times New Roman" w:cs="Times New Roman"/>
                <w:color w:val="auto"/>
                <w:kern w:val="0"/>
                <w:sz w:val="26"/>
                <w:szCs w:val="26"/>
                <w:lang w:eastAsia="ru-RU"/>
              </w:rPr>
              <w:lastRenderedPageBreak/>
              <w:t>ситуации</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p>
        </w:tc>
        <w:tc>
          <w:tcPr>
            <w:tcW w:w="2552"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адекватность применения ритуалов социального взаимодействия</w:t>
            </w: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7033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правильно применить ритуалы социального взаимодействия согласно ситуации</w:t>
            </w:r>
          </w:p>
        </w:tc>
      </w:tr>
    </w:tbl>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 систему бальной оценки результатов;</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д) материалы для проведения процедуры оценки личностных и результатов.</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е) локальные акты Организации, регламентирующие все вопросы проведения оценки результатов.</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b/>
          <w:color w:val="auto"/>
          <w:kern w:val="0"/>
          <w:sz w:val="26"/>
          <w:szCs w:val="26"/>
          <w:lang w:eastAsia="ru-RU"/>
        </w:rPr>
        <w:t xml:space="preserve">Предметные </w:t>
      </w:r>
      <w:r w:rsidRPr="008A59A1">
        <w:rPr>
          <w:rFonts w:ascii="Times New Roman" w:eastAsiaTheme="minorEastAsia" w:hAnsi="Times New Roman" w:cs="Times New Roman"/>
          <w:color w:val="auto"/>
          <w:kern w:val="0"/>
          <w:sz w:val="26"/>
          <w:szCs w:val="26"/>
          <w:lang w:eastAsia="ru-RU"/>
        </w:rPr>
        <w:t>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Усвоенные предметные результаты могут быть оценены с точки зрения достоверности как "верные" или "неверные".</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на образец; задание не выполнено при оказании различных видов помощи.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Результаты овладения АООП выявляются в ходе выполнения обучающимися разных видов заданий, требующих верного решения:</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по способу предъявления (устные, письменные, практические);</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по характеру выполнения (репродуктивные, продуктивные, творческие).</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При этом, чем больше верно выполненных заданий к общему объему, тем </w:t>
      </w:r>
      <w:r w:rsidRPr="008A59A1">
        <w:rPr>
          <w:rFonts w:ascii="Times New Roman" w:eastAsiaTheme="minorEastAsia" w:hAnsi="Times New Roman" w:cs="Times New Roman"/>
          <w:color w:val="auto"/>
          <w:kern w:val="0"/>
          <w:sz w:val="26"/>
          <w:szCs w:val="26"/>
          <w:lang w:eastAsia="ru-RU"/>
        </w:rPr>
        <w:lastRenderedPageBreak/>
        <w:t>выше показатель надежности полученных результатов, что дает основание оценивать их как "удовлетворительные", "хорошие", "очень хорошие" (отличные).</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 текущей оценочной деятельности целесообразно соотносить результаты, продемонстрированные учеником, с оценками типа:</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"удовлетворительно" (зачет), если обучающиеся верно выполняют от 35% до 50% заданий;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"хорошо" - от 51% до 65% заданий.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"очень хорошо" (отлично) свыше 65%.</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Согласно требованиям </w:t>
      </w:r>
      <w:r w:rsidRPr="008A59A1">
        <w:rPr>
          <w:rFonts w:ascii="Times New Roman" w:eastAsiaTheme="minorEastAsia" w:hAnsi="Times New Roman" w:cs="Times New Roman"/>
          <w:color w:val="000000" w:themeColor="text1"/>
          <w:kern w:val="0"/>
          <w:sz w:val="26"/>
          <w:szCs w:val="26"/>
          <w:lang w:eastAsia="ru-RU"/>
        </w:rPr>
        <w:t>Стандарта</w:t>
      </w:r>
      <w:r w:rsidRPr="008A59A1">
        <w:rPr>
          <w:rFonts w:ascii="Times New Roman" w:eastAsiaTheme="minorEastAsia" w:hAnsi="Times New Roman" w:cs="Times New Roman"/>
          <w:color w:val="auto"/>
          <w:kern w:val="0"/>
          <w:sz w:val="26"/>
          <w:szCs w:val="26"/>
          <w:lang w:eastAsia="ru-RU"/>
        </w:rPr>
        <w:t xml:space="preserve"> по завершению реализации АООП проводится итоговая аттестация в форме двух испытаний:</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второе - направлено на оценку знаний и умений по выбранному профилю труда.</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Организация самостоятельно разрабатывает содержание и процедуру проведения итоговой аттестации.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Результаты итоговой аттестации оцениваются в форме "зачет" и (или) "незачет".</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w:t>
      </w:r>
      <w:r w:rsidR="0070331D">
        <w:rPr>
          <w:rFonts w:ascii="Times New Roman" w:eastAsiaTheme="minorEastAsia" w:hAnsi="Times New Roman" w:cs="Times New Roman"/>
          <w:color w:val="auto"/>
          <w:kern w:val="0"/>
          <w:sz w:val="26"/>
          <w:szCs w:val="26"/>
          <w:lang w:eastAsia="ru-RU"/>
        </w:rPr>
        <w:t>анируемых результатов освоения</w:t>
      </w:r>
      <w:r w:rsidRPr="008A59A1">
        <w:rPr>
          <w:rFonts w:ascii="Times New Roman" w:eastAsiaTheme="minorEastAsia" w:hAnsi="Times New Roman" w:cs="Times New Roman"/>
          <w:color w:val="auto"/>
          <w:kern w:val="0"/>
          <w:sz w:val="26"/>
          <w:szCs w:val="26"/>
          <w:lang w:eastAsia="ru-RU"/>
        </w:rPr>
        <w:t>АООП УО (вариант 1) с учетом:</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результатов мониторинговых исследований разного уровня (федерального, регионального, муниципального);</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условий реализации АООП УО (вариант 1);</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особенностей контингента обучающихся.</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8A59A1" w:rsidRPr="008A59A1" w:rsidRDefault="008A59A1" w:rsidP="0070331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4"/>
          <w:szCs w:val="24"/>
          <w:lang w:eastAsia="ru-RU"/>
        </w:rPr>
      </w:pPr>
    </w:p>
    <w:p w:rsidR="005B5BE4" w:rsidRPr="00493E9E" w:rsidRDefault="005E584B" w:rsidP="00493E9E">
      <w:pPr>
        <w:spacing w:after="0" w:line="240" w:lineRule="auto"/>
        <w:ind w:firstLine="709"/>
        <w:jc w:val="center"/>
        <w:rPr>
          <w:rFonts w:ascii="Times New Roman" w:hAnsi="Times New Roman" w:cs="Times New Roman"/>
          <w:b/>
          <w:sz w:val="26"/>
          <w:szCs w:val="26"/>
        </w:rPr>
      </w:pPr>
      <w:r w:rsidRPr="00493E9E">
        <w:rPr>
          <w:rFonts w:ascii="Times New Roman" w:hAnsi="Times New Roman" w:cs="Times New Roman"/>
          <w:b/>
          <w:sz w:val="26"/>
          <w:szCs w:val="26"/>
        </w:rPr>
        <w:t>3</w:t>
      </w:r>
      <w:r w:rsidR="005B5BE4" w:rsidRPr="00493E9E">
        <w:rPr>
          <w:rFonts w:ascii="Times New Roman" w:hAnsi="Times New Roman" w:cs="Times New Roman"/>
          <w:b/>
          <w:sz w:val="26"/>
          <w:szCs w:val="26"/>
        </w:rPr>
        <w:t>. Содержательный раздел</w:t>
      </w:r>
      <w:r w:rsidR="00493E9E" w:rsidRPr="00493E9E">
        <w:rPr>
          <w:rFonts w:ascii="Times New Roman" w:hAnsi="Times New Roman" w:cs="Times New Roman"/>
          <w:b/>
          <w:sz w:val="26"/>
          <w:szCs w:val="26"/>
        </w:rPr>
        <w:t xml:space="preserve"> АООП УО (1 вариант)</w:t>
      </w:r>
    </w:p>
    <w:p w:rsidR="000C2992" w:rsidRPr="000C2992" w:rsidRDefault="000C2992" w:rsidP="000C2992">
      <w:pPr>
        <w:widowControl w:val="0"/>
        <w:suppressAutoHyphens w:val="0"/>
        <w:autoSpaceDE w:val="0"/>
        <w:autoSpaceDN w:val="0"/>
        <w:adjustRightInd w:val="0"/>
        <w:spacing w:after="0" w:line="240" w:lineRule="auto"/>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 Р</w:t>
      </w:r>
      <w:r w:rsidRPr="000C2992">
        <w:rPr>
          <w:rFonts w:ascii="Times New Roman" w:eastAsiaTheme="minorEastAsia" w:hAnsi="Times New Roman" w:cs="Times New Roman"/>
          <w:b/>
          <w:bCs/>
          <w:color w:val="auto"/>
          <w:kern w:val="0"/>
          <w:sz w:val="26"/>
          <w:szCs w:val="26"/>
          <w:lang w:eastAsia="ru-RU"/>
        </w:rPr>
        <w:t xml:space="preserve">абочая программа по учебному предмету "Русский язык" предметной </w:t>
      </w:r>
      <w:r w:rsidRPr="000C2992">
        <w:rPr>
          <w:rFonts w:ascii="Times New Roman" w:eastAsiaTheme="minorEastAsia" w:hAnsi="Times New Roman" w:cs="Times New Roman"/>
          <w:b/>
          <w:bCs/>
          <w:color w:val="auto"/>
          <w:kern w:val="0"/>
          <w:sz w:val="26"/>
          <w:szCs w:val="26"/>
          <w:lang w:eastAsia="ru-RU"/>
        </w:rPr>
        <w:lastRenderedPageBreak/>
        <w:t>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C2992" w:rsidRPr="000C2992" w:rsidRDefault="000C2992" w:rsidP="000C2992">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Достижение поставленной цели обеспечивается решением следующих задач:</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представлений о языке как важнейшем средстве человеческого общения;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некоторыми грамматическими понятиями и формирование на этой основе грамматических знаний и умений;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усвоенных грамматико-орфографических знаний и умений для решения практических (коммуникативно-речевых) задач;</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положительных качеств и свойств личности.</w:t>
      </w:r>
    </w:p>
    <w:p w:rsidR="000C2992" w:rsidRPr="000C2992" w:rsidRDefault="000C2992" w:rsidP="000C2992">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"Русский язык". Грамматика, правописание и развитие речи.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Фонетика.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Морфология.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Правописание приставок. Единообразное написание ряда приставок. Приставка и предлог. Разделительный "ъ".</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 Части речи.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Предлог: общее понятие, значение в речи. Раздельное написание предлогов со словами.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w:t>
      </w:r>
      <w:r w:rsidRPr="000C2992">
        <w:rPr>
          <w:rFonts w:ascii="Times New Roman" w:eastAsiaTheme="minorEastAsia" w:hAnsi="Times New Roman" w:cs="Times New Roman"/>
          <w:color w:val="auto"/>
          <w:kern w:val="0"/>
          <w:sz w:val="26"/>
          <w:szCs w:val="26"/>
          <w:lang w:eastAsia="ru-RU"/>
        </w:rPr>
        <w:lastRenderedPageBreak/>
        <w:t>падежам. Правописание падежных окончаний имен существительных единственного и множественного числа. Несклоняемые имена существительные.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Правописание родовых и падежных окончаний имен прилагательных в единственном и множественном числе.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Имя числительное. Понятие об имени числительном. Числительные количественные и порядковые. Правописание числительных.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Наречие. Понятие о наречии. Наречия, обозначающие время, место, способ действия. Правописание наречий.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речи, работа с текстом.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рассказа по серии сюжетных картин, картине, по опорным словам, материалам наблюдения, по предложенной теме, по плану.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Изложение текста с опорой на заранее составленный план. Изложение по </w:t>
      </w:r>
      <w:r w:rsidRPr="000C2992">
        <w:rPr>
          <w:rFonts w:ascii="Times New Roman" w:eastAsiaTheme="minorEastAsia" w:hAnsi="Times New Roman" w:cs="Times New Roman"/>
          <w:color w:val="auto"/>
          <w:kern w:val="0"/>
          <w:sz w:val="26"/>
          <w:szCs w:val="26"/>
          <w:lang w:eastAsia="ru-RU"/>
        </w:rPr>
        <w:lastRenderedPageBreak/>
        <w:t>коллективно составленному плану.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Сочинение творческого характера по картине, по личным наблюдениям, с привлечением сведений из практической деятельности, книг.</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20.2.6. Деловое письмо.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с элементами творческой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"Русский язык".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отличительных грамматических признаков основных частей слова;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разбор слова с опорой на представленный образец, схему, вопросы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образование слов с новым значением с опорой на образец;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грамматических разрядах слов;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изученных частей речи по вопросу и значению;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различных конструкций предложений с опорой на представленный образец;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смысловых связей в словосочетании по образцу, вопросам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без деления на виды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однородных членов предложения;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предложений, разных по интонации;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предложений, различных по цели высказывания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обсуждении фактического материала высказывания, необходимого для раскрытия его темы и основной мысли;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оформление изученных видов деловых бумаг с опорой на представленный образец;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значимых частей слова и их дифференцировка по существенным признакам;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разбор слова по составу с использованием опорных схем;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образование слов с новым значением, относящихся к разным частям речи, с </w:t>
      </w:r>
      <w:r w:rsidRPr="000C2992">
        <w:rPr>
          <w:rFonts w:ascii="Times New Roman" w:eastAsiaTheme="minorEastAsia" w:hAnsi="Times New Roman" w:cs="Times New Roman"/>
          <w:color w:val="auto"/>
          <w:kern w:val="0"/>
          <w:sz w:val="26"/>
          <w:szCs w:val="26"/>
          <w:lang w:eastAsia="ru-RU"/>
        </w:rPr>
        <w:lastRenderedPageBreak/>
        <w:t>использованием приставок и суффиксов с опорой на схему;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дифференцировка слов, относящихся к различным частям речи по существенным признакам;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орфографической трудности в слове и решение орографической задачи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орфографическим словарем для уточнения написания слова;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простых распространенных и сложных предложений по схеме, опорным словам, на предложенную тему;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с использованием опорных схем;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предложений с однородными членами с опорой на образец;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предложений, разных по интонации с опорой на образец;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предложений (с помощью педагогического работника) различных по цели высказывания;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темы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основной мысли текста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и основной мысли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оформление всех видов изученных деловых бумаг;</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3.2. Р</w:t>
      </w:r>
      <w:r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Достижение поставленной цели обеспечивается решением следующих задач:</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совершенствование навыка полноценного чтения как основы понимания художественного и научно-познавательного текстов;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навыков речевого общения на материале доступных для понимания художественных и научно-познавательных текстов;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положительных качеств и свойств личности;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lastRenderedPageBreak/>
        <w:t>Содержание учебного предмета "Чтение (литературное чтение)".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Жанровое разнообразие: народные и авторские сказки, басни, былины, легенды, рассказы, рассказы-описания, стихотворения.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Ориентировка в литературоведческих понятиях: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присказка, зачин, диалог, произведение;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герой (персонаж), гласный и второстепенный герой, портрет героя, пейзаж;</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стихотворение, рифма, строка, строфа;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средства выразительности (логическая пауза, темп, ритм);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элементы книги: переплет, обложка, форзац, титульный лист, оглавление, предисловие, послесловие.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"Чтение (литературное чтение)".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темы произведения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ответы на вопросы педагогического работника по фактическому содержанию произведения своими словами;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участие в коллективном составлении словесно-логического плана </w:t>
      </w:r>
      <w:r w:rsidRPr="000C2992">
        <w:rPr>
          <w:rFonts w:ascii="Times New Roman" w:eastAsiaTheme="minorEastAsia" w:hAnsi="Times New Roman" w:cs="Times New Roman"/>
          <w:color w:val="auto"/>
          <w:kern w:val="0"/>
          <w:sz w:val="26"/>
          <w:szCs w:val="26"/>
          <w:lang w:eastAsia="ru-RU"/>
        </w:rPr>
        <w:lastRenderedPageBreak/>
        <w:t>прочитанного и разобранного под руководством педагогического работника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пересказ текста по частям на основе коллективно составленного плана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заголовка к пунктам плана из нескольких предложенных;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последовательности событий в произведении;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главных героев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элементарной характеристики героя на основе предложенного плана и по вопросам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незнакомых слов и выражений, объяснение их значения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заучивание наизусть 7 - 9 стихотворений;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правильное, осознанное и беглое чтение вслух, с соблюдением некоторых усвоенных норм орфоэпии;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ответы на вопросы педагогического работника своими словами и словами автора (выборочное чтение);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темы художественного произведения;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основной мысли произведения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деление на части несложного по структуре и содержанию текста;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формулировка заголовков пунктов плана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главных и второстепенных героев произведения с элементарным обоснованием;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пересказ текста по коллективно составленному плану;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непонятных слов и выражений, объяснение их значения и смысла с опорой на контекст;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наизусть 10 - 12 стихотворений и 1 прозаического отрывка.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3.3. Р</w:t>
      </w:r>
      <w:r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w:t>
      </w:r>
      <w:r w:rsidRPr="000C2992">
        <w:rPr>
          <w:rFonts w:ascii="Times New Roman" w:eastAsiaTheme="minorEastAsia" w:hAnsi="Times New Roman" w:cs="Times New Roman"/>
          <w:color w:val="auto"/>
          <w:kern w:val="0"/>
          <w:sz w:val="26"/>
          <w:szCs w:val="26"/>
          <w:lang w:eastAsia="ru-RU"/>
        </w:rPr>
        <w:lastRenderedPageBreak/>
        <w:t>компетенций.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процессе обучения математике в V - IX классах решаются следующие задачи: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недостатков познавательной деятельности и повышение уровня общего развития;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положительных качеств и свойств личности.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"Математика".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Соотношения между единицами измерения однородных величин. Сравнение и упорядочение однородных величин.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Преобразования чисел, полученных при измерении стоимости, длины, массы.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Запись чисел, полученных при измерении длины, стоимости, массы, в виде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десятичной дроби и обратное преобразование.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Арифметические действия. Сложение, вычитание, умножение и деление. Названия компонентов арифметических действий, знаки действий.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Алгоритмы письменного сложения, вычитания, умножения и деления многозначных чисел.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неизвестного компонента сложения и вычитания.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Способы проверки правильности вычислений (алгоритм, обратное действие, оценка достоверности результата).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Сложение и вычитание чисел, полученных при измерении одной, двумя мерами, без преобразования и с преобразованием в пределах 100 000.</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Умножение и деление целых чисел, полученных при счете и при измерении, на однозначное, двузначное число.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Порядок действий. Нахождение значения числового выражения, состоящего из 3 - 4 арифметических действий.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Дроби. Доля величины (половина, треть, четверть, десятая, сотая, тысячная). Получение долей. Сравнение долей.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Смешанное число. Получение, чтение, запись, сравнение смешанных чисел.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дробей с разными числителями и знаменателями.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Сложение и вычитание обыкновенных дробей с одинаковыми знаменателями.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одной или нескольких частей числа.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Десятичная дробь. Чтение, запись десятичных дробей.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Выражение десятичных дробей в более крупных (мелких), одинаковых долях.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десятичных дробей.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Сложение и вычитание десятичных дробей (все случаи).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десятичной дроби от числа.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процента. Нахождение одного процента от числа. Нахождение нескольких процентов от числа.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Планирование хода решения задачи.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Арифметические задачи, связанные с программой профильного труда.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Геометрический материал. Распознавание и изображение геометрических фигур: точка, линия (кривая, прямая), отрезок, ломаная, угол, многоугольник, </w:t>
      </w:r>
      <w:r w:rsidRPr="000C2992">
        <w:rPr>
          <w:rFonts w:ascii="Times New Roman" w:eastAsiaTheme="minorEastAsia" w:hAnsi="Times New Roman" w:cs="Times New Roman"/>
          <w:color w:val="auto"/>
          <w:kern w:val="0"/>
          <w:sz w:val="26"/>
          <w:szCs w:val="26"/>
          <w:lang w:eastAsia="ru-RU"/>
        </w:rPr>
        <w:lastRenderedPageBreak/>
        <w:t>треугольник, прямоугольник, квадрат, окружность, круг, параллелограмм, ромб. Использование чертежных документов для выполнения построений.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Углы, виды углов, смежные углы. Градус как мера угла. Сумма смежных углов. Сумма углов треугольника.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Периметр. Вычисление периметра треугольника, прямоугольника, квадрата.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Площадь геометрической фигуры. Обозначение: "S". Вычисление площади прямоугольника (квадрата).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Объем геометрического тела. Обозначение: "V". Измерение и вычисление объема прямоугольного параллелепипеда (в том числе куба).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Геометрические формы в окружающем мире.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Математика".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числового ряда чисел в пределах 100 000; чтение, запись и сравнение целых чисел в пределах 100 000;</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таблицы сложения однозначных чисел;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доли величины и величины по значению ее доли (половина, треть, четверть, пятая, десятая часть);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решение простых арифметических задач и составных задач в 2 действия;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числового ряда чисел в пределах 1 000 000; чтение, запись и сравнение чисел в пределах 1 000 000;</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таблицы сложения однозначных чисел, в том числе с переходом через десяток;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обозначений, соотношения крупных и мелких единиц измерения стоимости, длины, массы, времени, площади, объема;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письменное выполнение арифметических действий с многозначными числами и числами, полученными при измерении, в пределах 1 000 000;</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арифметических действий с десятичными дробями;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одной или нескольких долей (процентов) от числа, числа по одной его доли (проценту);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решение простых задач в соответствии с программой, составных задач в 2 - 3 арифметических действия;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пирамида, призма, цилиндр, конус);</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свойств элементов многоугольников (треугольник, прямоугольник, параллелограмм), прямоугольного параллелепипеда;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вычисление площади прямоугольника, объема прямоугольного параллелепипеда (куба);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математических знаний для решения профессиональных трудовых задач;</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персональном компьютере как техническом средстве, его основных устройствах и их назначении.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3.4. Р</w:t>
      </w:r>
      <w:r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w:t>
      </w:r>
      <w:r w:rsidRPr="000C2992">
        <w:rPr>
          <w:rFonts w:ascii="Times New Roman" w:eastAsiaTheme="minorEastAsia" w:hAnsi="Times New Roman" w:cs="Times New Roman"/>
          <w:color w:val="auto"/>
          <w:kern w:val="0"/>
          <w:sz w:val="26"/>
          <w:szCs w:val="26"/>
          <w:lang w:eastAsia="ru-RU"/>
        </w:rPr>
        <w:lastRenderedPageBreak/>
        <w:t>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редакторе.Организация системы файлов и папок для хранения собственной информации в компьютере, именование файлов и папок.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Работа с цифровыми образовательными ресурсами, готовыми материалами на электронных носителях.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"Информатика".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компьютером для поиска, получения, хранения, воспроизведения и передачи необходимой информации;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запись (фиксация) выборочной информации об окружающем мире и о себе </w:t>
      </w:r>
      <w:r w:rsidRPr="000C2992">
        <w:rPr>
          <w:rFonts w:ascii="Times New Roman" w:eastAsiaTheme="minorEastAsia" w:hAnsi="Times New Roman" w:cs="Times New Roman"/>
          <w:color w:val="auto"/>
          <w:kern w:val="0"/>
          <w:sz w:val="26"/>
          <w:szCs w:val="26"/>
          <w:lang w:eastAsia="ru-RU"/>
        </w:rPr>
        <w:lastRenderedPageBreak/>
        <w:t>самом с помощью инструментов ИКТ.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3.5.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Основными задачами реализации курса "Природоведение" являются: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элементарных научных знаний о живой и неживой природе;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демонстрация тесной взаимосвязи между живой и неживой природой;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специальных и общеучебных умений и навыков;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бережного отношения к природе, ее ресурсам, знакомство с основными направлениями природоохранительной работы;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социально значимых качеств личности.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"Природоведение".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природоведению состоит из шести разделов: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"Вселенная", "Наш дом - Земля", "Есть на Земле страна Россия", "Растительный мир", "Животный мир", "Человек".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w:t>
      </w:r>
      <w:r w:rsidRPr="000C2992">
        <w:rPr>
          <w:rFonts w:ascii="Times New Roman" w:eastAsiaTheme="minorEastAsia" w:hAnsi="Times New Roman" w:cs="Times New Roman"/>
          <w:color w:val="auto"/>
          <w:kern w:val="0"/>
          <w:sz w:val="26"/>
          <w:szCs w:val="26"/>
          <w:lang w:eastAsia="ru-RU"/>
        </w:rPr>
        <w:lastRenderedPageBreak/>
        <w:t>предусматривает также знакомство с формами поверхности Земли и видами водоемов.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 изучении этого раздела уместно опираться на знания обучающихся о своем родном крае.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Завершают курс обобщающие уроки, которые систематизируют знания о живой и неживой природе, полученные в курсе "Природоведение".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w:t>
      </w:r>
      <w:r w:rsidRPr="000C2992">
        <w:rPr>
          <w:rFonts w:ascii="Times New Roman" w:eastAsiaTheme="minorEastAsia" w:hAnsi="Times New Roman" w:cs="Times New Roman"/>
          <w:color w:val="auto"/>
          <w:kern w:val="0"/>
          <w:sz w:val="26"/>
          <w:szCs w:val="26"/>
          <w:lang w:eastAsia="ru-RU"/>
        </w:rPr>
        <w:lastRenderedPageBreak/>
        <w:t>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Вселенная. Солнечная система. Солнце. Небесные тела: планеты, звезды.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Исследование космоса. Спутники. Космические корабли. Первый полет в космос. Современные исследования.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Цикличность изменений в природе. Зависимость изменений в природе от Солнца. Сезонные изменения в природе.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 Наш дом - Земля.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Планета Земля. Форма Земли. Оболочки Земли: атмосфера, гидросфера, литосфера, биосфера.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 Воздух.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Воздух и его охрана. Значение воздуха для жизни на Земле.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Знакомство с термометрами. Измерение температуры воздуха.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 Чистый и загрязненный воздух. Примеси в воздухе (водяной пар, дым, пыль). Поддержание чистоты воздуха. Значение воздуха в природе.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8) Поверхность суши. Почва.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Равнины, горы, холмы, овраги.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Почва - верхний слой земли. Ее образование.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 почвы: перегной, глина, песок, вода, минеральные соли, воздух.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Минеральная и органическая части почвы. Перегной - органическая часть почвы. Глина, песок и соли - минеральная часть почвы.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Основное свойство почвы - плодородие. Обработка почвы. Значение почвы в народном хозяйстве.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Эрозия почв. Охрана почв.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 Виды полезных ископаемых. Свойства. Значение. Способы добычи.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Полезные ископаемые, используемые в качестве строительных материалов. Гранит, известняки, песок, глина.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Природный газ. Свойства газа: запах, горючесть. Добыча и использование. Правила обращения с газом в быту.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 используемые для получения металлов.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Местные полезные ископаемые. Добыча и использование.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10) Вода.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w:t>
      </w:r>
      <w:r w:rsidRPr="000C2992">
        <w:rPr>
          <w:rFonts w:ascii="Times New Roman" w:eastAsiaTheme="minorEastAsia" w:hAnsi="Times New Roman" w:cs="Times New Roman"/>
          <w:color w:val="auto"/>
          <w:kern w:val="0"/>
          <w:sz w:val="26"/>
          <w:szCs w:val="26"/>
          <w:lang w:eastAsia="ru-RU"/>
        </w:rPr>
        <w:lastRenderedPageBreak/>
        <w:t>(способы защиты от наводнения). Значение воды в природе. Использование воды в быту, промышленности и сельском хозяйстве.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Экономия питьевой воды.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в природе: осадки, воды суши.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Охрана воды.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Есть на Земле страна - Россия.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Растительный мир Земли.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Живая природа. Биосфера: растения, животные, человек.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Разнообразие растительного мира на нашей планете.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Среда обитания растений (растения леса, поля, сада, огорода, луга, водоемов).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Дикорастущие и культурные растения. Деревья, кустарники, травы.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Деревья.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Деревья лиственные (дикорастущие и культурные, сезонные изменения, внешний вид, места произрастания).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Деревья хвойные (сезонные изменения, внешний вид, места произрастания).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Кустарники (дикорастущие и культурные, сезонные изменения, внешний вид, места произрастания).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Травы (дикорастущие и культурные) Внешний вид, места произрастания.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Декоративные растения. Внешний вид, места произрастания.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Лекарственные растения. Внешний вид. Места произрастания. Правила сбора лекарственных растений. Использование.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Комнатные растения. Внешний вид. Уход.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Растительный мир разных районов Земли (с холодным, умеренным и жарким климатом.).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Растения, произрастающие в разных климатических условиях нашей страны.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Растения своей местности: дикорастущие и культурные.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Красная книга России и своей области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Животный мир Земли.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Разнообразие животного мира. Среда обитания животных. Животные суши и водоемов.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животные: насекомые, рыбы, земноводные, пресмыкающиеся, птицы, млекопитающие.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Насекомые. Жуки, бабочки, стрекозы. Внешний вид. Место в природе. Значение. Охрана.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Рыбы. Внешний вид. Среда обитания. Место в природе. Значение. Охрана. Рыбы, обитающие в водоемах России и своего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Птицы. Внешний вид. Среда обитания. Образ жизни. Значение. Охрана. Птицы своего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Млекопитающие. Внешний вид. Среда обитания. Образ жизни. Значение. </w:t>
      </w:r>
      <w:r w:rsidRPr="000C2992">
        <w:rPr>
          <w:rFonts w:ascii="Times New Roman" w:eastAsiaTheme="minorEastAsia" w:hAnsi="Times New Roman" w:cs="Times New Roman"/>
          <w:color w:val="auto"/>
          <w:kern w:val="0"/>
          <w:sz w:val="26"/>
          <w:szCs w:val="26"/>
          <w:lang w:eastAsia="ru-RU"/>
        </w:rPr>
        <w:lastRenderedPageBreak/>
        <w:t>Охрана. Млекопитающие животные своего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Человек.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Как устроен наш организм. Строение. Части тела и внутренние органы.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Как работает (функционирует) наш организм. Взаимодействие органов.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Здоровье человека (режим, закаливание, водные процедуры).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Осанка (гигиена, костно-мышечная система).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Гигиена органов чувств. Охрана зрения. Профилактика нарушений слуха. Правила гигиены.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Здоровое (рациональное) питание. Режим. Правила питания. Меню на день. Витамины.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Дыхание. Органы дыхания. Вред курения. Правила гигиены.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Медицинские учреждения своего населенного пункта. Телефоны экстренной помощи. Специализация врачей.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15) Обобщающие уроки.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Наш город (поселок, село, деревня).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"Природоведение".</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узнавание и называние изученных объектов на иллюстрациях, фотографиях;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назначении изученных объектов, их роли в окружающем мире;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(осина - лиственное дерево леса);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называние сходных объектов, отнесенных к одной и той же изучаемой группе (полезные ископаемые);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режима дня, правил личной гигиены и здорового образа жизни, понимание их значение в жизни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элементарных правил безопасного поведения в природе и обществе (под контролем взрослого);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несложных заданий под контролем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адекватная оценка своей работы, проявление к ней ценностного отношения, понимание оценки педагогического работника.</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взаимосвязях между изученными объектами, их месте в окружающем мире;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выделение существенных признаков групп объектов;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 соблюдение правил безопасного поведения в природе и обществе, правил здорового образа жизни;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совершение действий по соблюдению санитарно-гигиенических норм в отношении изученных объектов и явлений;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доступных возрасту природоохранительных действий;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осуществление деятельности по уходу за комнатными и культурными растениями.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3.6.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25.1. 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Курс "Биология" состоит из трех разделов: "Растения", "Животные", "Человек и его здоровье".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Распределение времени на изучение тем педагогический работник планирует самостоятельно, исходя из местных (региональных) условий.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задачи изучения биологии: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w:t>
      </w:r>
      <w:r w:rsidRPr="000C2992">
        <w:rPr>
          <w:rFonts w:ascii="Times New Roman" w:eastAsiaTheme="minorEastAsia" w:hAnsi="Times New Roman" w:cs="Times New Roman"/>
          <w:color w:val="auto"/>
          <w:kern w:val="0"/>
          <w:sz w:val="26"/>
          <w:szCs w:val="26"/>
          <w:lang w:eastAsia="ru-RU"/>
        </w:rPr>
        <w:lastRenderedPageBreak/>
        <w:t>использовать полученные знания для решения бытовых, медицинских и экологических проблем;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"Биология".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 Введение.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Повторение основных сведений из курса природоведения о неживой и живой природе. Живая природа: растения, животные, человек.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Многообразие растений (размеры, форма, места произрастания).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 Цветковые и бесцветковые растения. Роль растений в жизни животных и человека. Значение растений и их охрана.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 Общие сведения о цветковых растениях.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 Подземные и наземные органы растения.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Строение семени (на примере фасоли, гороха, пшеницы). Условия, необходимые для прорастания семян. Определение всхожести семян.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Демонстрация опыта образование крахмала в листьях растений на свету.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Лабораторные работы по теме: органы цветкового растения. Строение цветка. Строение семени.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15) Практические работы. Образование придаточных корней (черенкование стебля, листовое деление). Определение всхожести семян.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16) Растения леса.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17) Некоторые биологические особенности леса.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18) Лиственные деревья: береза, дуб, липа, осина или другие местные породы.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19) Хвойные деревья: ель, сосна или другие породы деревьев, характерные для данного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21) Лесные кустарники. Особенности внешнего строения кустарников. Отличие деревьев от кустарников.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22) Бузина, лещина (орешник), шиповник. Использование человеком. Отличительные признаки съедобных и ядовитых плодов.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25) Грибы леса. Строение шляпочного гриба: шляпка, пенек, грибница.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30) Комнатные растения.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31) Разнообразие комнатных растений.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32) Светолюбивые (бегония, герань, хлорофитум).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33) Теневыносливые (традесканция, африканская фиалка, монстера или другие, характерные для данной местности).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34) Влаголюбивые (циперус, аспарагус).</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35) Засухоустойчивые (суккуленты, кактусы).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w:t>
      </w:r>
      <w:r w:rsidRPr="000C2992">
        <w:rPr>
          <w:rFonts w:ascii="Times New Roman" w:eastAsiaTheme="minorEastAsia" w:hAnsi="Times New Roman" w:cs="Times New Roman"/>
          <w:color w:val="auto"/>
          <w:kern w:val="0"/>
          <w:sz w:val="26"/>
          <w:szCs w:val="26"/>
          <w:lang w:eastAsia="ru-RU"/>
        </w:rPr>
        <w:lastRenderedPageBreak/>
        <w:t>композиций из комнатных растений.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38) Цветочно-декоративные растения.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41) Многолетние растения: флоксы (пионы, георгины).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43) Растения поля.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45) Технические культуры: сахарная свекла, лен, хлопчатник, картофель, подсолнечник.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47) Сорные растения полей и огородов: осот, пырей, лебеда.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48) Внешний вид. Борьба с сорными растениями.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49) Овощные растения.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50) Однолетние овощные растения: огурец, помидор (горох, фасоль, баклажан, перец, редис, укроп - по выбору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51) Двулетние овощные растения: морковь, свекла, капуста, петрушка.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52) Многолетние овощные растения: лук.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53) Особенности внешнего строения этих растений, биологические особенности выращивания. Развитие растений от семени до семени.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54) Выращивание: посев, уход, уборка.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55) Польза овощных растений. Овощи - источник здоровья (витамины).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56) Использование человеком. Блюда, приготавливаемые из овощей.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58) Растения сада.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59) Яблоня, груша, вишня, смородина, крыжовник, земляника (абрикосы, персики - для южных регионов).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60) Биологические особенности растений сада: созревание плодов, особенности размножения. Вредители сада, способы борьбы с ними.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61) Способы уборки и использования плодов и ягод. Польза свежих фруктов и ягод. Заготовки на зиму.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Животные.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1) Введение.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Разнообразие животного мира. Позвоночные и беспозвоночные животные. Дикие и домашние животные.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 Значение животных и их охрана. Животные, занесенные в Красную книгу.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 Беспозвоночные животные.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Общие признаки беспозвоночных (отсутствие позвоночника и внутреннего скелета).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 Многообразие беспозвоночных; черви, медузы, раки, пауки, насекомые.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 Дождевой червь.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Внешний вид дождевого червя, образ жизни, питание, особенности дыхания, способ передвижения. Роль дождевого червя в почвообразовании.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10) Демонстрация живого объекта или влажного препарата.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Насекомые.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Многообразие насекомых (стрекозы, тараканы). Различие по внешнему виду, местам обитания, питанию.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Тутовый шелкопряд. Внешний вид, образ жизни, питание, способ передвижения, польза, разведение.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16) Комнатная муха. Характерные особенности. Вред. Меры борьбы. Правила гигиены.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18) Муравьи - санитары леса. Внешний вид. Состав семьи. Особенности жизни. Польза. Правила поведения в лесу. Охрана муравейников.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19) Демонстрация живых насекомых, коллекций насекомых - вредителей сельскохозяйственных растений, показ видеофильмов.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 Практическая работа. Зарисовка насекомых в тетрадях.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21) Экскурсия в природу для наблюдения за насекомыми.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22) Позвоночные животные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23) Общие признаки позвоночных животных. Наличие позвоночника и внутреннего скелета.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24) Классификация животных: рыбы, земноводные, пресмыкающиеся, птицы, млекопитающие.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25) Рыбы.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26) Общие признаки рыб. Среда обитания.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27) Речные рыбы (пресноводные): окунь, щука, карп.</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28) Морские рыбы: треска, сельдь или другие, обитающие в данной </w:t>
      </w:r>
      <w:r w:rsidRPr="000C2992">
        <w:rPr>
          <w:rFonts w:ascii="Times New Roman" w:eastAsiaTheme="minorEastAsia" w:hAnsi="Times New Roman" w:cs="Times New Roman"/>
          <w:color w:val="auto"/>
          <w:kern w:val="0"/>
          <w:sz w:val="26"/>
          <w:szCs w:val="26"/>
          <w:lang w:eastAsia="ru-RU"/>
        </w:rPr>
        <w:lastRenderedPageBreak/>
        <w:t>местности.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31) Демонстрация живых рыб и наблюдение за ними.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32) Экскурсия к водоему для наблюдений за рыбной ловлей (в зависимости от местных условий).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33) Земноводные.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34) Общие признаки земноводных.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35) Лягушка. Место обитания, образ жизни. Внешнее строение, способ передвижения. Питание, дыхание, размножение (цикл развития).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36) Знакомство с многообразием земноводных (жаба, тритон, саламандра). Особенности внешнего вида и образа жизни. Значение в природе.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37) Черты сходства и различия земноводных и рыб.</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38) Польза земноводных и их охрана.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39) Демонстрация живой лягушки или влажного препарата.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40) Практические работы. Зарисовка в тетрадях. Черчение таблицы (сходство и различие).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41) Пресмыкающиеся.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42) Общие признаки пресмыкающихся. Внешнее строение, питание, дыхание. Размножение пресмыкающихся (цикл развития).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43) Ящерица прыткая. Места обитания, образ жизни, особенности питания.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45) Черепахи, крокодилы. Отличительные признаки, среда обитания, питание, размножение и развитие.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46) Сравнительная характеристика пресмыкающихся и земноводных (по внешнему виду, образу жизни, циклу развития).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47) Демонстрация живой черепахи или влажных препаратов змей. Показ кино- и видеофильмов.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48) Практические работы. Зарисовки в тетрадях. Черчение таблицы.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49) Птицы.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50) Дикие птицы. Общая характеристика птиц: наличие крыльев, пуха и перьев на теле. Особенности размножения: кладка яиц и выведение птенцов.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52) Птицы леса: большой пестрый дятел, синица.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53) Хищные птицы: сова, орел.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54) Птицы, кормящиеся в воздухе: ласточка, стриж.</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55) Водоплавающие птицы: утка-кряква, лебедь, пеликан.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56) Птицы, обитающие близ жилища человека: голубь, ворона, воробей, трясогузка или другие местные представители пернатых.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57) Особенности образа жизни каждой группы птиц. Гнездование и забота о потомстве. Охрана птиц.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58) Птицы в живом уголке. Попугаи, канарейки, щеглы. Уход за ними.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60) Демонстрация скелета курицы, чучел птиц. Прослушивание голосов птиц. Показ видеофильмов.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61) Экскурсия с целью наблюдения за поведением птиц в природе (или экскурсия на птицеферму).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62) Практические работы. Подкормка зимующих птиц. Наблюдение и уход за птицами в живом уголке.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63) Млекопитающие животные.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64) Общие сведения. Разнообразие млекопитающих животных. Общие признаки млекопитающих (рождение живых детенышей и вскармливание их молоком).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65) Классификация млекопитающих животных: дикие (грызуны, зайцеобразные, хищные, пушные и морские звери, приматы) и сельскохозяйственные.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66) Дикие млекопитающие животные.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67) Грызуны. Общие признаки грызунов: внешний вид, среда обитания, образ жизни, питание, размножение.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69) Зайцеобразные. Общие признаки: внешний вид, среда обитания, образ жизни, питание, значение в природе (заяц-русак, заяц-беляк).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71) Псовые (собачьи): волк, лисица.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72) Медвежьи: медведи (бурый, белый).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73) Кошачьи: снежный барс, рысь, лев, тигр. Сравнительные характеристики.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74) Пушные звери: соболь, куница, норка, песец. Пушные звери в природе. Разведение на зверофермах.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77) Китообразные: кит, дельфин. Внешний вид, места обитания, питание. Способ передвижения. Особенности вскармливания детенышей. Значение </w:t>
      </w:r>
      <w:r w:rsidRPr="000C2992">
        <w:rPr>
          <w:rFonts w:ascii="Times New Roman" w:eastAsiaTheme="minorEastAsia" w:hAnsi="Times New Roman" w:cs="Times New Roman"/>
          <w:color w:val="auto"/>
          <w:kern w:val="0"/>
          <w:sz w:val="26"/>
          <w:szCs w:val="26"/>
          <w:lang w:eastAsia="ru-RU"/>
        </w:rPr>
        <w:lastRenderedPageBreak/>
        <w:t>китообразных.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78) Охрана морских млекопитающих. Морские животные, занесенные в Красную книгу (нерпа, пятнистый тюлень).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79) Приматы. Общая характеристика. Знакомство с отличительными особенностями различных групп. Питание. Уход за потомством. Места обитания.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80) Демонстрация видеофильмов о жизни млекопитающих животных.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81) Экскурсия в зоопарк, краеведческий музей (дельфинарий, морской аквариум).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82) Практические работы. Зарисовки в тетрадях. Игры (зоологическое лото).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83) Сельскохозяйственные животные.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84) Кролик. Внешний вид и характерные особенности кроликов. Питание. Содержание кроликов. Разведение.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87) Свинья. Внешнее строение. Особенности внешнего вида, кожного покрова (жировая прослойка). Уход и кормление (откорм). Свиноводческие фермы.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88) Лошадь. Внешний вид, особенности. Уход и кормление. Значение в народном хозяйстве. Верховые лошади, тяжеловозы, рысаки.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89) Северный олень. Внешний вид. Особенности питания. Приспособленность к условиям жизни. Значение. Оленеводство.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90) Верблюд. Внешний вид. Особенности питания. Приспособленность к условиям жизни. Значение для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91) Демонстрация видеофильмов (для городских школ).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92) Экскурсия на ферму: участие в раздаче кормов, уборке помещения (для сельских школ).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93) Домашние питомцы.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95) Кошки. Особенности внешнего вида. Породы. Содержание и уход. Санитарно-гигиенические требования. Заболевания и оказание им первой помощи.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96) Животные в живом уголке (хомяки, черепахи, белые мыши, белки). Образ жизни. Уход. Кормление. Уборка их жилища.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Человек.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 Введение.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Роль и место человека в природе. Значение знаний о своем организме и укреплении здоровья.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Общее знакомство с организмом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5) Опора и движение.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Скелет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 Череп.</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10) Кости верхних и нижних конечностей. Соединения костей: подвижные, полуподвижные, неподвижные.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Сустав, его строение. Связки и их значение. Растяжение связок, вывих сустава, перелом костей. Первая доврачебная помощь при этих травмах.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Практические работы. Определение правильной осанки.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Изучение внешнего вида позвонков и отдельных костей (ребра, кости черепа, рук, ног). Наложение шин, повязок.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Мышцы.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15) Движение - важнейшая особенность живых организмов (двигательные реакции растений, движение животных 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16) Основные группы мышц в теле человека: мышцы конечностей, мышцы шеи и спины, мышцы груди и живота, мышцы головы и лица.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17) Работа мышц: сгибание, разгибание, удерживание. Утомление мышц.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 Кровообращение.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21) Передвижение веществ в организме растений и животных. Кровеносная система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23) Заболевания сердца (инфаркт, ишемическая болезнь, сердечная недостаточность). Профилактика сердечно-сосудистых заболеваний.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25) Вредное влияние никотина, спиртных напитков, наркотических средств на сердечно - сосудистую систему.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26) Первая помощь при кровотечении. Донорство - это почетно.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w:t>
      </w:r>
      <w:r w:rsidRPr="000C2992">
        <w:rPr>
          <w:rFonts w:ascii="Times New Roman" w:eastAsiaTheme="minorEastAsia" w:hAnsi="Times New Roman" w:cs="Times New Roman"/>
          <w:color w:val="auto"/>
          <w:kern w:val="0"/>
          <w:sz w:val="26"/>
          <w:szCs w:val="26"/>
          <w:lang w:eastAsia="ru-RU"/>
        </w:rPr>
        <w:lastRenderedPageBreak/>
        <w:t>нормативных показателей РОЭ, лейкоцитов, тромбоцитов. Запись в "Блокноте на память" своей группы крови, резус-фактора, кровяного давления.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28) Демонстрация примеров первой доврачебной помощи при кровотечении.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29) Дыхание.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30) Значение дыхания для растений, животных,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31) Органы дыхания человека: носовая и ротовая полости, гортань, трахея, бронхи, легкие.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32) Состав вдыхаемого и выдыхаемого воздуха. Газообмен в легких и тканях.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34) Влияние никотина на органы дыхания.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36) Озеленение городов, значение зеленых насаждений, комнатных растений для здоровья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37) Демонстрация опыта. Обнаружение в составе выдыхаемого воздуха углекислого газа.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38) Демонстрация доврачебной помощи при нарушении дыхания (искусственное дыхание, кислородная подушка).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39) Питание и пищеварение.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40) Особенности питания растений, животных,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42) Органы пищеварения: ротовая полость, пищевод, желудок, поджелудочная железа, печень, кишечник.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44) Гигиена питания. Значение приготовления пищи. Нормы питания. Пища народов разных стран. Культура поведения во время еды.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46) Доврачебная помощь при нарушениях пищеварения.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47) Демонстрация опытов. Обнаружение крахмала в хлебе, картофеле. Действие слюны на крахмал.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48) Демонстрация правильного поведения за столом во время приема пищи, умения есть красиво.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49) Выделение.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51) Внешний вид почек, их расположение в организме человека. Значение </w:t>
      </w:r>
      <w:r w:rsidRPr="000C2992">
        <w:rPr>
          <w:rFonts w:ascii="Times New Roman" w:eastAsiaTheme="minorEastAsia" w:hAnsi="Times New Roman" w:cs="Times New Roman"/>
          <w:color w:val="auto"/>
          <w:kern w:val="0"/>
          <w:sz w:val="26"/>
          <w:szCs w:val="26"/>
          <w:lang w:eastAsia="ru-RU"/>
        </w:rPr>
        <w:lastRenderedPageBreak/>
        <w:t>выделения мочи.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52) Предупреждение почечных заболеваний. Профилактика цистита.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53) Практические работы. Зарисовка почки в разрезе.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54) Простейшее чтение с помощью педагогического работника результатов анализа мочи (цвет, прозрачность, сахар).</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55) Размножение и развитие.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56) Особенности мужского и женского организма.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57) Биологическое значение размножения. Размножение растений, животных,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59) Оплодотворение. Беременность. Внутриутробное развитие. Роды. Материнство. Уход за новорожденным.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60) Рост и развитие обучающегося.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62) Пороки развития плода как следствие действия алкоголя и наркотиков, воздействий инфекционных и вирусных заболеваний.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63) Венерические заболевания. СПИД. Их профилактика.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64) Покровы тела.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65) Кожа и ее роль в жизни человека. Значение кожи для защиты, осязания, выделения пота и жира, терморегуляции.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66) Производные кожи: волосы, ногти.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67) Закаливание организма (солнечные и воздушные ванны, водные процедуры, влажные обтирания).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68) Оказание первой помощи при тепловом и солнечном ударах, термических и химических ожогах, обморожении, поражении электрическим током.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70) Практическая работа. Выполнение различных приемов наложения повязок на условно пораженный участок кожи.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71) Нервная система.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72) Значение и строение нервной системы (спинной и головной мозг, нервы).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74) Отрицательное влияние алкоголя, никотина, наркотических веществ на нервную систему.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75) Заболевания нервной системы (менингит, энцефалит, радикулит, невралгия). Профилактика травматизма и заболеваний нервной системы.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76) Демонстрация модели головного мозга.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77) Органы чувств.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78) Значение органов чувств у животных 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79) Орган зрения человека. Строение, функции и значение. Болезни органов </w:t>
      </w:r>
      <w:r w:rsidRPr="000C2992">
        <w:rPr>
          <w:rFonts w:ascii="Times New Roman" w:eastAsiaTheme="minorEastAsia" w:hAnsi="Times New Roman" w:cs="Times New Roman"/>
          <w:color w:val="auto"/>
          <w:kern w:val="0"/>
          <w:sz w:val="26"/>
          <w:szCs w:val="26"/>
          <w:lang w:eastAsia="ru-RU"/>
        </w:rPr>
        <w:lastRenderedPageBreak/>
        <w:t>зрения, их профилактика. Гигиена зрения. Первая помощь при повреждении глаз.</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80) Орган слуха человека. Строение и значение. Заболевания органа слуха, предупреждение нарушений слуха. Гигиена.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82) Охрана всех органов чувств.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83) Демонстрация муляжей глаза и уха.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"Биология".</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объектах и явлениях неживой и живой природы, организма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совместно с учителем практических работ, предусмотренных программой;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описание особенностей состояния своего организма;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специализации врачей;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объектах неживой и живой природы, организме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осознание основных взаимосвязей между природными компонентами, природой и человеком, органами и системами органов у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взаимосвязи между средой обитания и внешним видом объекта (единство формы и функции);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узнавание изученных природных объектов по внешнему виду (натуральные объекты, муляжи, слайды, рисунки, схемы);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элементарных функций и расположения основных органов в организме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правил здорового образа жизни и безопасного поведения, использование их для объяснения новых ситуаций;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владение сформированными знаниями и умениями в учебных, учебнобытовых и учебно-трудовых ситуациях.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3.7. Рабо</w:t>
      </w:r>
      <w:r w:rsidR="000C2992" w:rsidRPr="000C2992">
        <w:rPr>
          <w:rFonts w:ascii="Times New Roman" w:eastAsiaTheme="minorEastAsia" w:hAnsi="Times New Roman" w:cs="Times New Roman"/>
          <w:b/>
          <w:bCs/>
          <w:color w:val="auto"/>
          <w:kern w:val="0"/>
          <w:sz w:val="26"/>
          <w:szCs w:val="26"/>
          <w:lang w:eastAsia="ru-RU"/>
        </w:rPr>
        <w:t>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Задачами изучения географии являются: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 географии и ее роли в понимании природных и социально-экономических процессов и их взаимосвязей;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выделять, описывать и объяснять существенные признаки географических объектов и явлений;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 соответствии с требованиями </w:t>
      </w:r>
      <w:r w:rsidRPr="00517628">
        <w:rPr>
          <w:rFonts w:ascii="Times New Roman" w:eastAsiaTheme="minorEastAsia" w:hAnsi="Times New Roman" w:cs="Times New Roman"/>
          <w:color w:val="auto"/>
          <w:kern w:val="0"/>
          <w:sz w:val="26"/>
          <w:szCs w:val="26"/>
          <w:lang w:eastAsia="ru-RU"/>
        </w:rPr>
        <w:t>Стандарта</w:t>
      </w:r>
      <w:r w:rsidRPr="000C2992">
        <w:rPr>
          <w:rFonts w:ascii="Times New Roman" w:eastAsiaTheme="minorEastAsia" w:hAnsi="Times New Roman" w:cs="Times New Roman"/>
          <w:color w:val="auto"/>
          <w:kern w:val="0"/>
          <w:sz w:val="26"/>
          <w:szCs w:val="26"/>
          <w:lang w:eastAsia="ru-RU"/>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Начальный курс физической географии.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о географии как науке. Явления природы: ветер, дождь, гроза. Географические сведения о своей местности и труде населения.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Ориентирование на местности. Горизонт, линии, стороны горизонта. Компас и правила пользования им.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Формы поверхности России. Горы России. Реки и озера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География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Отрасли промышленности. Уровни развития европейской и азиатской частей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Природные зоны России. Зона арктических пустынь. Тундра. Лесная зона. Степи. Полупустыни и пустыни. Субтропики. Высотная поясность в горах.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География материков и океанов.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Государства Евразии.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w:t>
      </w:r>
      <w:r w:rsidRPr="000C2992">
        <w:rPr>
          <w:rFonts w:ascii="Times New Roman" w:eastAsiaTheme="minorEastAsia" w:hAnsi="Times New Roman" w:cs="Times New Roman"/>
          <w:color w:val="auto"/>
          <w:kern w:val="0"/>
          <w:sz w:val="26"/>
          <w:szCs w:val="26"/>
          <w:lang w:eastAsia="ru-RU"/>
        </w:rPr>
        <w:lastRenderedPageBreak/>
        <w:t>Азия. Южная Азия. Восточная Азия. Юго-Восточная Азия. Россия.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"География".</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выделение, описание и объяснение существенных признаков географических объектов и явлений;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географических объектов, фактов, явлений, событий по заданным критериям;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различных источниках и анализ географической информации;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приборов и инструментов для определения количественных и качественных характеристик компонентов природы;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называние и показ на иллюстрациях изученных культурных и исторических памятников своего родного края.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3.8.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w:t>
      </w:r>
      <w:r w:rsidRPr="000C2992">
        <w:rPr>
          <w:rFonts w:ascii="Times New Roman" w:eastAsiaTheme="minorEastAsia" w:hAnsi="Times New Roman" w:cs="Times New Roman"/>
          <w:color w:val="auto"/>
          <w:kern w:val="0"/>
          <w:sz w:val="26"/>
          <w:szCs w:val="26"/>
          <w:lang w:eastAsia="ru-RU"/>
        </w:rPr>
        <w:lastRenderedPageBreak/>
        <w:t>деятельности в ближайшем и более отдаленном социуме.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задачи, которые призван решать этот учебный предмет, состоят в следующем: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кругозора обучающихся в процессе ознакомления с различными сторонами повседневной жизни;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 развитие навыков самообслуживания и трудовых навыков, связанных с ведением домашнего хозяйства;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основами экономики ведения домашнего хозяйства и формирование необходимых умений;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усвоение морально-этических норм поведения, выработка навыков общения (в том числе с использованием деловых бумаг);</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навыков здорового образа жизни; положительных качеств и свойств личности.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Гигиенические требования к использованию личного белья (нижнее белье, носки, колготки).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Правила и приемы ухода за органами зрения. Способы сохранения зрения. Гигиенические правила письма, чтения, просмотра телепередач</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w:t>
      </w:r>
      <w:r w:rsidRPr="000C2992">
        <w:rPr>
          <w:rFonts w:ascii="Times New Roman" w:eastAsiaTheme="minorEastAsia" w:hAnsi="Times New Roman" w:cs="Times New Roman"/>
          <w:color w:val="auto"/>
          <w:kern w:val="0"/>
          <w:sz w:val="26"/>
          <w:szCs w:val="26"/>
          <w:lang w:eastAsia="ru-RU"/>
        </w:rPr>
        <w:lastRenderedPageBreak/>
        <w:t>человека. Наркотики и их разрушительное действие на организм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Охрана здоровья. Виды медицинской помощи: доврачебная и врачебная.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больным на дому: переодевание, умывание, кормление больного.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Документы, подтверждающие нетрудоспособность: справка и листок нетрудоспособности.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Кухонная мебель: названия, назначение.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Санузел и ванная комната. Оборудование ванной комнаты и санузла, его </w:t>
      </w:r>
      <w:r w:rsidRPr="000C2992">
        <w:rPr>
          <w:rFonts w:ascii="Times New Roman" w:eastAsiaTheme="minorEastAsia" w:hAnsi="Times New Roman" w:cs="Times New Roman"/>
          <w:color w:val="auto"/>
          <w:kern w:val="0"/>
          <w:sz w:val="26"/>
          <w:szCs w:val="26"/>
          <w:lang w:eastAsia="ru-RU"/>
        </w:rPr>
        <w:lastRenderedPageBreak/>
        <w:t>назначение. Правила безопасного поведения в ванной комнате.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Убранство жилых комнат: зеркала, картины, фотографии; ковры, паласы; светильники. Правила ухода за убранством жилых комнат.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Городские службы по борьбе с грызунами и насекомыми.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Одежда и обувь.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Значение опрятного вида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w:t>
      </w:r>
      <w:r w:rsidRPr="000C2992">
        <w:rPr>
          <w:rFonts w:ascii="Times New Roman" w:eastAsiaTheme="minorEastAsia" w:hAnsi="Times New Roman" w:cs="Times New Roman"/>
          <w:color w:val="auto"/>
          <w:kern w:val="0"/>
          <w:sz w:val="26"/>
          <w:szCs w:val="26"/>
          <w:lang w:eastAsia="ru-RU"/>
        </w:rPr>
        <w:lastRenderedPageBreak/>
        <w:t>пользовании средствами для выведения пятен.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Обувь. Виды обуви: в зависимости от времени года, назначения (спортивная, домашняя, выходная), вида материалов (кожаная, резиновая, текстильная).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Обувь и здоровье человека. Значение правильного выбора обуви для здоровья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Приготовление пищи. Место для приготовления пищи и его оборудование. Гигиена приготовления пищи.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Мясо и мясопродукты. Первичная обработка, правила хранения. Глубокая заморозка мяса. Размораживание мяса с помощью микроволновой печи.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Овощи, плоды, ягоды и грибы. Правила хранения. Первичная обработка: мытье, чистка, резка. Свежие и замороженные продукты.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Чай и кофе. Виды чая. Способы заварки чая. Виды кофе. Польза и негативные последствия чрезмерного употребления чая и кофе.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Рынки. Виды продовольственных рынков: крытые и закрытые, постоянно действующие и сезонные. Основное отличие рынка от магазина.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Прием пищи. Первые, вторые и третьи блюда: виды,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Пригородный транспорт. Виды: автобусы пригородного сообщения, электрички. Стоимость проезда. Расписание.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Междугородний железнодорожный транспорт. Вокзалы: назначение, основные службы. Платформа, перрон, путь. Меры предосторожности по </w:t>
      </w:r>
      <w:r w:rsidRPr="000C2992">
        <w:rPr>
          <w:rFonts w:ascii="Times New Roman" w:eastAsiaTheme="minorEastAsia" w:hAnsi="Times New Roman" w:cs="Times New Roman"/>
          <w:color w:val="auto"/>
          <w:kern w:val="0"/>
          <w:sz w:val="26"/>
          <w:szCs w:val="26"/>
          <w:lang w:eastAsia="ru-RU"/>
        </w:rPr>
        <w:lastRenderedPageBreak/>
        <w:t>предотвращению чрезвычайных ситуаций на вокзале. Расписание поездов. Виды пассажирских вагонов.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Водный транспорт. Значение водного транспорта. Пристань. Порт.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Авиационный транспорт. Аэропорты, аэровокзалы.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Средства связи. Основные средства связи: почта, телефон, телевидение, радио, компьютер. Назначение, особенности использования.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Почта. Работа почтового отделения связи "Почта России". Виды почтовых отправлений: письмо, бандероль, посылка.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Письма. Деловые письма: заказное, с уведомлением. Личные письма. Порядок отправления писем различного вида. Стоимость пересылки.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Бандероли. Виды бандеролей: простая, заказная, ценная, с уведомлением. Порядок отправления. Упаковка. Стоимость пересылки.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Посылки. Виды упаковок. Правила и стоимость отправления.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Интернет-связь. Электронная почта. Видеосвязь (скайп). Особенности, значение в современной жизни.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Денежные переводы. Виды денежных переводов. Стоимость отправления.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Исполнительные органы государственной власти (города, района). Муниципальные власти. Структура, назначение.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Досуг как источник получения новых знаний: экскурсии, прогулки, посещения музеев, театров.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Досуг как средство укрепления здоровья: туристические походы; посещение спортивных секций.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Досуг как развитие постоянного интереса к какому-либо виду деятельности (хобби): коллекционирование чего-либо, фотография.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Отдых. Отдых и его разновидности. Необходимость разумной смены работы и отдыха. Отдых и бездеятельность. Летний отдых. Виды проведения летнего </w:t>
      </w:r>
      <w:r w:rsidRPr="000C2992">
        <w:rPr>
          <w:rFonts w:ascii="Times New Roman" w:eastAsiaTheme="minorEastAsia" w:hAnsi="Times New Roman" w:cs="Times New Roman"/>
          <w:color w:val="auto"/>
          <w:kern w:val="0"/>
          <w:sz w:val="26"/>
          <w:szCs w:val="26"/>
          <w:lang w:eastAsia="ru-RU"/>
        </w:rPr>
        <w:lastRenderedPageBreak/>
        <w:t>отдыха, его планирование. Бюджет отдыха. Подготовка к летнему отдыху: выбор места отдыха, определение маршрута, сбор необходимых вещей.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"Основы социальной жизни".</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приготовление несложных видов блюд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отдельных видов одежды и обуви, некоторых правил ухода за ними; соблюдение усвоенных правил в повседневной жизни;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правил личной гигиены и их выполнение под руководством взрослого;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торговых организаций, их видов и назначения;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совершение покупок различных товаров под руководством взрослого;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первоначальные представления о статьях семейного бюджета;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различных видах средств связи;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 соблюдение правил поведения в общественных местах (магазинах, транспорте, музеях, медицинских учреждениях);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организаций социальной направленности и их назначения;</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способов хранения и переработки продуктов питания;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ежедневного меню из предложенных продуктов питания;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приготовление несложных знакомых блюд;</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совершение покупок товаров ежедневного назначения;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правил личной гигиены по уходу за полостью рта, волосами, кожей рук;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правила поведения в доме и общественных местах; представления о морально-этических нормах поведения;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некоторые навыки ведения домашнего хозяйства (уборка дома, стирка белья, мытье посуды);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навыки обращения в различные медицинские учреждения (под руководством взрослого);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различными средствами связи для решения практических житейских задач;</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знание основных статей семейного бюджета; коллективный расчет расходов и </w:t>
      </w:r>
      <w:r w:rsidRPr="000C2992">
        <w:rPr>
          <w:rFonts w:ascii="Times New Roman" w:eastAsiaTheme="minorEastAsia" w:hAnsi="Times New Roman" w:cs="Times New Roman"/>
          <w:color w:val="auto"/>
          <w:kern w:val="0"/>
          <w:sz w:val="26"/>
          <w:szCs w:val="26"/>
          <w:lang w:eastAsia="ru-RU"/>
        </w:rPr>
        <w:lastRenderedPageBreak/>
        <w:t>доходов семейного бюджета;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517628" w:rsidRDefault="00517628" w:rsidP="00517628">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3.9. </w:t>
      </w:r>
      <w:r w:rsidR="000C2992" w:rsidRPr="000C2992">
        <w:rPr>
          <w:rFonts w:ascii="Times New Roman" w:eastAsiaTheme="minorEastAsia" w:hAnsi="Times New Roman" w:cs="Times New Roman"/>
          <w:b/>
          <w:bCs/>
          <w:color w:val="auto"/>
          <w:kern w:val="0"/>
          <w:sz w:val="26"/>
          <w:szCs w:val="26"/>
          <w:lang w:eastAsia="ru-RU"/>
        </w:rPr>
        <w:t>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w:t>
      </w:r>
      <w:r>
        <w:rPr>
          <w:rFonts w:ascii="Times New Roman" w:eastAsiaTheme="minorEastAsia" w:hAnsi="Times New Roman" w:cs="Times New Roman"/>
          <w:b/>
          <w:bCs/>
          <w:color w:val="auto"/>
          <w:kern w:val="0"/>
          <w:sz w:val="26"/>
          <w:szCs w:val="26"/>
          <w:lang w:eastAsia="ru-RU"/>
        </w:rPr>
        <w:t xml:space="preserve"> результаты освоения программы</w:t>
      </w:r>
    </w:p>
    <w:p w:rsidR="000C2992" w:rsidRPr="000C2992" w:rsidRDefault="000C2992" w:rsidP="00517628">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 xml:space="preserve"> 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первоначальных представлений об особенностях жизни, быта, труда человека на различных исторических этапах его развития;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первоначальных исторических представлений о "историческом времени" и "историческом пространстве";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исторических понятий: "век", "эпоха", "община" и некоторых других;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работать с "лентой времени";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анализировать и сопоставлять исторические факты; делать простейшие выводы и обобщения;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интереса к изучению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себе и окружающем мире.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Дом, в котором ты живешь. Место нахождения твоего дома (регион, город, поселок, село и другие), кто и когда его построил. Твои соседи.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Пословицы и поговорки о доме, семье, соседях.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улицы. Названия улиц, их происхождение. Улица твоего дома, твоей образовательной организации.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Большая и малая родина.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Другие страны мира (обзорно, с примерами). Планета, на которой мы живем.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времени в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Начальные представления об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 наука о прошлом (о жизни и деятельности людей в прошлом). Значение исторических знаний для людей. Историческая память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Историческое пространство. Историческая карта.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Древнего мира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Версии о появлении человека на Земле (научные, религиозные). Отличие человека от животного.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Время появления первобытных людей, их внешний вид, среда обитания, отличие от современных людей.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Стадный образ жизни древних людей. Занятия. Древние орудия труда. Каменный век.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Возникновение имущественного и социального неравенства, выделение знати.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Зарождение обмена, появление денег. Первые города. Создание человеком искусственной среды обитания. Возникновение древнейших цивилизаций.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вещей и дел человека (от древности до наших дней):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огня в производстве: изготовление посуды, орудий труда, выплавка металлов, приготовление пищи.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Огонь в военном деле. Изобретение пороха. Последствия этого изобретения в истории войн.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использования человеком воды.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в природе. Значение воды в жизни человека. Охрана водных угодий.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и земледелие. Поливное земледелие, причины его возникновения. Роль поливного земледелия в истории человечества.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Профессии людей, связанные с освоением энергии и водных ресурсов.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жилища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мебели.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Назначение и виды мебели, материалы для ее изготовления.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питания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Питание как главное условие жизни любого живого организма. Уточнение представлений о пище человека в разные периоды развития общества.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хлеба и хлебопечения.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Способы хранения и накопления продуктов питания.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Влияние природных условий на традиции приготовления пищи у разных народов. Употребление пищи как необходимое условие сохранения здоровья и </w:t>
      </w:r>
      <w:r w:rsidRPr="000C2992">
        <w:rPr>
          <w:rFonts w:ascii="Times New Roman" w:eastAsiaTheme="minorEastAsia" w:hAnsi="Times New Roman" w:cs="Times New Roman"/>
          <w:color w:val="auto"/>
          <w:kern w:val="0"/>
          <w:sz w:val="26"/>
          <w:szCs w:val="26"/>
          <w:lang w:eastAsia="ru-RU"/>
        </w:rPr>
        <w:lastRenderedPageBreak/>
        <w:t>жизни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посуды.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Посуда из других материалов. Изготовление посуды как искусство.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Профессии людей, связанные с изготовлением посуды.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одежды и обуви.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Уточнение представлений об одежде и обуви, их функциях. Материалы для изготовления одежды и обуви. Различия в мужской и женской одежде.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Профессии людей, связанные с изготовлением одежды и обуви.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человеческого общества.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древних людей об окружающем мире. Освоение человеком морей и океанов, открытие новых земель, изменение представлений о мире.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Истоки возникновения мировых религий: иудаизм, христианство, буддизм, ислам. Значение религии для духовной жизни человечества.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Зарождение науки, важнейшие человеческие изобретения.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Направления в науке: астрономия, математика, география. Изменение среды и общества в ходе развития науки.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Культура и человек как носитель культуры. Искусство как особая сфера человеческой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и направления искусства.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Экономика как показатель развития общества и государства. История денег, торговли. Государства богатые и бедные.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Войны. Причины возникновения войн. Исторические уроки войн.</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Рекомендуемые виды практических заданий: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заполнение анкет;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рисование по темам: "Моя семья", "Мой дом", "Моя улица";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устных рассказов о себе, членах семьи, родственниках, друзьях;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автобиографии и биографий членов семьи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генеалогического древа (рисунок);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рисование Государственного флага, прослушивание Государственного гимна;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изображение схем сменяемости времен года;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календаря на неделю, месяц: изображение "ленты времени" одного столетия, одного тысячелетия, ориентировка на "ленте времени";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объяснение смысла пословиц и поговорок о времени, временах года, о человеке и времени.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чтение и пересказ адаптированных текстов по изучаемым темам;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экскурсии в краеведческий и исторический музеи;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историческими памятниками, архитектурными сооружениями;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просмотр фильмов о культурных памятниках;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"Мир истории"</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доступных исторических фактов;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некоторых усвоенных понятий в активной речи;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последовательные ответы на вопросы, выбор правильного ответа из ряда предложенных вариантов;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помощи педагогического работника при выполнении учебных задач, самостоятельное исправление ошибок;</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усвоение элементов контроля учебной деятельности (с помощью памяток, инструкций, опорных схем);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адекватное реагирование на оценку учебных действий.</w:t>
      </w:r>
    </w:p>
    <w:p w:rsidR="000C2992" w:rsidRPr="00517628"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изученных понятий и наличие представлений по всем разделам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усвоенных исторических понятий в самостоятельных высказываниях;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беседах по основным темам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высказывание собственных суждений и личностное отношение к изученным фактам;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содержания учебных заданий, их выполнение самостоятельно или с помощью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владение элементами самоконтроля при выполнении заданий;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владение элементами оценки и самооценки;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проявление интереса к изучению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3.10.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цели изучения данного предмета "История Отечества":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Достижение этих целей будет способствовать социализации обучающихся с интеллектуальным недоразвитием.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задачи изучения предмета: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овладение обучающимися знаниями о выдающихся событиях и деятелях отечественной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 обучающихся представлений о жизни, быте, труде людей в разные исторические эпохи;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 развитии российской культуры, ее выдающихся достижениях, памятниках;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 постоянном развитии общества, связи прошлого и настоящего;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усвоение обучающимися терминов и понятий, знание которых необходимо для понимания хода развития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интереса к истории как части общечеловеческой культуры, средству познания мира и самопознания;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обучающихся в духе патриотизма, уважения к своему Отечеству;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гражданственности и толерантности;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познавательных психических процессов.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Введение в историю.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нашей страны древнейшего периода.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Русь в IX - I половине XII 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Древнерусская культура.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Распад Руси. Борьба с иноземными завоевателями (XII - XIII 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Русь между Востоком и Западом. Монгольские кочевые племена. Сражение на Калке. Нашествие монголов на Русь. Походы войск Чингисхана и хана Батыя. Г 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Отношения Новгорода с западными соседями. Борьба с рыцарями-крестоносцами. Князь Александр Ярославич. Невская битва. Ледовое побоище.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Начало объединения русских земель (XIV - XV 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XVI - XVII веках.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w:t>
      </w:r>
      <w:r w:rsidRPr="000C2992">
        <w:rPr>
          <w:rFonts w:ascii="Times New Roman" w:eastAsiaTheme="minorEastAsia" w:hAnsi="Times New Roman" w:cs="Times New Roman"/>
          <w:color w:val="auto"/>
          <w:kern w:val="0"/>
          <w:sz w:val="26"/>
          <w:szCs w:val="26"/>
          <w:lang w:eastAsia="ru-RU"/>
        </w:rPr>
        <w:lastRenderedPageBreak/>
        <w:t>Присоединение Поволжья, покорение Сибири. Строительство сибирских городов. Быт простых и знатных людей.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XVIII веке.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Павла I.</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первой половине XIX 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во второй половине XIX - начале XX 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1917 - 1921 годах.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w:t>
      </w:r>
      <w:r w:rsidRPr="008E547B">
        <w:rPr>
          <w:rFonts w:ascii="Times New Roman" w:eastAsiaTheme="minorEastAsia" w:hAnsi="Times New Roman" w:cs="Times New Roman"/>
          <w:color w:val="auto"/>
          <w:kern w:val="0"/>
          <w:sz w:val="26"/>
          <w:szCs w:val="26"/>
          <w:lang w:eastAsia="ru-RU"/>
        </w:rPr>
        <w:t>Конституции</w:t>
      </w:r>
      <w:r w:rsidRPr="000C2992">
        <w:rPr>
          <w:rFonts w:ascii="Times New Roman" w:eastAsiaTheme="minorEastAsia" w:hAnsi="Times New Roman" w:cs="Times New Roman"/>
          <w:color w:val="auto"/>
          <w:kern w:val="0"/>
          <w:sz w:val="26"/>
          <w:szCs w:val="26"/>
          <w:lang w:eastAsia="ru-RU"/>
        </w:rPr>
        <w:t xml:space="preserve"> - Основного Закона РСФСР. Судьба семьи Николая II.</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w:t>
      </w:r>
      <w:r w:rsidRPr="000C2992">
        <w:rPr>
          <w:rFonts w:ascii="Times New Roman" w:eastAsiaTheme="minorEastAsia" w:hAnsi="Times New Roman" w:cs="Times New Roman"/>
          <w:color w:val="auto"/>
          <w:kern w:val="0"/>
          <w:sz w:val="26"/>
          <w:szCs w:val="26"/>
          <w:lang w:eastAsia="ru-RU"/>
        </w:rPr>
        <w:lastRenderedPageBreak/>
        <w:t>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СССР в 20-е - 30-е годы XX 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Образование СССР. Первая </w:t>
      </w:r>
      <w:r w:rsidRPr="008E547B">
        <w:rPr>
          <w:rFonts w:ascii="Times New Roman" w:eastAsiaTheme="minorEastAsia" w:hAnsi="Times New Roman" w:cs="Times New Roman"/>
          <w:color w:val="auto"/>
          <w:kern w:val="0"/>
          <w:sz w:val="26"/>
          <w:szCs w:val="26"/>
          <w:lang w:eastAsia="ru-RU"/>
        </w:rPr>
        <w:t xml:space="preserve">Конституция </w:t>
      </w:r>
      <w:r w:rsidRPr="000C2992">
        <w:rPr>
          <w:rFonts w:ascii="Times New Roman" w:eastAsiaTheme="minorEastAsia" w:hAnsi="Times New Roman" w:cs="Times New Roman"/>
          <w:color w:val="auto"/>
          <w:kern w:val="0"/>
          <w:sz w:val="26"/>
          <w:szCs w:val="26"/>
          <w:lang w:eastAsia="ru-RU"/>
        </w:rPr>
        <w:t>(Основной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Новая </w:t>
      </w:r>
      <w:r w:rsidRPr="008E547B">
        <w:rPr>
          <w:rFonts w:ascii="Times New Roman" w:eastAsiaTheme="minorEastAsia" w:hAnsi="Times New Roman" w:cs="Times New Roman"/>
          <w:color w:val="auto"/>
          <w:kern w:val="0"/>
          <w:sz w:val="26"/>
          <w:szCs w:val="26"/>
          <w:lang w:eastAsia="ru-RU"/>
        </w:rPr>
        <w:t>Конституция</w:t>
      </w:r>
      <w:r w:rsidRPr="000C2992">
        <w:rPr>
          <w:rFonts w:ascii="Times New Roman" w:eastAsiaTheme="minorEastAsia" w:hAnsi="Times New Roman" w:cs="Times New Roman"/>
          <w:color w:val="auto"/>
          <w:kern w:val="0"/>
          <w:sz w:val="26"/>
          <w:szCs w:val="26"/>
          <w:lang w:eastAsia="ru-RU"/>
        </w:rP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СССР во Второй мировой и Великой Отечественной войне 1941 - 1945 годов.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hyperlink r:id="rId10" w:history="1">
        <w:r w:rsidRPr="000C2992">
          <w:rPr>
            <w:rFonts w:ascii="Times New Roman" w:eastAsiaTheme="minorEastAsia" w:hAnsi="Times New Roman" w:cs="Times New Roman"/>
            <w:color w:val="0000FF"/>
            <w:kern w:val="0"/>
            <w:sz w:val="26"/>
            <w:szCs w:val="26"/>
            <w:lang w:eastAsia="ru-RU"/>
          </w:rPr>
          <w:t>договор</w:t>
        </w:r>
      </w:hyperlink>
      <w:r w:rsidRPr="000C2992">
        <w:rPr>
          <w:rFonts w:ascii="Times New Roman" w:eastAsiaTheme="minorEastAsia" w:hAnsi="Times New Roman" w:cs="Times New Roman"/>
          <w:color w:val="auto"/>
          <w:kern w:val="0"/>
          <w:sz w:val="26"/>
          <w:szCs w:val="26"/>
          <w:lang w:eastAsia="ru-RU"/>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w:t>
      </w:r>
      <w:r w:rsidRPr="000C2992">
        <w:rPr>
          <w:rFonts w:ascii="Times New Roman" w:eastAsiaTheme="minorEastAsia" w:hAnsi="Times New Roman" w:cs="Times New Roman"/>
          <w:color w:val="auto"/>
          <w:kern w:val="0"/>
          <w:sz w:val="26"/>
          <w:szCs w:val="26"/>
          <w:lang w:eastAsia="ru-RU"/>
        </w:rPr>
        <w:lastRenderedPageBreak/>
        <w:t>войны.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ермании. Завершение Великой Отечественной войны. День Победы - 9 мая 1945 года.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Советский Союз в 1945 - 1991 годах.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Экономическая и социальная политика Л.И. Брежнева. Экономический спад. </w:t>
      </w:r>
      <w:r w:rsidRPr="008E547B">
        <w:rPr>
          <w:rFonts w:ascii="Times New Roman" w:eastAsiaTheme="minorEastAsia" w:hAnsi="Times New Roman" w:cs="Times New Roman"/>
          <w:color w:val="auto"/>
          <w:kern w:val="0"/>
          <w:sz w:val="26"/>
          <w:szCs w:val="26"/>
          <w:lang w:eastAsia="ru-RU"/>
        </w:rPr>
        <w:t>Конституция</w:t>
      </w:r>
      <w:r w:rsidRPr="000C2992">
        <w:rPr>
          <w:rFonts w:ascii="Times New Roman" w:eastAsiaTheme="minorEastAsia" w:hAnsi="Times New Roman" w:cs="Times New Roman"/>
          <w:color w:val="auto"/>
          <w:kern w:val="0"/>
          <w:sz w:val="26"/>
          <w:szCs w:val="26"/>
          <w:lang w:eastAsia="ru-RU"/>
        </w:rPr>
        <w:t xml:space="preserve">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(Российская Федерация) в 1991 - 2015 годах.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Вступление России в новый этап истории. Формирование суверенной российской государственности. Политический кризис осени 1993 г. Принятие </w:t>
      </w:r>
      <w:r w:rsidRPr="008E547B">
        <w:rPr>
          <w:rFonts w:ascii="Times New Roman" w:eastAsiaTheme="minorEastAsia" w:hAnsi="Times New Roman" w:cs="Times New Roman"/>
          <w:color w:val="auto"/>
          <w:kern w:val="0"/>
          <w:sz w:val="26"/>
          <w:szCs w:val="26"/>
          <w:lang w:eastAsia="ru-RU"/>
        </w:rPr>
        <w:lastRenderedPageBreak/>
        <w:t>Конституции</w:t>
      </w:r>
      <w:r w:rsidRPr="000C2992">
        <w:rPr>
          <w:rFonts w:ascii="Times New Roman" w:eastAsiaTheme="minorEastAsia" w:hAnsi="Times New Roman" w:cs="Times New Roman"/>
          <w:color w:val="auto"/>
          <w:kern w:val="0"/>
          <w:sz w:val="26"/>
          <w:szCs w:val="26"/>
          <w:lang w:eastAsia="ru-RU"/>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"История Отечества".</w:t>
      </w:r>
    </w:p>
    <w:p w:rsidR="000C2992" w:rsidRPr="008E547B"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некоторых дат важнейших событий отечественной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некоторых основных фактов исторических событий, явлений, процессов;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имен некоторых наиболее известных исторических деятелей (князей, царей, политиков, полководцев, ученых, деятелей культуры);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значения основных терминов-понятий;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по датам последовательности и длительности исторических событий, пользование "Лентой времени";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и показ на исторической карте основных изучаемых объектов и событий;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объяснение значения основных исторических понятий с помощью педагогического работника.</w:t>
      </w:r>
    </w:p>
    <w:p w:rsidR="000C2992" w:rsidRPr="008E547B"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хронологических рамок ключевых процессов, дат важнейших событий отечественной истории;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мест совершения основных исторических событий;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первоначальных представлений о взаимосвязи и последовательности важнейших исторических событий;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"легенды" исторической карты и "чтение" исторической карты с опорой на ее "легенду";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основных терминов понятий и их определений;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соотнесение года с веком, установление последовательности и длительности исторических событий;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анализ, обобщение исторических фактов;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поиск информации в одном или нескольких источниках;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и раскрытие причинно-следственных связей между историческими событиями и явлениями.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8E547B"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3.11.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Задачи, реализуемые в ходе уроков физической культуры: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интереса к физической культуре и спорту;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нравственных качеств и свойств личности; содействие военно-патриотической подготовке.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w:t>
      </w:r>
      <w:r w:rsidRPr="000C2992">
        <w:rPr>
          <w:rFonts w:ascii="Times New Roman" w:eastAsiaTheme="minorEastAsia" w:hAnsi="Times New Roman" w:cs="Times New Roman"/>
          <w:color w:val="auto"/>
          <w:kern w:val="0"/>
          <w:sz w:val="26"/>
          <w:szCs w:val="26"/>
          <w:lang w:eastAsia="ru-RU"/>
        </w:rPr>
        <w:lastRenderedPageBreak/>
        <w:t>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Личная гигиена, солнечные и воздушные ванны. Значение физических упражнений в жизни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Физическая культура и спорт в России. Специальные олимпийские игры.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Здоровый образ жизни и занятия спортом после окончания образовательной организации.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построения и перестроения.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Правила судейства по бегу, прыжкам, метанию; правила передачи эстафетной палочки в легкоатлетических эстафетах.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 ходьба: ходьба в разном темпе, с изменением направления; ускорением и замедлением, преодолением препятствий;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 метание: метание малого мяча на дальность, метание мяча в вертикальную цель, метание в движущую цель.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Лыжная и конькобежная подготовки.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Лыжная подготовка.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 Сведения о применении лыж в быту. Занятия на лыжах как средство закаливания организма.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Прокладка учебной лыжни, санитарно-гигиеничекие требования к занятиям на лыжах. Виды лыжного спорта, сведения о технике лыжных ходов.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Конькобежная подготовка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Занятия на коньках как средство закаливания организма.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Стойка конькобежца. Бег по прямой. Бег по прямой и на поворотах. Вход в поворот. Свободное катание. Бег на время.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Подвижные игры.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Коррекционные игры.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Спортивные игры.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Баскетбол. Теоретические сведения. Правила игры в баскетбол, правила поведения обучающихся при выполнении упражнений с мячом.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Влияние занятий баскетболом на организм обучающихся.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Подвижные игры на основе баскетбола. Эстафеты с ведением мяча.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Учебные игры на основе волейбола. Игры (эстафеты) с мячами.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Настольный теннис.</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 Парные игры. Правила соревнований. Тактика парных игр.</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Подача мяча слева и справа, удары слева, справа, прямые с вращением мяча. Одиночные игры.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Хоккей на полу.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 Правила безопасной игры в хоккей на полу.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"Адаптивная физическая культура".</w:t>
      </w:r>
    </w:p>
    <w:p w:rsidR="000C2992" w:rsidRPr="008E547B"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знания о физической культуре как системе разнообразных форм занятий физическими упражнениями по укреплению здоровья;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влияния физических упражнений на физическое развитие и развитие физических качеств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(под руководством педагогического работника) спортивной одежды и обуви в зависимости от погодных условий и времени года;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знания об основных физических качествах человека: сила, быстрота, выносливость, гибкость, координация;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демонстрация жизненно важных способов передвижения человека (ходьба, бег, прыжки, лазанье, ходьба на лыжах, плавание);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индивидуальных показателей физического развития (длина и масса тела)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технических действий из базовых видов спорта, применение их в игровой и учебной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из числа усвоенных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со сверстниками в подвижных и спортивных играх;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взаимодействие со сверстниками по правилам проведения подвижных игр и соревнований;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оказание посильной помощи сверстникам при выполнении учебных заданий;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спортивного инвентаря, тренажерных устройств на уроке физической культуры.</w:t>
      </w:r>
    </w:p>
    <w:p w:rsidR="000C2992" w:rsidRPr="008E547B"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строевых действий в шеренге и колонне;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видов лыжного спорта, демонстрация техники лыжных ходов; знание температурных норм для занятий;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 измерение индивидуальных показателей физического развития (длина и масса тела),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подача строевых команд, ведение подсчета при выполнении общеразвивающих упражнений (под руководством педагогического работника);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на доступном техническом уровне;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доброжелательное и уважительное объяснение ошибок при выполнении заданий и предложение способов их устранения;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использование разметки спортивной площадки при выполнении физических упражнений;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спортивным инвентарем и тренажерным оборудованием;</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правильная ориентировка в пространстве спортивного зала и на стадионе;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правильное размещение спортивных снарядов при организации и проведении подвижных и спортивных игр.</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8E547B"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3.12.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Учебный предмет "Профильный труд" должен способствовать решению следующих задач:</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социально ценных качеств личности (потребности в труде, трудолюбия, уважения к людям труда, общественной активности);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знаний о материальной культуре как продукте творческой предметно-преобразующей деятельности человека;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культурного кругозора, обогащение знаний о культурноисторических традициях в мире вещей;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знаний о материалах и их свойствах, технологиях использования;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ролью человека-труженика и его местом на современном производстве;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формирование представлений о производстве, структуре производственного процесса, деятельности производственного предприятия, содержании и условиях </w:t>
      </w:r>
      <w:r w:rsidRPr="000C2992">
        <w:rPr>
          <w:rFonts w:ascii="Times New Roman" w:eastAsiaTheme="minorEastAsia" w:hAnsi="Times New Roman" w:cs="Times New Roman"/>
          <w:color w:val="auto"/>
          <w:kern w:val="0"/>
          <w:sz w:val="26"/>
          <w:szCs w:val="26"/>
          <w:lang w:eastAsia="ru-RU"/>
        </w:rPr>
        <w:lastRenderedPageBreak/>
        <w:t>труда по массовым профессиям, с которыми связаны профили трудового обучения в образовательной организации;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знаний о научной организации труда и рабочего места, планировании трудовой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совершенствование практических умений и навыков использования различных материалов в предметно-преобразующей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познавательных психических процессов (восприятия, памяти, воображения, мышления, речи);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умственной деятельности (анализ, синтез, сравнение, классификация, обобщение);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сенсомоторных процессов в процессе формирование практических умений;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информационной грамотности, умения работать с различными источниками информации;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коммуникативной культуры, развитие активности, целенаправленности, инициативности.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"Профильный труд".</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w:t>
      </w:r>
      <w:r w:rsidRPr="000C2992">
        <w:rPr>
          <w:rFonts w:ascii="Times New Roman" w:eastAsiaTheme="minorEastAsia" w:hAnsi="Times New Roman" w:cs="Times New Roman"/>
          <w:color w:val="auto"/>
          <w:kern w:val="0"/>
          <w:sz w:val="26"/>
          <w:szCs w:val="26"/>
          <w:lang w:eastAsia="ru-RU"/>
        </w:rPr>
        <w:lastRenderedPageBreak/>
        <w:t>инструмента и оборудования - качество и производительность труда.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0C2992">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"Профильный труд".</w:t>
      </w:r>
    </w:p>
    <w:p w:rsidR="000C2992" w:rsidRPr="008E547B"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некоторых материалов, изделий, которые из них изготавливаются и применяются в быту, игре, учебе, отдыхе;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об основных свойствах используемых материалов;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правил хранения материалов, санитарно-гигиенических требований при работе с производственными материалами;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отбор (с помощью педагогического работника) материалов и инструментов, необходимых для работы;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чтение (с помощью педагогического работника) технологической карты, используемой в процессе изготовления изделия;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значения и ценности труда;</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красоты труда и его результатов;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заботливое и бережное отношение к общественному достоянию и родной природе;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значимости организации школьного рабочего места, обеспечивающего внутреннюю дисциплину;</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выражение отношения к результатам собственной и чужой творческой деятельности ("нравится" и (или) "не нравится");</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организация (под руководством педагогического работника) совместной работы в группе;</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осознание необходимости соблюдения в процессе выполнения трудовых заданий порядка и аккуратности;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выслушивание предложений и мнений других обучающихся, адекватное реагирование на них;</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комментирование и оценка в доброжелательной форме достижения других обучающихся, высказывание своих предложений и пожеланий;</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проявление заинтересованного отношения к деятельности своих других обучающихся и результатам их работы;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общественных поручений по уборке мастерской после уроков трудового обучения;</w:t>
      </w:r>
    </w:p>
    <w:p w:rsidR="000C2992" w:rsidRPr="008E547B"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экономное расходование материалов;</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планирование (с помощью педагогического работника) предстоящей практической работы;</w:t>
      </w:r>
    </w:p>
    <w:p w:rsidR="000C2992" w:rsidRPr="000C2992" w:rsidRDefault="000C2992" w:rsidP="000C2992">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0C2992" w:rsidRPr="000C2992" w:rsidRDefault="000C2992"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осуществление текущего самоконтроля выполняемых практических действий и корректировка хода </w:t>
      </w:r>
      <w:r w:rsidR="008E547B">
        <w:rPr>
          <w:rFonts w:ascii="Times New Roman" w:eastAsiaTheme="minorEastAsia" w:hAnsi="Times New Roman" w:cs="Times New Roman"/>
          <w:color w:val="auto"/>
          <w:kern w:val="0"/>
          <w:sz w:val="26"/>
          <w:szCs w:val="26"/>
          <w:lang w:eastAsia="ru-RU"/>
        </w:rPr>
        <w:t>практической работы;</w:t>
      </w:r>
    </w:p>
    <w:p w:rsidR="000C2992" w:rsidRPr="000C2992" w:rsidRDefault="000C2992" w:rsidP="008E547B">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посильное участие в благоустройстве и озеленении территорий, охране природы и окружающей среды.</w:t>
      </w:r>
    </w:p>
    <w:p w:rsidR="008E547B" w:rsidRPr="008E547B" w:rsidRDefault="008E547B" w:rsidP="008E547B">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8E547B">
        <w:rPr>
          <w:rFonts w:ascii="Times New Roman" w:eastAsiaTheme="minorEastAsia" w:hAnsi="Times New Roman" w:cs="Times New Roman"/>
          <w:color w:val="auto"/>
          <w:kern w:val="0"/>
          <w:sz w:val="26"/>
          <w:szCs w:val="26"/>
          <w:lang w:eastAsia="ru-RU"/>
        </w:rPr>
        <w:t>понимание общественной значимости своего труда, своих достижений в области трудовой деятельности.</w:t>
      </w:r>
    </w:p>
    <w:p w:rsidR="000C2992" w:rsidRPr="000C2992" w:rsidRDefault="000C2992" w:rsidP="000C2992">
      <w:pPr>
        <w:widowControl w:val="0"/>
        <w:suppressAutoHyphens w:val="0"/>
        <w:autoSpaceDE w:val="0"/>
        <w:autoSpaceDN w:val="0"/>
        <w:adjustRightInd w:val="0"/>
        <w:spacing w:before="240" w:after="0" w:line="240" w:lineRule="auto"/>
        <w:ind w:firstLine="540"/>
        <w:jc w:val="both"/>
        <w:rPr>
          <w:rFonts w:ascii="Times New Roman" w:eastAsiaTheme="minorEastAsia" w:hAnsi="Times New Roman" w:cs="Times New Roman"/>
          <w:color w:val="auto"/>
          <w:kern w:val="0"/>
          <w:sz w:val="24"/>
          <w:szCs w:val="24"/>
          <w:lang w:eastAsia="ru-RU"/>
        </w:rPr>
      </w:pPr>
    </w:p>
    <w:p w:rsidR="00493E9E" w:rsidRPr="00493E9E" w:rsidRDefault="008E547B" w:rsidP="000C2992">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3.13</w:t>
      </w:r>
      <w:r w:rsidR="00195886">
        <w:rPr>
          <w:rFonts w:ascii="Times New Roman" w:eastAsiaTheme="minorEastAsia" w:hAnsi="Times New Roman" w:cs="Times New Roman"/>
          <w:b/>
          <w:bCs/>
          <w:color w:val="auto"/>
          <w:kern w:val="0"/>
          <w:sz w:val="26"/>
          <w:szCs w:val="26"/>
          <w:lang w:eastAsia="ru-RU"/>
        </w:rPr>
        <w:t xml:space="preserve"> Р</w:t>
      </w:r>
      <w:r w:rsidR="00493E9E" w:rsidRPr="00493E9E">
        <w:rPr>
          <w:rFonts w:ascii="Times New Roman" w:eastAsiaTheme="minorEastAsia" w:hAnsi="Times New Roman" w:cs="Times New Roman"/>
          <w:b/>
          <w:bCs/>
          <w:color w:val="auto"/>
          <w:kern w:val="0"/>
          <w:sz w:val="26"/>
          <w:szCs w:val="26"/>
          <w:lang w:eastAsia="ru-RU"/>
        </w:rPr>
        <w:t>абочая программа по учебному предмету "Рисование (изобразительное искусство)" (I - 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493E9E" w:rsidRPr="00493E9E" w:rsidRDefault="00493E9E" w:rsidP="00493E9E">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493E9E">
        <w:rPr>
          <w:rFonts w:ascii="Times New Roman" w:eastAsiaTheme="minorEastAsia" w:hAnsi="Times New Roman" w:cs="Times New Roman"/>
          <w:b/>
          <w:bCs/>
          <w:color w:val="auto"/>
          <w:kern w:val="0"/>
          <w:sz w:val="26"/>
          <w:szCs w:val="26"/>
          <w:lang w:eastAsia="ru-RU"/>
        </w:rPr>
        <w:t>Пояснительная записка.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Основные задачи изучения предмета: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воспитание интереса к изобразительному искусству;</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lastRenderedPageBreak/>
        <w:t>раскрытие значения изобразительного искусства в жизни человека;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воспитание в детях эстетического чувства и понимания красоты окружающего мира, художественного вкуса;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элементарных знаний о видах и жанрах изобразительного искусства искусствах;</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расширение художественно-эстетического кругозора;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эмоционального восприятия произведений искусства, умения анализировать их содержание и формулировать своего мнения о них;</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знаний элементарных основ реалистического рисунка;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разным видам изобразительной деятельности (рисованию, аппликации, лепке);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правилам и законам композиции, цветоведения, построения орнамента, применяемых в разных видах изобразительной деятельности;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умения создавать простейшие художественные образы с натуры и по образцу, по памяти, представлению и воображению;</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умения выполнять тематические и декоративные композиции;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Коррекция недостатков психического и физического развития обучающихся на уроках изобразительного искусства заключается в следующем:</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развитии зрительной памяти, внимания, наблюдательности, образного мышления, представления и воображения.</w:t>
      </w:r>
    </w:p>
    <w:p w:rsidR="00493E9E" w:rsidRPr="00493E9E" w:rsidRDefault="00493E9E" w:rsidP="008C2B99">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Программой предусматриваются следующие виды работы:</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рисование с натуры и по образцу (готовому изображению); рисование по </w:t>
      </w:r>
      <w:r w:rsidRPr="00493E9E">
        <w:rPr>
          <w:rFonts w:ascii="Times New Roman" w:eastAsiaTheme="minorEastAsia" w:hAnsi="Times New Roman" w:cs="Times New Roman"/>
          <w:color w:val="auto"/>
          <w:kern w:val="0"/>
          <w:sz w:val="26"/>
          <w:szCs w:val="26"/>
          <w:lang w:eastAsia="ru-RU"/>
        </w:rPr>
        <w:lastRenderedPageBreak/>
        <w:t>памяти, представлению и воображению; рисование на свободную и заданную тему, декоративное рисование.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Подготовительный период обучения.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приемам работы в изобразительной деятельности (лепке, выполнении аппликации, рисовании):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лепки: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отщипывание кусков от целого куска пластилина и разминание;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размазывание по картону;</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скатывание, раскатывание, сплющивание;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примазывание частей при составлении целого объемного изображения.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работы с "подвижной аппликацией" для развития целостного восприятия объекта при подготовке обучающихся к рисованию:</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складывание целого изображения из его деталей без фиксации на плоскости листа;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совмещение аппликационного изображения объекта с контурным рисунком геометрической фигуры без фиксации на плоскости листа;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расположение деталей предметных изображений или силуэтов на листе бумаги в соответствующих пространственных положениях;</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составление по образцу композиции из нескольких объектов без фиксации на плоскости листа.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lastRenderedPageBreak/>
        <w:t>Приемы выполнения аппликации из бумаги: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работы ножницами;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соединения деталей аппликации с изобразительной поверхностью с помощью пластилина;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наклеивания деталей аппликации на изобразительную поверхность с помощью клея.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рисования твердыми материалами (карандашом, фломастером, ручкой):</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с использованием точки (рисование точкой; рисование по заранее расставленным точкам предметов несложной формы по образцу);</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карандашом линий и предметов несложной формы двумя руками.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работы красками: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рисования руками: точечное рисование пальцами, линейное рисование пальцами; рисование ладонью, кулаком, ребром ладони;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трафаретной печати: печать тампоном, карандашной резинкой, смятой бумагой, трубочкой;</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кистевого письма: примакивание кистью, наращивание массы; рисование сухой кистью; рисование по мокрому листу.</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действиям с шаблонами и трафаретами: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правила обведения шаблонов;</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обведение шаблонов геометрических фигур, реальных предметов несложных форм, букв, цифр.</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Обучение композиционной деятельности: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Установление смысловых связей между изображаемыми предметами.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lastRenderedPageBreak/>
        <w:t>Главное и второстепенное в композиции.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8C2B99" w:rsidRDefault="00493E9E" w:rsidP="008C2B99">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Применение приемов и правил композиции в рисовании с натуры, тематич</w:t>
      </w:r>
      <w:r w:rsidR="008C2B99">
        <w:rPr>
          <w:rFonts w:ascii="Times New Roman" w:eastAsiaTheme="minorEastAsia" w:hAnsi="Times New Roman" w:cs="Times New Roman"/>
          <w:color w:val="auto"/>
          <w:kern w:val="0"/>
          <w:sz w:val="26"/>
          <w:szCs w:val="26"/>
          <w:lang w:eastAsia="ru-RU"/>
        </w:rPr>
        <w:t>еском и декоративном рисовании.</w:t>
      </w:r>
    </w:p>
    <w:p w:rsidR="00493E9E" w:rsidRPr="00493E9E" w:rsidRDefault="00493E9E" w:rsidP="008C2B99">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Обследование предметов, выделение их признаков и свойств, необходимых для передачи в рисунке, аппликации, лепке предмета.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Соотнесение формы предметов с геометрическими фигурами (метод обобщения).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Передача пропорций предметов. Строение тела человека, животных.</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Передача движения различных одушевленных и неодушевленных предметов.</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Практическое применение приемов и способов передачи графических образов в лепке, аппликации, рисунке.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восприятия цвета предметов и формирование умения передавать его в рисунке с помощью красок:</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Понятия: "цвет", "спектр", "краски", "акварель", "гуашь", "живопись".</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Различение и обозначением словом, некоторых ясно различимых оттенков цветов.</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lastRenderedPageBreak/>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Обучение восприятию произведений искусства: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Примерные темы бесед:</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"Изобразительное искусство в повседневной жизни человека. Работа художников, скульпторов, мастеров народных промыслов, дизайнеров".</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"Виды изобразительного искусства". Рисунок, живопись, скульптура, декоративно-прикладное искусства, архитектура, дизайн.</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493E9E" w:rsidRPr="00493E9E" w:rsidRDefault="00493E9E" w:rsidP="00493E9E">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493E9E">
        <w:rPr>
          <w:rFonts w:ascii="Times New Roman" w:eastAsiaTheme="minorEastAsia" w:hAnsi="Times New Roman" w:cs="Times New Roman"/>
          <w:b/>
          <w:bCs/>
          <w:color w:val="auto"/>
          <w:kern w:val="0"/>
          <w:sz w:val="26"/>
          <w:szCs w:val="26"/>
          <w:lang w:eastAsia="ru-RU"/>
        </w:rPr>
        <w:t>Планируемые предметные результаты изучения учебного предмета "Рисование (изобразительное искусство)":</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Минимальный уровень:</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элементарных правил композиции, цветоведения, передачи формы предмета;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пользование материалами для рисования, аппликации, лепки;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предметов, подлежащих рисованию, лепке и аппликации;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lastRenderedPageBreak/>
        <w:t>знание названий некоторых народных и национальных промыслов, изготавливающих игрушки: "Дымково", "Гжель", "Городец", "Каргополь";</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организация рабочего места в зависимости от характера выполняемой работы;</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владение некоторыми приемами лепки (раскатывание, сплющивание, отщипывание) и аппликации (вырезание и наклеивание);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применение приемов работы карандашом, гуашью, акварельными красками с целью передачи фактуры предмета;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узнавание и различение в книжных иллюстрациях и репродукциях изображенных предметов и действий.</w:t>
      </w:r>
    </w:p>
    <w:p w:rsidR="00493E9E" w:rsidRPr="00493E9E" w:rsidRDefault="00493E9E" w:rsidP="008C2B99">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Достаточный уровень:</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жанров изобразительного искусства (портрет, натюрморт, пейзаж);</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("Дымково", "Гжель", "Городец", "Каргополь");</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основных особенностей некоторых материалов, используемых в рисовании, лепке и аппликации;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правил цветоведения, светотени, перспективы; построения орнамента, стилизации формы предмета;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видов аппликации (предметная, сюжетная, декоративная);</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способов лепки (конструктивный, пластический, комбинированный);</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нахождение необходимой для выполнения работы информации в материалах учебника, рабочей тетради;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оценка результатов собственной изобразительной деятельности и обучающихся (красиво, некрасиво, аккуратно, похоже на образец);</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использование разнообразных технологических способов выполнения аппликации;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применение разных способов лепки;</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различение и передача в рисунке эмоционального состояния и своего отношения к природе, человеку, семье и обществу;</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lastRenderedPageBreak/>
        <w:t>различение произведений живописи, графики, скульптуры, архитектуры и декоративно-прикладного искусства;</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различение жанров изобразительного искусства: пейзаж, портрет, натюрморт, сюжетное изображение.</w:t>
      </w:r>
    </w:p>
    <w:p w:rsidR="00493E9E" w:rsidRPr="00493E9E" w:rsidRDefault="00493E9E" w:rsidP="00493E9E">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493E9E" w:rsidRDefault="00493E9E" w:rsidP="005E584B">
      <w:pPr>
        <w:spacing w:after="0" w:line="240" w:lineRule="auto"/>
        <w:ind w:firstLine="709"/>
        <w:jc w:val="center"/>
        <w:rPr>
          <w:rFonts w:ascii="Times New Roman" w:hAnsi="Times New Roman" w:cs="Times New Roman"/>
          <w:b/>
          <w:sz w:val="26"/>
          <w:szCs w:val="26"/>
        </w:rPr>
      </w:pPr>
    </w:p>
    <w:p w:rsidR="00CF7DFC" w:rsidRPr="00CF7DFC" w:rsidRDefault="0094191F" w:rsidP="00CF7DFC">
      <w:pPr>
        <w:widowControl w:val="0"/>
        <w:suppressAutoHyphens w:val="0"/>
        <w:autoSpaceDE w:val="0"/>
        <w:autoSpaceDN w:val="0"/>
        <w:adjustRightInd w:val="0"/>
        <w:spacing w:after="0" w:line="240" w:lineRule="auto"/>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3.14</w:t>
      </w:r>
      <w:r w:rsidR="00CF7DFC" w:rsidRPr="00CF7DFC">
        <w:rPr>
          <w:rFonts w:ascii="Times New Roman" w:eastAsiaTheme="minorEastAsia" w:hAnsi="Times New Roman" w:cs="Times New Roman"/>
          <w:b/>
          <w:bCs/>
          <w:color w:val="auto"/>
          <w:kern w:val="0"/>
          <w:sz w:val="26"/>
          <w:szCs w:val="26"/>
          <w:lang w:eastAsia="ru-RU"/>
        </w:rPr>
        <w:t>. 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b/>
          <w:color w:val="auto"/>
          <w:kern w:val="0"/>
          <w:sz w:val="26"/>
          <w:szCs w:val="26"/>
          <w:lang w:eastAsia="ru-RU"/>
        </w:rPr>
        <w:t>Цель</w:t>
      </w:r>
      <w:r w:rsidRPr="00CF7DFC">
        <w:rPr>
          <w:rFonts w:ascii="Times New Roman" w:eastAsiaTheme="minorEastAsia" w:hAnsi="Times New Roman" w:cs="Times New Roman"/>
          <w:color w:val="auto"/>
          <w:kern w:val="0"/>
          <w:sz w:val="26"/>
          <w:szCs w:val="26"/>
          <w:lang w:eastAsia="ru-RU"/>
        </w:rPr>
        <w:t xml:space="preserve">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b/>
          <w:color w:val="auto"/>
          <w:kern w:val="0"/>
          <w:sz w:val="26"/>
          <w:szCs w:val="26"/>
          <w:lang w:eastAsia="ru-RU"/>
        </w:rPr>
        <w:t>Задачи</w:t>
      </w:r>
      <w:r w:rsidRPr="00CF7DFC">
        <w:rPr>
          <w:rFonts w:ascii="Times New Roman" w:eastAsiaTheme="minorEastAsia" w:hAnsi="Times New Roman" w:cs="Times New Roman"/>
          <w:color w:val="auto"/>
          <w:kern w:val="0"/>
          <w:sz w:val="26"/>
          <w:szCs w:val="26"/>
          <w:lang w:eastAsia="ru-RU"/>
        </w:rPr>
        <w:t xml:space="preserve"> реализации программы:</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1) Формирование мотивационного компонента учебной деятельности.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2) Овладение комплексом базовых учебных действий, составляющих операционный компонент учебной деятельности.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Для реализации поставленной цели и соответствующих ей задач необходимо:</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определить связи базовых учебных действий с содержанием учебных предметов.</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 xml:space="preserve">Согласно требованиям </w:t>
      </w:r>
      <w:r w:rsidRPr="00CF7DFC">
        <w:rPr>
          <w:rFonts w:ascii="Times New Roman" w:eastAsiaTheme="minorEastAsia" w:hAnsi="Times New Roman" w:cs="Times New Roman"/>
          <w:color w:val="000000" w:themeColor="text1"/>
          <w:kern w:val="0"/>
          <w:sz w:val="26"/>
          <w:szCs w:val="26"/>
          <w:lang w:eastAsia="ru-RU"/>
        </w:rPr>
        <w:t xml:space="preserve">Стандарта </w:t>
      </w:r>
      <w:r w:rsidRPr="00CF7DFC">
        <w:rPr>
          <w:rFonts w:ascii="Times New Roman" w:eastAsiaTheme="minorEastAsia" w:hAnsi="Times New Roman" w:cs="Times New Roman"/>
          <w:color w:val="auto"/>
          <w:kern w:val="0"/>
          <w:sz w:val="26"/>
          <w:szCs w:val="26"/>
          <w:lang w:eastAsia="ru-RU"/>
        </w:rPr>
        <w:t>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CF7DFC" w:rsidRPr="00CF7DFC" w:rsidRDefault="00CF7DFC" w:rsidP="00CF7DFC">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b/>
          <w:bCs/>
          <w:color w:val="auto"/>
          <w:kern w:val="0"/>
          <w:sz w:val="26"/>
          <w:szCs w:val="26"/>
          <w:lang w:eastAsia="ru-RU"/>
        </w:rPr>
      </w:pPr>
      <w:r w:rsidRPr="00CF7DFC">
        <w:rPr>
          <w:rFonts w:ascii="Times New Roman" w:eastAsiaTheme="minorEastAsia" w:hAnsi="Times New Roman" w:cs="Times New Roman"/>
          <w:b/>
          <w:bCs/>
          <w:color w:val="auto"/>
          <w:kern w:val="0"/>
          <w:sz w:val="26"/>
          <w:szCs w:val="26"/>
          <w:lang w:eastAsia="ru-RU"/>
        </w:rPr>
        <w:t>Функции, состав и характеристика БУД обучающихся с умственной отсталостью (интеллектуальными нарушениями).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В качестве БУД рассматриваются операционные, мотивационные, целевые и оценочные.</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Функции БУД:</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обеспечение успешности (эффективности) изучения содержания любой предметной области;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реализация преемственности обучения на всех ступенях образования;</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 xml:space="preserve">формирование готовности обучающегося с умственной отсталостью </w:t>
      </w:r>
      <w:r w:rsidRPr="00CF7DFC">
        <w:rPr>
          <w:rFonts w:ascii="Times New Roman" w:eastAsiaTheme="minorEastAsia" w:hAnsi="Times New Roman" w:cs="Times New Roman"/>
          <w:color w:val="auto"/>
          <w:kern w:val="0"/>
          <w:sz w:val="26"/>
          <w:szCs w:val="26"/>
          <w:lang w:eastAsia="ru-RU"/>
        </w:rPr>
        <w:lastRenderedPageBreak/>
        <w:t>(интеллектуальными нарушениями) к дальнейшей трудовой деятельности;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обеспечение целостности развития личности обучающегося.</w:t>
      </w:r>
    </w:p>
    <w:p w:rsidR="00CF7DFC" w:rsidRPr="0094191F" w:rsidRDefault="00CF7DFC" w:rsidP="0094191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С учетом возрастных особенностей обучающихся с умственной отсталостью (</w:t>
      </w:r>
      <w:r w:rsidRPr="0094191F">
        <w:rPr>
          <w:rFonts w:ascii="Times New Roman" w:eastAsiaTheme="minorEastAsia" w:hAnsi="Times New Roman" w:cs="Times New Roman"/>
          <w:color w:val="auto"/>
          <w:kern w:val="0"/>
          <w:sz w:val="26"/>
          <w:szCs w:val="26"/>
          <w:lang w:eastAsia="ru-RU"/>
        </w:rPr>
        <w:t>интеллектуальными нарушениями) базовые учебные действия целесообразно рассматривать на различных этапах обучения.</w:t>
      </w:r>
    </w:p>
    <w:p w:rsidR="0094191F" w:rsidRPr="0094191F" w:rsidRDefault="0094191F" w:rsidP="0094191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4191F">
        <w:rPr>
          <w:rFonts w:ascii="Times New Roman" w:eastAsiaTheme="minorEastAsia" w:hAnsi="Times New Roman" w:cs="Times New Roman"/>
          <w:color w:val="auto"/>
          <w:kern w:val="0"/>
          <w:sz w:val="26"/>
          <w:szCs w:val="26"/>
          <w:lang w:eastAsia="ru-RU"/>
        </w:rPr>
        <w:t>Базовые учебные действия, формируемые у обучающихся V - IX классов.</w:t>
      </w:r>
    </w:p>
    <w:p w:rsidR="0094191F" w:rsidRPr="0094191F" w:rsidRDefault="0094191F" w:rsidP="0094191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4191F" w:rsidRPr="0094191F" w:rsidRDefault="0094191F" w:rsidP="0094191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4191F" w:rsidRPr="0094191F" w:rsidRDefault="0094191F" w:rsidP="0094191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94191F" w:rsidRPr="0094191F" w:rsidRDefault="0094191F" w:rsidP="0094191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CF7DFC" w:rsidRPr="00CF7DFC" w:rsidRDefault="00CF7DFC" w:rsidP="00CF7DFC">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CF7DFC">
        <w:rPr>
          <w:rFonts w:ascii="Times New Roman" w:eastAsiaTheme="minorEastAsia" w:hAnsi="Times New Roman" w:cs="Times New Roman"/>
          <w:b/>
          <w:bCs/>
          <w:color w:val="auto"/>
          <w:kern w:val="0"/>
          <w:sz w:val="26"/>
          <w:szCs w:val="26"/>
          <w:lang w:eastAsia="ru-RU"/>
        </w:rPr>
        <w:t>Связи БУД с содержанием учебных предметов.</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w:t>
      </w:r>
      <w:r w:rsidRPr="00CF7DFC">
        <w:rPr>
          <w:rFonts w:ascii="Times New Roman" w:eastAsiaTheme="minorEastAsia" w:hAnsi="Times New Roman" w:cs="Times New Roman"/>
          <w:color w:val="auto"/>
          <w:kern w:val="0"/>
          <w:sz w:val="26"/>
          <w:szCs w:val="26"/>
          <w:lang w:eastAsia="ru-RU"/>
        </w:rPr>
        <w:lastRenderedPageBreak/>
        <w:t>оценки сформированности каждого действия можно использовать, например, следующую систему оценки: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0 баллов - действие отсутствует, обучающийся не понимает его смысла, не включается в процесс выполнения вместе с учителем;</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5 баллов - самостоятельно применяет действие в любой ситуации.</w:t>
      </w:r>
    </w:p>
    <w:p w:rsidR="00CF7DFC" w:rsidRPr="00CF7DFC" w:rsidRDefault="00CF7DFC" w:rsidP="00CF7DFC">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r w:rsidRPr="00CF7DFC">
        <w:rPr>
          <w:rFonts w:ascii="Times New Roman" w:eastAsiaTheme="minorEastAsia" w:hAnsi="Times New Roman" w:cs="Times New Roman"/>
          <w:color w:val="000000" w:themeColor="text1"/>
          <w:kern w:val="0"/>
          <w:sz w:val="26"/>
          <w:szCs w:val="26"/>
          <w:lang w:eastAsia="ru-RU"/>
        </w:rPr>
        <w:t>Стандарта</w:t>
      </w:r>
      <w:r w:rsidRPr="00CF7DFC">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493E9E" w:rsidRDefault="00493E9E" w:rsidP="005E584B">
      <w:pPr>
        <w:spacing w:after="0" w:line="240" w:lineRule="auto"/>
        <w:ind w:firstLine="709"/>
        <w:jc w:val="center"/>
        <w:rPr>
          <w:rFonts w:ascii="Times New Roman" w:hAnsi="Times New Roman" w:cs="Times New Roman"/>
          <w:b/>
          <w:sz w:val="26"/>
          <w:szCs w:val="26"/>
        </w:rPr>
      </w:pPr>
    </w:p>
    <w:p w:rsidR="005B5BE4" w:rsidRPr="00A667BC" w:rsidRDefault="0094191F" w:rsidP="00DD2EF6">
      <w:pPr>
        <w:spacing w:after="0" w:line="240" w:lineRule="auto"/>
        <w:ind w:firstLine="709"/>
        <w:jc w:val="center"/>
        <w:rPr>
          <w:rFonts w:ascii="Times New Roman" w:hAnsi="Times New Roman" w:cs="Times New Roman"/>
          <w:color w:val="000000" w:themeColor="text1"/>
          <w:sz w:val="26"/>
          <w:szCs w:val="26"/>
        </w:rPr>
      </w:pPr>
      <w:r w:rsidRPr="00A667BC">
        <w:rPr>
          <w:rFonts w:ascii="Times New Roman" w:hAnsi="Times New Roman" w:cs="Times New Roman"/>
          <w:b/>
          <w:color w:val="000000" w:themeColor="text1"/>
          <w:sz w:val="26"/>
          <w:szCs w:val="26"/>
        </w:rPr>
        <w:t>3.15</w:t>
      </w:r>
      <w:r w:rsidR="0078444B" w:rsidRPr="00A667BC">
        <w:rPr>
          <w:rFonts w:ascii="Times New Roman" w:hAnsi="Times New Roman" w:cs="Times New Roman"/>
          <w:b/>
          <w:color w:val="000000" w:themeColor="text1"/>
          <w:sz w:val="26"/>
          <w:szCs w:val="26"/>
        </w:rPr>
        <w:t xml:space="preserve">. </w:t>
      </w:r>
      <w:r w:rsidR="005B5BE4" w:rsidRPr="00A667BC">
        <w:rPr>
          <w:rFonts w:ascii="Times New Roman" w:hAnsi="Times New Roman" w:cs="Times New Roman"/>
          <w:b/>
          <w:i/>
          <w:color w:val="000000" w:themeColor="text1"/>
          <w:sz w:val="26"/>
          <w:szCs w:val="26"/>
        </w:rPr>
        <w:t> </w:t>
      </w:r>
      <w:r w:rsidR="00211195" w:rsidRPr="00A667BC">
        <w:rPr>
          <w:rFonts w:ascii="Times New Roman" w:hAnsi="Times New Roman" w:cs="Times New Roman"/>
          <w:b/>
          <w:color w:val="000000" w:themeColor="text1"/>
          <w:sz w:val="26"/>
          <w:szCs w:val="26"/>
        </w:rPr>
        <w:t>Рабочая программа воспитания</w:t>
      </w:r>
    </w:p>
    <w:p w:rsidR="008F1100" w:rsidRPr="0078444B" w:rsidRDefault="00211195" w:rsidP="00004AAE">
      <w:pPr>
        <w:widowControl w:val="0"/>
        <w:tabs>
          <w:tab w:val="left" w:pos="6379"/>
        </w:tabs>
        <w:overflowPunct w:val="0"/>
        <w:autoSpaceDE w:val="0"/>
        <w:spacing w:after="0" w:line="240" w:lineRule="auto"/>
        <w:jc w:val="both"/>
        <w:rPr>
          <w:rFonts w:ascii="Times New Roman" w:hAnsi="Times New Roman" w:cs="Times New Roman"/>
          <w:color w:val="auto"/>
          <w:sz w:val="26"/>
          <w:szCs w:val="26"/>
        </w:rPr>
      </w:pPr>
      <w:r w:rsidRPr="0078444B">
        <w:rPr>
          <w:rFonts w:ascii="Times New Roman" w:hAnsi="Times New Roman" w:cs="Times New Roman"/>
          <w:color w:val="auto"/>
          <w:sz w:val="26"/>
          <w:szCs w:val="26"/>
        </w:rPr>
        <w:t xml:space="preserve">            Рабочая программа воспитания</w:t>
      </w:r>
      <w:r w:rsidR="008F1100" w:rsidRPr="0078444B">
        <w:rPr>
          <w:rFonts w:ascii="Times New Roman" w:hAnsi="Times New Roman" w:cs="Times New Roman"/>
          <w:color w:val="auto"/>
          <w:sz w:val="26"/>
          <w:szCs w:val="26"/>
        </w:rPr>
        <w:t xml:space="preserve"> призвана направлять образо</w:t>
      </w:r>
      <w:r w:rsidR="008F1100" w:rsidRPr="0078444B">
        <w:rPr>
          <w:rFonts w:ascii="Times New Roman" w:hAnsi="Times New Roman" w:cs="Times New Roman"/>
          <w:color w:val="auto"/>
          <w:sz w:val="26"/>
          <w:szCs w:val="26"/>
        </w:rPr>
        <w:softHyphen/>
        <w:t>ва</w:t>
      </w:r>
      <w:r w:rsidR="008F1100" w:rsidRPr="0078444B">
        <w:rPr>
          <w:rFonts w:ascii="Times New Roman" w:hAnsi="Times New Roman" w:cs="Times New Roman"/>
          <w:color w:val="auto"/>
          <w:sz w:val="26"/>
          <w:szCs w:val="26"/>
        </w:rPr>
        <w:softHyphen/>
        <w:t>тель</w:t>
      </w:r>
      <w:r w:rsidR="008F1100" w:rsidRPr="0078444B">
        <w:rPr>
          <w:rFonts w:ascii="Times New Roman" w:hAnsi="Times New Roman" w:cs="Times New Roman"/>
          <w:color w:val="auto"/>
          <w:sz w:val="26"/>
          <w:szCs w:val="26"/>
        </w:rPr>
        <w:softHyphen/>
        <w:t>ный процесс на воспитание обучающихся с умственной отсталостью (интеллектуальными на</w:t>
      </w:r>
      <w:r w:rsidR="008F1100" w:rsidRPr="0078444B">
        <w:rPr>
          <w:rFonts w:ascii="Times New Roman" w:hAnsi="Times New Roman" w:cs="Times New Roman"/>
          <w:color w:val="auto"/>
          <w:sz w:val="26"/>
          <w:szCs w:val="26"/>
        </w:rPr>
        <w:softHyphen/>
        <w:t>рушениями) в духе любви к Ро</w:t>
      </w:r>
      <w:r w:rsidR="008F1100" w:rsidRPr="0078444B">
        <w:rPr>
          <w:rFonts w:ascii="Times New Roman" w:hAnsi="Times New Roman" w:cs="Times New Roman"/>
          <w:color w:val="auto"/>
          <w:sz w:val="26"/>
          <w:szCs w:val="26"/>
        </w:rPr>
        <w:softHyphen/>
        <w:t>ди</w:t>
      </w:r>
      <w:r w:rsidR="008F1100" w:rsidRPr="0078444B">
        <w:rPr>
          <w:rFonts w:ascii="Times New Roman" w:hAnsi="Times New Roman" w:cs="Times New Roman"/>
          <w:color w:val="auto"/>
          <w:sz w:val="26"/>
          <w:szCs w:val="26"/>
        </w:rPr>
        <w:softHyphen/>
        <w:t>не, уважения к культурно-историческому наследию сво</w:t>
      </w:r>
      <w:r w:rsidR="008F1100" w:rsidRPr="0078444B">
        <w:rPr>
          <w:rFonts w:ascii="Times New Roman" w:hAnsi="Times New Roman" w:cs="Times New Roman"/>
          <w:color w:val="auto"/>
          <w:sz w:val="26"/>
          <w:szCs w:val="26"/>
        </w:rPr>
        <w:softHyphen/>
        <w:t>его народа и своей страны, на фор</w:t>
      </w:r>
      <w:r w:rsidR="008F1100" w:rsidRPr="0078444B">
        <w:rPr>
          <w:rFonts w:ascii="Times New Roman" w:hAnsi="Times New Roman" w:cs="Times New Roman"/>
          <w:color w:val="auto"/>
          <w:sz w:val="26"/>
          <w:szCs w:val="26"/>
        </w:rPr>
        <w:softHyphen/>
        <w:t>ми</w:t>
      </w:r>
      <w:r w:rsidR="008F1100" w:rsidRPr="0078444B">
        <w:rPr>
          <w:rFonts w:ascii="Times New Roman" w:hAnsi="Times New Roman" w:cs="Times New Roman"/>
          <w:color w:val="auto"/>
          <w:sz w:val="26"/>
          <w:szCs w:val="26"/>
        </w:rPr>
        <w:softHyphen/>
        <w:t xml:space="preserve">рование основ социально ответственного поведения. </w:t>
      </w:r>
    </w:p>
    <w:p w:rsidR="008F1100" w:rsidRPr="0078444B" w:rsidRDefault="008F1100" w:rsidP="00211195">
      <w:pPr>
        <w:widowControl w:val="0"/>
        <w:overflowPunct w:val="0"/>
        <w:autoSpaceDE w:val="0"/>
        <w:spacing w:after="0" w:line="240" w:lineRule="auto"/>
        <w:ind w:firstLine="709"/>
        <w:jc w:val="both"/>
        <w:rPr>
          <w:rFonts w:ascii="Times New Roman" w:hAnsi="Times New Roman" w:cs="Times New Roman"/>
          <w:b/>
          <w:color w:val="auto"/>
          <w:sz w:val="26"/>
          <w:szCs w:val="26"/>
        </w:rPr>
      </w:pPr>
      <w:r w:rsidRPr="0078444B">
        <w:rPr>
          <w:rFonts w:ascii="Times New Roman" w:hAnsi="Times New Roman" w:cs="Times New Roman"/>
          <w:color w:val="auto"/>
          <w:sz w:val="26"/>
          <w:szCs w:val="26"/>
        </w:rPr>
        <w:t xml:space="preserve">Реализация программы проходит в единстве урочной, внеурочной и внешкольной деятельности, в совместной педагогической работе </w:t>
      </w:r>
      <w:r w:rsidR="00374988">
        <w:rPr>
          <w:rFonts w:ascii="Times New Roman" w:hAnsi="Times New Roman" w:cs="Times New Roman"/>
          <w:color w:val="auto"/>
          <w:sz w:val="26"/>
          <w:szCs w:val="26"/>
        </w:rPr>
        <w:t>СОШ _________________</w:t>
      </w:r>
      <w:r w:rsidRPr="0078444B">
        <w:rPr>
          <w:rFonts w:ascii="Times New Roman" w:hAnsi="Times New Roman" w:cs="Times New Roman"/>
          <w:color w:val="auto"/>
          <w:sz w:val="26"/>
          <w:szCs w:val="26"/>
        </w:rPr>
        <w:t xml:space="preserve">, семьи. </w:t>
      </w:r>
    </w:p>
    <w:p w:rsidR="00211195" w:rsidRPr="0078444B" w:rsidRDefault="00211195" w:rsidP="00211195">
      <w:pPr>
        <w:keepNext/>
        <w:keepLines/>
        <w:suppressAutoHyphens w:val="0"/>
        <w:spacing w:after="0" w:line="240" w:lineRule="auto"/>
        <w:ind w:firstLine="709"/>
        <w:outlineLvl w:val="0"/>
        <w:rPr>
          <w:rFonts w:ascii="Times New Roman" w:eastAsia="Calibri" w:hAnsi="Times New Roman" w:cs="Times New Roman"/>
          <w:b/>
          <w:bCs/>
          <w:color w:val="auto"/>
          <w:kern w:val="0"/>
          <w:sz w:val="26"/>
          <w:szCs w:val="26"/>
          <w:lang w:eastAsia="en-US"/>
        </w:rPr>
      </w:pPr>
      <w:bookmarkStart w:id="0" w:name="_Toc114488314"/>
      <w:bookmarkStart w:id="1" w:name="bookmark186"/>
      <w:r w:rsidRPr="0078444B">
        <w:rPr>
          <w:rFonts w:ascii="Times New Roman" w:eastAsia="Calibri" w:hAnsi="Times New Roman" w:cs="Times New Roman"/>
          <w:b/>
          <w:bCs/>
          <w:color w:val="auto"/>
          <w:kern w:val="0"/>
          <w:sz w:val="26"/>
          <w:szCs w:val="26"/>
          <w:lang w:eastAsia="en-US"/>
        </w:rPr>
        <w:t xml:space="preserve"> Целевой раздел</w:t>
      </w:r>
      <w:bookmarkEnd w:id="0"/>
    </w:p>
    <w:p w:rsidR="00211195" w:rsidRPr="0078444B" w:rsidRDefault="00211195" w:rsidP="00211195">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11195" w:rsidRPr="0078444B" w:rsidRDefault="00211195" w:rsidP="00211195">
      <w:pPr>
        <w:tabs>
          <w:tab w:val="left" w:pos="851"/>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 w:name="_Hlk107041641"/>
      <w:bookmarkEnd w:id="2"/>
    </w:p>
    <w:p w:rsidR="00211195" w:rsidRPr="0078444B" w:rsidRDefault="00211195" w:rsidP="00211195">
      <w:pPr>
        <w:tabs>
          <w:tab w:val="left" w:pos="851"/>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211195" w:rsidRPr="0078444B" w:rsidRDefault="00211195" w:rsidP="00211195">
      <w:pPr>
        <w:tabs>
          <w:tab w:val="left" w:pos="851"/>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211195" w:rsidRPr="0078444B" w:rsidRDefault="00211195" w:rsidP="00211195">
      <w:pPr>
        <w:tabs>
          <w:tab w:val="left" w:pos="851"/>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211195" w:rsidRPr="0078444B" w:rsidRDefault="00211195" w:rsidP="00211195">
      <w:pPr>
        <w:keepNext/>
        <w:keepLines/>
        <w:suppressAutoHyphens w:val="0"/>
        <w:spacing w:after="0" w:line="240" w:lineRule="auto"/>
        <w:ind w:firstLine="708"/>
        <w:outlineLvl w:val="0"/>
        <w:rPr>
          <w:rFonts w:ascii="Times New Roman" w:eastAsia="Calibri" w:hAnsi="Times New Roman" w:cs="Times New Roman"/>
          <w:b/>
          <w:bCs/>
          <w:color w:val="auto"/>
          <w:kern w:val="0"/>
          <w:sz w:val="26"/>
          <w:szCs w:val="26"/>
          <w:lang w:eastAsia="en-US"/>
        </w:rPr>
      </w:pPr>
      <w:bookmarkStart w:id="3" w:name="_Toc114488315"/>
      <w:r w:rsidRPr="0078444B">
        <w:rPr>
          <w:rFonts w:ascii="Times New Roman" w:eastAsia="Calibri" w:hAnsi="Times New Roman" w:cs="Times New Roman"/>
          <w:b/>
          <w:bCs/>
          <w:color w:val="auto"/>
          <w:kern w:val="0"/>
          <w:sz w:val="26"/>
          <w:szCs w:val="26"/>
          <w:lang w:eastAsia="en-US"/>
        </w:rPr>
        <w:t>Цель и задачи воспитания учащихся</w:t>
      </w:r>
      <w:bookmarkEnd w:id="3"/>
    </w:p>
    <w:p w:rsidR="00211195" w:rsidRPr="0078444B" w:rsidRDefault="00211195" w:rsidP="00211195">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11195" w:rsidRPr="0078444B" w:rsidRDefault="00211195" w:rsidP="00211195">
      <w:pPr>
        <w:suppressAutoHyphens w:val="0"/>
        <w:autoSpaceDE w:val="0"/>
        <w:autoSpaceDN w:val="0"/>
        <w:adjustRightInd w:val="0"/>
        <w:spacing w:after="0"/>
        <w:ind w:firstLine="720"/>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соответствии с этим идеалом и нормативными правовыми актами Российской Федерации в сфере образования </w:t>
      </w:r>
      <w:r w:rsidRPr="0078444B">
        <w:rPr>
          <w:rFonts w:ascii="Times New Roman" w:eastAsia="Calibri" w:hAnsi="Times New Roman" w:cs="Times New Roman"/>
          <w:b/>
          <w:color w:val="auto"/>
          <w:kern w:val="0"/>
          <w:sz w:val="26"/>
          <w:szCs w:val="26"/>
          <w:lang w:eastAsia="en-US"/>
        </w:rPr>
        <w:t>цель воспитания</w:t>
      </w:r>
      <w:r w:rsidRPr="0078444B">
        <w:rPr>
          <w:rFonts w:ascii="Times New Roman" w:eastAsia="Calibri" w:hAnsi="Times New Roman" w:cs="Times New Roman"/>
          <w:color w:val="auto"/>
          <w:kern w:val="0"/>
          <w:sz w:val="26"/>
          <w:szCs w:val="26"/>
          <w:lang w:eastAsia="en-US"/>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w:t>
      </w:r>
      <w:r w:rsidRPr="0078444B">
        <w:rPr>
          <w:rFonts w:ascii="Times New Roman" w:eastAsia="Calibri" w:hAnsi="Times New Roman" w:cs="Times New Roman"/>
          <w:color w:val="auto"/>
          <w:kern w:val="0"/>
          <w:sz w:val="26"/>
          <w:szCs w:val="26"/>
          <w:lang w:eastAsia="en-US"/>
        </w:rPr>
        <w:lastRenderedPageBreak/>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r w:rsidR="002575C6" w:rsidRPr="0078444B">
        <w:rPr>
          <w:rFonts w:ascii="Times New Roman" w:eastAsia="Calibri" w:hAnsi="Times New Roman" w:cs="Times New Roman"/>
          <w:color w:val="auto"/>
          <w:kern w:val="0"/>
          <w:sz w:val="26"/>
          <w:szCs w:val="26"/>
          <w:lang w:eastAsia="en-US"/>
        </w:rPr>
        <w:t xml:space="preserve"> наследию и традициям многонационального народа Российской Федерации, природе и окружающей среде.</w:t>
      </w:r>
    </w:p>
    <w:p w:rsidR="002575C6" w:rsidRPr="0078444B" w:rsidRDefault="002575C6" w:rsidP="002575C6">
      <w:pPr>
        <w:suppressAutoHyphens w:val="0"/>
        <w:spacing w:after="0" w:line="240" w:lineRule="auto"/>
        <w:ind w:firstLine="708"/>
        <w:jc w:val="both"/>
        <w:rPr>
          <w:rFonts w:ascii="Times New Roman" w:eastAsia="№Е" w:hAnsi="Times New Roman" w:cs="Times New Roman"/>
          <w:kern w:val="0"/>
          <w:sz w:val="26"/>
          <w:szCs w:val="26"/>
          <w:lang w:eastAsia="ru-RU"/>
        </w:rPr>
      </w:pPr>
      <w:r w:rsidRPr="0078444B">
        <w:rPr>
          <w:rFonts w:ascii="Times New Roman" w:eastAsia="№Е" w:hAnsi="Times New Roman" w:cs="Times New Roman"/>
          <w:bCs/>
          <w:color w:val="auto"/>
          <w:kern w:val="0"/>
          <w:sz w:val="26"/>
          <w:szCs w:val="26"/>
          <w:lang w:eastAsia="ru-RU"/>
        </w:rPr>
        <w:t xml:space="preserve">В воспитании обучающихся младшего школьного возраста целевым приоритетом является </w:t>
      </w:r>
      <w:r w:rsidRPr="0078444B">
        <w:rPr>
          <w:rFonts w:ascii="Times New Roman" w:eastAsia="Calibri" w:hAnsi="Times New Roman" w:cs="Times New Roman"/>
          <w:color w:val="auto"/>
          <w:kern w:val="0"/>
          <w:sz w:val="26"/>
          <w:szCs w:val="26"/>
          <w:lang w:eastAsia="ru-RU"/>
        </w:rPr>
        <w:t xml:space="preserve">создание благоприятных условий для усвоения обучающимися социально значимых знаний – знаний основных </w:t>
      </w:r>
      <w:r w:rsidRPr="0078444B">
        <w:rPr>
          <w:rFonts w:ascii="Times New Roman" w:eastAsia="№Е" w:hAnsi="Times New Roman" w:cs="Times New Roman"/>
          <w:kern w:val="0"/>
          <w:sz w:val="26"/>
          <w:szCs w:val="26"/>
          <w:lang w:eastAsia="ru-RU"/>
        </w:rPr>
        <w:t xml:space="preserve">норм и традиций того общества, в котором они живут. </w:t>
      </w:r>
    </w:p>
    <w:p w:rsidR="002575C6" w:rsidRPr="0078444B" w:rsidRDefault="002575C6" w:rsidP="002575C6">
      <w:pPr>
        <w:suppressAutoHyphens w:val="0"/>
        <w:spacing w:after="0" w:line="240" w:lineRule="auto"/>
        <w:jc w:val="both"/>
        <w:rPr>
          <w:rFonts w:ascii="Times New Roman" w:eastAsia="Batang" w:hAnsi="Times New Roman" w:cs="Times New Roman"/>
          <w:iCs/>
          <w:color w:val="auto"/>
          <w:kern w:val="0"/>
          <w:sz w:val="26"/>
          <w:szCs w:val="26"/>
          <w:lang w:eastAsia="en-US"/>
        </w:rPr>
      </w:pPr>
      <w:r w:rsidRPr="0078444B">
        <w:rPr>
          <w:rFonts w:ascii="Times New Roman" w:eastAsia="Calibri" w:hAnsi="Times New Roman" w:cs="Times New Roman"/>
          <w:iCs/>
          <w:color w:val="auto"/>
          <w:kern w:val="0"/>
          <w:sz w:val="26"/>
          <w:szCs w:val="26"/>
          <w:lang w:eastAsia="en-US"/>
        </w:rPr>
        <w:t xml:space="preserve">Выделение данного приоритета </w:t>
      </w:r>
      <w:r w:rsidRPr="0078444B">
        <w:rPr>
          <w:rFonts w:ascii="Times New Roman" w:eastAsia="№Е" w:hAnsi="Times New Roman" w:cs="Times New Roman"/>
          <w:iCs/>
          <w:color w:val="auto"/>
          <w:kern w:val="0"/>
          <w:sz w:val="26"/>
          <w:szCs w:val="26"/>
          <w:lang w:eastAsia="en-US"/>
        </w:rPr>
        <w:t xml:space="preserve">связано с особенностями обучающихся младшего школьного возраста: </w:t>
      </w:r>
      <w:r w:rsidRPr="0078444B">
        <w:rPr>
          <w:rFonts w:ascii="Times New Roman" w:eastAsia="Calibri" w:hAnsi="Times New Roman" w:cs="Times New Roman"/>
          <w:iCs/>
          <w:color w:val="auto"/>
          <w:kern w:val="0"/>
          <w:sz w:val="26"/>
          <w:szCs w:val="26"/>
          <w:lang w:eastAsia="en-U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78444B">
        <w:rPr>
          <w:rFonts w:ascii="Times New Roman" w:eastAsia="Batang" w:hAnsi="Times New Roman" w:cs="Times New Roman"/>
          <w:color w:val="auto"/>
          <w:kern w:val="0"/>
          <w:sz w:val="26"/>
          <w:szCs w:val="26"/>
          <w:lang w:eastAsia="en-US"/>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78444B">
        <w:rPr>
          <w:rFonts w:ascii="Times New Roman" w:eastAsia="Calibri" w:hAnsi="Times New Roman" w:cs="Times New Roman"/>
          <w:iCs/>
          <w:color w:val="auto"/>
          <w:kern w:val="0"/>
          <w:sz w:val="26"/>
          <w:szCs w:val="26"/>
          <w:lang w:eastAsia="en-US"/>
        </w:rPr>
        <w:t xml:space="preserve">Знание их станет базой для развития социально значимых отношений обучающихся и </w:t>
      </w:r>
      <w:r w:rsidRPr="0078444B">
        <w:rPr>
          <w:rFonts w:ascii="Times New Roman" w:eastAsia="№Е" w:hAnsi="Times New Roman" w:cs="Times New Roman"/>
          <w:iCs/>
          <w:color w:val="auto"/>
          <w:kern w:val="0"/>
          <w:sz w:val="26"/>
          <w:szCs w:val="26"/>
          <w:lang w:eastAsia="en-US"/>
        </w:rPr>
        <w:t xml:space="preserve">накопления ими опыта осуществления социально значимых дел и </w:t>
      </w:r>
      <w:r w:rsidRPr="0078444B">
        <w:rPr>
          <w:rFonts w:ascii="Times New Roman" w:eastAsia="Calibri" w:hAnsi="Times New Roman" w:cs="Times New Roman"/>
          <w:iCs/>
          <w:color w:val="auto"/>
          <w:kern w:val="0"/>
          <w:sz w:val="26"/>
          <w:szCs w:val="26"/>
          <w:lang w:eastAsia="en-US"/>
        </w:rPr>
        <w:t>в дальнейшем,</w:t>
      </w:r>
      <w:r w:rsidRPr="0078444B">
        <w:rPr>
          <w:rFonts w:ascii="Times New Roman" w:eastAsia="Batang" w:hAnsi="Times New Roman" w:cs="Times New Roman"/>
          <w:color w:val="auto"/>
          <w:kern w:val="0"/>
          <w:sz w:val="26"/>
          <w:szCs w:val="26"/>
          <w:lang w:eastAsia="en-US"/>
        </w:rPr>
        <w:t>в подростковом и юношеском возрасте</w:t>
      </w: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iCs/>
          <w:color w:val="auto"/>
          <w:kern w:val="0"/>
          <w:sz w:val="26"/>
          <w:szCs w:val="26"/>
          <w:lang w:eastAsia="en-US"/>
        </w:rPr>
        <w:t>К наиболее важным из них относятся следующие:</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знать и любить свою Родину – свой родной дом, двор, улицу, город, село, свою страну; </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проявлять миролюбие – не затевать конфликтов и стремиться решать спорные вопросы, не прибегая к силе; </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стремиться узнавать что-то новое, проявлять любознательность, ценить знания;</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быть вежливым и опрятным, скромным и приветливым;</w:t>
      </w:r>
    </w:p>
    <w:p w:rsidR="002575C6" w:rsidRPr="0078444B" w:rsidRDefault="002575C6" w:rsidP="002575C6">
      <w:pPr>
        <w:tabs>
          <w:tab w:val="left" w:pos="0"/>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соблюдать правила личной гигиены, режим дня, вести здоровый образ жизни; </w:t>
      </w:r>
    </w:p>
    <w:p w:rsidR="002575C6" w:rsidRPr="0078444B" w:rsidRDefault="002575C6" w:rsidP="002575C6">
      <w:pPr>
        <w:tabs>
          <w:tab w:val="left" w:pos="284"/>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575C6" w:rsidRPr="0078444B" w:rsidRDefault="002575C6" w:rsidP="002575C6">
      <w:pPr>
        <w:suppressAutoHyphens w:val="0"/>
        <w:autoSpaceDE w:val="0"/>
        <w:autoSpaceDN w:val="0"/>
        <w:adjustRightInd w:val="0"/>
        <w:spacing w:after="0"/>
        <w:ind w:firstLine="720"/>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lastRenderedPageBreak/>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2575C6" w:rsidRPr="0078444B" w:rsidRDefault="002575C6" w:rsidP="002575C6">
      <w:pPr>
        <w:widowControl w:val="0"/>
        <w:suppressAutoHyphens w:val="0"/>
        <w:autoSpaceDE w:val="0"/>
        <w:autoSpaceDN w:val="0"/>
        <w:spacing w:after="0" w:line="240" w:lineRule="auto"/>
        <w:ind w:firstLine="709"/>
        <w:jc w:val="both"/>
        <w:rPr>
          <w:rFonts w:ascii="Times New Roman" w:eastAsia="Batang" w:hAnsi="Times New Roman" w:cs="Times New Roman"/>
          <w:color w:val="auto"/>
          <w:kern w:val="2"/>
          <w:sz w:val="26"/>
          <w:szCs w:val="26"/>
          <w:lang w:eastAsia="ko-KR"/>
        </w:rPr>
      </w:pPr>
      <w:r w:rsidRPr="0078444B">
        <w:rPr>
          <w:rFonts w:ascii="Times New Roman" w:eastAsia="Batang" w:hAnsi="Times New Roman" w:cs="Times New Roman"/>
          <w:color w:val="auto"/>
          <w:kern w:val="2"/>
          <w:sz w:val="26"/>
          <w:szCs w:val="26"/>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2575C6" w:rsidRPr="0078444B" w:rsidRDefault="002575C6" w:rsidP="002575C6">
      <w:pPr>
        <w:suppressAutoHyphens w:val="0"/>
        <w:spacing w:after="0" w:line="240" w:lineRule="auto"/>
        <w:ind w:firstLine="709"/>
        <w:jc w:val="both"/>
        <w:rPr>
          <w:rFonts w:ascii="Times New Roman" w:eastAsia="№Е" w:hAnsi="Times New Roman" w:cs="Times New Roman"/>
          <w:iCs/>
          <w:color w:val="auto"/>
          <w:kern w:val="0"/>
          <w:sz w:val="26"/>
          <w:szCs w:val="26"/>
          <w:lang w:eastAsia="ru-RU"/>
        </w:rPr>
      </w:pPr>
      <w:r w:rsidRPr="0078444B">
        <w:rPr>
          <w:rFonts w:ascii="Times New Roman" w:eastAsia="№Е" w:hAnsi="Times New Roman" w:cs="Times New Roman"/>
          <w:iCs/>
          <w:color w:val="auto"/>
          <w:kern w:val="0"/>
          <w:sz w:val="26"/>
          <w:szCs w:val="26"/>
          <w:lang w:eastAsia="ru-RU"/>
        </w:rPr>
        <w:t xml:space="preserve">Достижению поставленной цели воспитания обучающихся будет способствовать решение следующих основных </w:t>
      </w:r>
      <w:r w:rsidRPr="0078444B">
        <w:rPr>
          <w:rFonts w:ascii="Times New Roman" w:eastAsia="№Е" w:hAnsi="Times New Roman" w:cs="Times New Roman"/>
          <w:b/>
          <w:iCs/>
          <w:color w:val="auto"/>
          <w:kern w:val="0"/>
          <w:sz w:val="26"/>
          <w:szCs w:val="26"/>
          <w:lang w:eastAsia="ru-RU"/>
        </w:rPr>
        <w:t xml:space="preserve">задач воспитания: </w:t>
      </w:r>
    </w:p>
    <w:p w:rsidR="002575C6" w:rsidRPr="0078444B" w:rsidRDefault="002575C6" w:rsidP="002575C6">
      <w:pPr>
        <w:tabs>
          <w:tab w:val="left" w:pos="0"/>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2575C6" w:rsidRPr="0078444B" w:rsidRDefault="002575C6" w:rsidP="002575C6">
      <w:pPr>
        <w:tabs>
          <w:tab w:val="left" w:pos="0"/>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формирование и развитие личностных отношений к этим нормам, ценностям, традициям (их освоение, принятие); </w:t>
      </w:r>
    </w:p>
    <w:p w:rsidR="002575C6" w:rsidRPr="0078444B" w:rsidRDefault="002575C6" w:rsidP="002575C6">
      <w:pPr>
        <w:tabs>
          <w:tab w:val="left" w:pos="0"/>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2575C6" w:rsidRPr="0078444B" w:rsidRDefault="002575C6" w:rsidP="002575C6">
      <w:pPr>
        <w:tabs>
          <w:tab w:val="left" w:pos="0"/>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2575C6" w:rsidRPr="0078444B" w:rsidRDefault="002575C6" w:rsidP="002575C6">
      <w:pPr>
        <w:tabs>
          <w:tab w:val="left" w:pos="0"/>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2575C6" w:rsidRPr="0078444B" w:rsidRDefault="002575C6" w:rsidP="002575C6">
      <w:pPr>
        <w:tabs>
          <w:tab w:val="left" w:pos="0"/>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достижение личностных результатов освоения общеобразовательных программ в соответствии с ФГОС. </w:t>
      </w:r>
    </w:p>
    <w:p w:rsidR="002575C6" w:rsidRPr="0078444B" w:rsidRDefault="002575C6" w:rsidP="002575C6">
      <w:pPr>
        <w:suppressAutoHyphens w:val="0"/>
        <w:spacing w:after="0" w:line="240" w:lineRule="auto"/>
        <w:ind w:firstLine="709"/>
        <w:jc w:val="both"/>
        <w:rPr>
          <w:rFonts w:ascii="Times New Roman" w:eastAsia="№Е" w:hAnsi="Times New Roman" w:cs="Times New Roman"/>
          <w:iCs/>
          <w:color w:val="auto"/>
          <w:kern w:val="0"/>
          <w:sz w:val="26"/>
          <w:szCs w:val="26"/>
          <w:lang w:eastAsia="ru-RU"/>
        </w:rPr>
      </w:pPr>
      <w:r w:rsidRPr="0078444B">
        <w:rPr>
          <w:rFonts w:ascii="Times New Roman" w:eastAsia="№Е" w:hAnsi="Times New Roman" w:cs="Times New Roman"/>
          <w:bCs/>
          <w:iCs/>
          <w:color w:val="auto"/>
          <w:kern w:val="0"/>
          <w:sz w:val="26"/>
          <w:szCs w:val="26"/>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78444B">
        <w:rPr>
          <w:rFonts w:ascii="Times New Roman" w:eastAsia="№Е" w:hAnsi="Times New Roman" w:cs="Times New Roman"/>
          <w:iCs/>
          <w:color w:val="auto"/>
          <w:kern w:val="0"/>
          <w:sz w:val="26"/>
          <w:szCs w:val="26"/>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575C6" w:rsidRPr="0078444B" w:rsidRDefault="002575C6" w:rsidP="002575C6">
      <w:pPr>
        <w:keepNext/>
        <w:keepLines/>
        <w:suppressAutoHyphens w:val="0"/>
        <w:spacing w:after="0" w:line="240" w:lineRule="auto"/>
        <w:ind w:firstLine="708"/>
        <w:outlineLvl w:val="0"/>
        <w:rPr>
          <w:rFonts w:ascii="Times New Roman" w:eastAsia="Calibri" w:hAnsi="Times New Roman" w:cs="Times New Roman"/>
          <w:b/>
          <w:bCs/>
          <w:color w:val="auto"/>
          <w:kern w:val="0"/>
          <w:sz w:val="26"/>
          <w:szCs w:val="26"/>
          <w:lang w:eastAsia="en-US"/>
        </w:rPr>
      </w:pPr>
      <w:bookmarkStart w:id="4" w:name="_Toc114488316"/>
      <w:r w:rsidRPr="0078444B">
        <w:rPr>
          <w:rFonts w:ascii="Times New Roman" w:eastAsia="Calibri" w:hAnsi="Times New Roman" w:cs="Times New Roman"/>
          <w:b/>
          <w:bCs/>
          <w:color w:val="auto"/>
          <w:kern w:val="0"/>
          <w:sz w:val="26"/>
          <w:szCs w:val="26"/>
          <w:lang w:eastAsia="en-US"/>
        </w:rPr>
        <w:t>Направления воспитания</w:t>
      </w:r>
      <w:bookmarkEnd w:id="4"/>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Программа реализуется в единстве учебной и воспитательной деятельности общеобразовательной организации по основным направлениям </w:t>
      </w:r>
      <w:r w:rsidR="000B1AF9" w:rsidRPr="0078444B">
        <w:rPr>
          <w:rFonts w:ascii="Times New Roman" w:eastAsia="Calibri" w:hAnsi="Times New Roman" w:cs="Times New Roman"/>
          <w:color w:val="auto"/>
          <w:kern w:val="0"/>
          <w:sz w:val="26"/>
          <w:szCs w:val="26"/>
          <w:lang w:eastAsia="en-US"/>
        </w:rPr>
        <w:t>воспитания</w:t>
      </w:r>
      <w:r w:rsidRPr="0078444B">
        <w:rPr>
          <w:rFonts w:ascii="Times New Roman" w:eastAsia="Calibri" w:hAnsi="Times New Roman" w:cs="Times New Roman"/>
          <w:color w:val="auto"/>
          <w:kern w:val="0"/>
          <w:sz w:val="26"/>
          <w:szCs w:val="26"/>
          <w:lang w:eastAsia="en-US"/>
        </w:rPr>
        <w:t>:</w:t>
      </w:r>
    </w:p>
    <w:p w:rsidR="002575C6" w:rsidRPr="0078444B" w:rsidRDefault="002575C6" w:rsidP="002575C6">
      <w:pPr>
        <w:widowControl w:val="0"/>
        <w:tabs>
          <w:tab w:val="left" w:pos="426"/>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гражданско-патриотическое воспитание –</w:t>
      </w:r>
      <w:r w:rsidRPr="0078444B">
        <w:rPr>
          <w:rFonts w:ascii="Times New Roman" w:eastAsia="Calibri" w:hAnsi="Times New Roman" w:cs="Times New Roman"/>
          <w:color w:val="auto"/>
          <w:kern w:val="0"/>
          <w:sz w:val="26"/>
          <w:szCs w:val="26"/>
          <w:lang w:eastAsia="en-US"/>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w:t>
      </w:r>
      <w:r w:rsidRPr="0078444B">
        <w:rPr>
          <w:rFonts w:ascii="Times New Roman" w:eastAsia="Calibri" w:hAnsi="Times New Roman" w:cs="Times New Roman"/>
          <w:color w:val="auto"/>
          <w:kern w:val="0"/>
          <w:sz w:val="26"/>
          <w:szCs w:val="26"/>
          <w:lang w:eastAsia="en-US"/>
        </w:rPr>
        <w:lastRenderedPageBreak/>
        <w:t>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575C6" w:rsidRPr="0078444B" w:rsidRDefault="002575C6" w:rsidP="002575C6">
      <w:pPr>
        <w:widowControl w:val="0"/>
        <w:tabs>
          <w:tab w:val="left" w:pos="426"/>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духовно-нравственное воспитание –</w:t>
      </w:r>
      <w:r w:rsidRPr="0078444B">
        <w:rPr>
          <w:rFonts w:ascii="Times New Roman" w:eastAsia="Calibri" w:hAnsi="Times New Roman" w:cs="Times New Roman"/>
          <w:color w:val="auto"/>
          <w:kern w:val="0"/>
          <w:sz w:val="26"/>
          <w:szCs w:val="26"/>
          <w:lang w:eastAsia="en-US"/>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575C6" w:rsidRPr="0078444B" w:rsidRDefault="002575C6" w:rsidP="002575C6">
      <w:pPr>
        <w:widowControl w:val="0"/>
        <w:tabs>
          <w:tab w:val="left" w:pos="426"/>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эстетическое воспитание –</w:t>
      </w:r>
      <w:r w:rsidRPr="0078444B">
        <w:rPr>
          <w:rFonts w:ascii="Times New Roman" w:eastAsia="Calibri" w:hAnsi="Times New Roman" w:cs="Times New Roman"/>
          <w:color w:val="auto"/>
          <w:kern w:val="0"/>
          <w:sz w:val="26"/>
          <w:szCs w:val="26"/>
          <w:lang w:eastAsia="en-US"/>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575C6" w:rsidRPr="0078444B" w:rsidRDefault="002575C6" w:rsidP="002575C6">
      <w:pPr>
        <w:widowControl w:val="0"/>
        <w:tabs>
          <w:tab w:val="left" w:pos="426"/>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физическое воспитание</w:t>
      </w: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b/>
          <w:color w:val="auto"/>
          <w:kern w:val="0"/>
          <w:sz w:val="26"/>
          <w:szCs w:val="26"/>
          <w:lang w:eastAsia="en-US"/>
        </w:rPr>
        <w:t xml:space="preserve"> формирование культуры здорового образа жизни и эмоционального благополучия –</w:t>
      </w:r>
      <w:r w:rsidRPr="0078444B">
        <w:rPr>
          <w:rFonts w:ascii="Times New Roman" w:eastAsia="Calibri" w:hAnsi="Times New Roman" w:cs="Times New Roman"/>
          <w:color w:val="auto"/>
          <w:kern w:val="0"/>
          <w:sz w:val="26"/>
          <w:szCs w:val="26"/>
          <w:lang w:eastAsia="en-US"/>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575C6" w:rsidRPr="0078444B" w:rsidRDefault="002575C6" w:rsidP="002575C6">
      <w:pPr>
        <w:suppressAutoHyphens w:val="0"/>
        <w:autoSpaceDE w:val="0"/>
        <w:autoSpaceDN w:val="0"/>
        <w:adjustRightInd w:val="0"/>
        <w:spacing w:after="0" w:line="240" w:lineRule="auto"/>
        <w:ind w:firstLine="720"/>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трудовое воспитание –</w:t>
      </w:r>
      <w:r w:rsidRPr="0078444B">
        <w:rPr>
          <w:rFonts w:ascii="Times New Roman" w:eastAsia="Calibri" w:hAnsi="Times New Roman" w:cs="Times New Roman"/>
          <w:color w:val="auto"/>
          <w:kern w:val="0"/>
          <w:sz w:val="26"/>
          <w:szCs w:val="26"/>
          <w:lang w:eastAsia="en-US"/>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575C6" w:rsidRPr="0078444B" w:rsidRDefault="002575C6" w:rsidP="002575C6">
      <w:pPr>
        <w:widowControl w:val="0"/>
        <w:tabs>
          <w:tab w:val="left" w:pos="426"/>
        </w:tabs>
        <w:suppressAutoHyphens w:val="0"/>
        <w:spacing w:after="0" w:line="240" w:lineRule="auto"/>
        <w:ind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w:t>
      </w:r>
      <w:r w:rsidRPr="0078444B">
        <w:rPr>
          <w:rFonts w:ascii="Times New Roman" w:eastAsia="Calibri" w:hAnsi="Times New Roman" w:cs="Times New Roman"/>
          <w:b/>
          <w:color w:val="auto"/>
          <w:kern w:val="0"/>
          <w:sz w:val="26"/>
          <w:szCs w:val="26"/>
          <w:lang w:eastAsia="en-US"/>
        </w:rPr>
        <w:t xml:space="preserve">экологическое воспитание - </w:t>
      </w:r>
      <w:r w:rsidRPr="0078444B">
        <w:rPr>
          <w:rFonts w:ascii="Times New Roman" w:eastAsia="Calibri" w:hAnsi="Times New Roman" w:cs="Times New Roman"/>
          <w:color w:val="auto"/>
          <w:kern w:val="0"/>
          <w:sz w:val="26"/>
          <w:szCs w:val="26"/>
          <w:lang w:eastAsia="en-US"/>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575C6" w:rsidRPr="0078444B" w:rsidRDefault="002575C6" w:rsidP="002575C6">
      <w:pPr>
        <w:widowControl w:val="0"/>
        <w:tabs>
          <w:tab w:val="left" w:pos="426"/>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ценности научного познания –</w:t>
      </w:r>
      <w:r w:rsidRPr="0078444B">
        <w:rPr>
          <w:rFonts w:ascii="Times New Roman" w:eastAsia="Calibri" w:hAnsi="Times New Roman" w:cs="Times New Roman"/>
          <w:color w:val="auto"/>
          <w:kern w:val="0"/>
          <w:sz w:val="26"/>
          <w:szCs w:val="26"/>
          <w:lang w:eastAsia="en-US"/>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575C6" w:rsidRPr="0078444B" w:rsidRDefault="002575C6" w:rsidP="002575C6">
      <w:pPr>
        <w:keepNext/>
        <w:keepLines/>
        <w:suppressAutoHyphens w:val="0"/>
        <w:spacing w:after="0" w:line="240" w:lineRule="auto"/>
        <w:ind w:firstLine="708"/>
        <w:outlineLvl w:val="0"/>
        <w:rPr>
          <w:rFonts w:ascii="Times New Roman" w:eastAsia="Calibri" w:hAnsi="Times New Roman" w:cs="Times New Roman"/>
          <w:b/>
          <w:bCs/>
          <w:color w:val="auto"/>
          <w:kern w:val="0"/>
          <w:sz w:val="26"/>
          <w:szCs w:val="26"/>
          <w:lang w:eastAsia="en-US"/>
        </w:rPr>
      </w:pPr>
      <w:bookmarkStart w:id="5" w:name="_Toc114488317"/>
      <w:r w:rsidRPr="0078444B">
        <w:rPr>
          <w:rFonts w:ascii="Times New Roman" w:eastAsia="Calibri" w:hAnsi="Times New Roman" w:cs="Times New Roman"/>
          <w:b/>
          <w:bCs/>
          <w:color w:val="auto"/>
          <w:kern w:val="0"/>
          <w:sz w:val="26"/>
          <w:szCs w:val="26"/>
          <w:lang w:eastAsia="en-US"/>
        </w:rPr>
        <w:t>Целевые ориентиры результатов воспитания</w:t>
      </w:r>
      <w:bookmarkEnd w:id="5"/>
    </w:p>
    <w:p w:rsidR="002575C6" w:rsidRPr="0078444B" w:rsidRDefault="002575C6" w:rsidP="002575C6">
      <w:pPr>
        <w:suppressAutoHyphens w:val="0"/>
        <w:spacing w:after="0" w:line="240" w:lineRule="auto"/>
        <w:ind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color w:val="auto"/>
          <w:kern w:val="0"/>
          <w:sz w:val="26"/>
          <w:szCs w:val="26"/>
          <w:lang w:eastAsia="en-US"/>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575C6" w:rsidRPr="0078444B" w:rsidRDefault="002575C6" w:rsidP="002575C6">
      <w:pPr>
        <w:suppressAutoHyphens w:val="0"/>
        <w:spacing w:after="0" w:line="240" w:lineRule="auto"/>
        <w:ind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851"/>
              </w:tabs>
              <w:suppressAutoHyphens w:val="0"/>
              <w:spacing w:after="0" w:line="240" w:lineRule="auto"/>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Гражданско-патриотическое 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Знающий и любящий свою малую родину, свой край, имеющий представление о Родине</w:t>
            </w:r>
            <w:r w:rsidRPr="0078444B">
              <w:rPr>
                <w:rFonts w:ascii="Times New Roman" w:eastAsia="Calibri" w:hAnsi="Times New Roman" w:cs="Times New Roman"/>
                <w:b/>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России, её территории, расположении.</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Сознающий принадлежность к своему народу и к общности граждан России, проявляющий уважение к своему и другим народам.</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Понимающий свою сопричастность к прошлому, настоящему и будущему родного края, своей Родины</w:t>
            </w:r>
            <w:r w:rsidRPr="0078444B">
              <w:rPr>
                <w:rFonts w:ascii="Times New Roman" w:eastAsia="Calibri" w:hAnsi="Times New Roman" w:cs="Times New Roman"/>
                <w:b/>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России, Российского государства.</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Имеющий первоначальные представления о правах и ответственности человека в обществе, гражданских правах и обязанностях.</w:t>
            </w:r>
          </w:p>
          <w:p w:rsidR="002575C6" w:rsidRPr="0078444B" w:rsidRDefault="002575C6" w:rsidP="002575C6">
            <w:pPr>
              <w:tabs>
                <w:tab w:val="left" w:pos="31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Принимающий участие в жизни класса, общеобразовательной организации, в доступной по возрасту социально значимой деятельности.</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lastRenderedPageBreak/>
              <w:t>Духовно-нравственное 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Сознающий ценность каждой человеческой жизни, признающий индивидуальность и достоинство каждого человека. </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Умеющий оценивать поступки с позиции их соответствия нравственным нормам, осознающий ответственность за свои поступки.</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Сознающий нравственную и эстетическую ценность литературы, родного языка, русского языка, проявляющий интерес к чтению.</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 w:val="left" w:pos="430"/>
              </w:tabs>
              <w:suppressAutoHyphens w:val="0"/>
              <w:spacing w:after="0" w:line="240" w:lineRule="auto"/>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Эстетическое 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Способный воспринимать и чувствовать прекрасное в быту, природе, искусстве, творчестве людей.</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Проявляющий интерес и уважение к отечественной и мировой художественной культуре.</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Проявляющий стремление к самовыражению в разных видах художественной деятельности, искусстве.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 w:val="left" w:pos="430"/>
              </w:tabs>
              <w:suppressAutoHyphens w:val="0"/>
              <w:spacing w:after="0" w:line="240" w:lineRule="auto"/>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Физическое воспитание, формирование культуры здоровья и эмоционального благополучия</w:t>
            </w:r>
          </w:p>
        </w:tc>
      </w:tr>
      <w:tr w:rsidR="002575C6" w:rsidRPr="0078444B" w:rsidTr="00EF289A">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Владеющий основными навыками личной и общественной гигиены, безопасного поведения в быту, природе, обществе.</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Ориентированный на физическое развитие с учётом возможностей здоровья, занятия физкультурой и спортом.</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2575C6" w:rsidRPr="0078444B" w:rsidTr="00EF289A">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 w:val="left" w:pos="430"/>
              </w:tabs>
              <w:suppressAutoHyphens w:val="0"/>
              <w:spacing w:after="0" w:line="240" w:lineRule="auto"/>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Трудовоевоспитание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Сознающий ценность труда в жизни человека, семьи, общества. </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Проявляющий уважение к труду, людям труда, бережное отношение к результатам труда, ответственное потребление. </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Проявляющий интерес к разным профессиям.</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Участвующий в различных видах доступного по возрасту труда, трудовой деятельности.</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 w:val="left" w:pos="430"/>
              </w:tabs>
              <w:suppressAutoHyphens w:val="0"/>
              <w:spacing w:after="0" w:line="240" w:lineRule="auto"/>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Экологическоевоспитание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Понимающий ценность природы, зависимость жизни людей от природы, влияние людей на природу, окружающую среду.</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Проявляющий любовь и бережное отношение к природе, неприятие действий, </w:t>
            </w:r>
            <w:r w:rsidRPr="0078444B">
              <w:rPr>
                <w:rFonts w:ascii="Times New Roman" w:eastAsia="Calibri" w:hAnsi="Times New Roman" w:cs="Times New Roman"/>
                <w:color w:val="auto"/>
                <w:kern w:val="0"/>
                <w:sz w:val="26"/>
                <w:szCs w:val="26"/>
                <w:lang w:eastAsia="en-US"/>
              </w:rPr>
              <w:lastRenderedPageBreak/>
              <w:t>приносящих вред природе, особенно живым существам.</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Выражающий готовность в своей деятельности придерживаться экологических норм.</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 w:val="left" w:pos="430"/>
              </w:tabs>
              <w:suppressAutoHyphens w:val="0"/>
              <w:spacing w:after="0" w:line="240" w:lineRule="auto"/>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lastRenderedPageBreak/>
              <w:t>Ценности научного познания</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575C6" w:rsidRPr="0078444B" w:rsidRDefault="002575C6" w:rsidP="002575C6">
            <w:pPr>
              <w:tabs>
                <w:tab w:val="left" w:pos="4"/>
                <w:tab w:val="left" w:pos="288"/>
              </w:tabs>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2575C6" w:rsidRPr="0078444B" w:rsidRDefault="002575C6" w:rsidP="002575C6">
      <w:pPr>
        <w:keepNext/>
        <w:keepLines/>
        <w:suppressAutoHyphens w:val="0"/>
        <w:spacing w:after="0" w:line="240" w:lineRule="auto"/>
        <w:ind w:firstLine="709"/>
        <w:jc w:val="both"/>
        <w:outlineLvl w:val="0"/>
        <w:rPr>
          <w:rFonts w:ascii="Times New Roman" w:eastAsia="Calibri" w:hAnsi="Times New Roman" w:cs="Times New Roman"/>
          <w:b/>
          <w:bCs/>
          <w:color w:val="auto"/>
          <w:kern w:val="0"/>
          <w:sz w:val="26"/>
          <w:szCs w:val="26"/>
          <w:lang w:eastAsia="en-US"/>
        </w:rPr>
      </w:pPr>
      <w:bookmarkStart w:id="6" w:name="_Toc114488318"/>
      <w:r w:rsidRPr="0078444B">
        <w:rPr>
          <w:rFonts w:ascii="Times New Roman" w:eastAsia="Calibri" w:hAnsi="Times New Roman" w:cs="Times New Roman"/>
          <w:b/>
          <w:bCs/>
          <w:color w:val="auto"/>
          <w:kern w:val="0"/>
          <w:sz w:val="26"/>
          <w:szCs w:val="26"/>
          <w:lang w:eastAsia="en-US"/>
        </w:rPr>
        <w:t>Содержательный раздел</w:t>
      </w:r>
      <w:bookmarkEnd w:id="6"/>
    </w:p>
    <w:p w:rsidR="002575C6" w:rsidRPr="0078444B" w:rsidRDefault="002575C6" w:rsidP="002575C6">
      <w:pPr>
        <w:keepNext/>
        <w:keepLines/>
        <w:suppressAutoHyphens w:val="0"/>
        <w:spacing w:after="0" w:line="240" w:lineRule="auto"/>
        <w:ind w:firstLine="709"/>
        <w:jc w:val="both"/>
        <w:outlineLvl w:val="0"/>
        <w:rPr>
          <w:rFonts w:ascii="Times New Roman" w:eastAsia="Calibri" w:hAnsi="Times New Roman" w:cs="Times New Roman"/>
          <w:b/>
          <w:bCs/>
          <w:color w:val="auto"/>
          <w:kern w:val="0"/>
          <w:sz w:val="26"/>
          <w:szCs w:val="26"/>
          <w:lang w:eastAsia="en-US"/>
        </w:rPr>
      </w:pPr>
      <w:bookmarkStart w:id="7" w:name="_Toc114488319"/>
      <w:r w:rsidRPr="0078444B">
        <w:rPr>
          <w:rFonts w:ascii="Times New Roman" w:eastAsia="Calibri" w:hAnsi="Times New Roman" w:cs="Times New Roman"/>
          <w:b/>
          <w:bCs/>
          <w:color w:val="auto"/>
          <w:kern w:val="0"/>
          <w:sz w:val="26"/>
          <w:szCs w:val="26"/>
          <w:lang w:eastAsia="en-US"/>
        </w:rPr>
        <w:t>Уклад общеобразовательной организации</w:t>
      </w:r>
      <w:bookmarkEnd w:id="7"/>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Миссия </w:t>
      </w:r>
      <w:r w:rsidR="00A667BC">
        <w:rPr>
          <w:rFonts w:ascii="Times New Roman" w:eastAsia="Calibri" w:hAnsi="Times New Roman" w:cs="Times New Roman"/>
          <w:color w:val="auto"/>
          <w:kern w:val="0"/>
          <w:sz w:val="26"/>
          <w:szCs w:val="26"/>
          <w:lang w:eastAsia="en-US"/>
        </w:rPr>
        <w:t>МБОУ «О</w:t>
      </w:r>
      <w:r w:rsidR="00374988">
        <w:rPr>
          <w:rFonts w:ascii="Times New Roman" w:eastAsia="Calibri" w:hAnsi="Times New Roman" w:cs="Times New Roman"/>
          <w:color w:val="auto"/>
          <w:kern w:val="0"/>
          <w:sz w:val="26"/>
          <w:szCs w:val="26"/>
          <w:lang w:eastAsia="en-US"/>
        </w:rPr>
        <w:t xml:space="preserve">ОШ </w:t>
      </w:r>
      <w:r w:rsidR="00A667BC">
        <w:rPr>
          <w:rFonts w:ascii="Times New Roman" w:eastAsia="Calibri" w:hAnsi="Times New Roman" w:cs="Times New Roman"/>
          <w:color w:val="auto"/>
          <w:kern w:val="0"/>
          <w:sz w:val="26"/>
          <w:szCs w:val="26"/>
          <w:lang w:eastAsia="en-US"/>
        </w:rPr>
        <w:t>п. Садовый»</w:t>
      </w:r>
      <w:r w:rsidRPr="0078444B">
        <w:rPr>
          <w:rFonts w:ascii="Times New Roman" w:eastAsia="Calibri" w:hAnsi="Times New Roman" w:cs="Times New Roman"/>
          <w:color w:val="auto"/>
          <w:kern w:val="0"/>
          <w:sz w:val="26"/>
          <w:szCs w:val="26"/>
          <w:lang w:eastAsia="en-US"/>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2575C6" w:rsidRPr="0078444B" w:rsidRDefault="002575C6" w:rsidP="002575C6">
      <w:pPr>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FF0000"/>
          <w:kern w:val="0"/>
          <w:sz w:val="26"/>
          <w:szCs w:val="26"/>
          <w:lang w:eastAsia="en-US"/>
        </w:rPr>
        <w:tab/>
      </w:r>
      <w:r w:rsidRPr="0078444B">
        <w:rPr>
          <w:rFonts w:ascii="Times New Roman" w:eastAsia="Calibri" w:hAnsi="Times New Roman" w:cs="Times New Roman"/>
          <w:color w:val="auto"/>
          <w:kern w:val="0"/>
          <w:sz w:val="26"/>
          <w:szCs w:val="26"/>
          <w:lang w:eastAsia="en-US"/>
        </w:rPr>
        <w:t xml:space="preserve"> </w:t>
      </w:r>
    </w:p>
    <w:p w:rsidR="002575C6" w:rsidRPr="0078444B" w:rsidRDefault="002575C6" w:rsidP="002575C6">
      <w:pPr>
        <w:suppressAutoHyphens w:val="0"/>
        <w:spacing w:after="0" w:line="240" w:lineRule="auto"/>
        <w:jc w:val="both"/>
        <w:rPr>
          <w:rFonts w:ascii="Times New Roman" w:eastAsia="Calibri" w:hAnsi="Times New Roman" w:cs="Times New Roman"/>
          <w:color w:val="FF0000"/>
          <w:kern w:val="0"/>
          <w:sz w:val="26"/>
          <w:szCs w:val="26"/>
          <w:lang w:eastAsia="en-US"/>
        </w:rPr>
      </w:pPr>
      <w:r w:rsidRPr="0078444B">
        <w:rPr>
          <w:rFonts w:ascii="Times New Roman" w:eastAsia="Calibri" w:hAnsi="Times New Roman" w:cs="Times New Roman"/>
          <w:color w:val="auto"/>
          <w:kern w:val="0"/>
          <w:sz w:val="26"/>
          <w:szCs w:val="26"/>
          <w:lang w:eastAsia="en-US"/>
        </w:rPr>
        <w:t xml:space="preserve">Школа имеет </w:t>
      </w:r>
      <w:r w:rsidR="00875A18">
        <w:rPr>
          <w:rFonts w:ascii="Times New Roman" w:eastAsia="Calibri" w:hAnsi="Times New Roman" w:cs="Times New Roman"/>
          <w:color w:val="auto"/>
          <w:kern w:val="0"/>
          <w:sz w:val="26"/>
          <w:szCs w:val="26"/>
          <w:lang w:eastAsia="en-US"/>
        </w:rPr>
        <w:t>1</w:t>
      </w:r>
      <w:r w:rsidRPr="0078444B">
        <w:rPr>
          <w:rFonts w:ascii="Times New Roman" w:eastAsia="Calibri" w:hAnsi="Times New Roman" w:cs="Times New Roman"/>
          <w:color w:val="auto"/>
          <w:kern w:val="0"/>
          <w:sz w:val="26"/>
          <w:szCs w:val="26"/>
          <w:lang w:eastAsia="en-US"/>
        </w:rPr>
        <w:t xml:space="preserve"> корпус, которые расположены в центре сельского поселения </w:t>
      </w:r>
      <w:r w:rsidR="00875A18">
        <w:rPr>
          <w:rFonts w:ascii="Times New Roman" w:eastAsia="Calibri" w:hAnsi="Times New Roman" w:cs="Times New Roman"/>
          <w:color w:val="auto"/>
          <w:kern w:val="0"/>
          <w:sz w:val="26"/>
          <w:szCs w:val="26"/>
          <w:lang w:eastAsia="en-US"/>
        </w:rPr>
        <w:t>п. Садовый</w:t>
      </w:r>
      <w:r w:rsidRPr="0078444B">
        <w:rPr>
          <w:rFonts w:ascii="Times New Roman" w:eastAsia="Calibri" w:hAnsi="Times New Roman" w:cs="Times New Roman"/>
          <w:color w:val="auto"/>
          <w:kern w:val="0"/>
          <w:sz w:val="26"/>
          <w:szCs w:val="26"/>
          <w:lang w:eastAsia="en-US"/>
        </w:rPr>
        <w:t xml:space="preserve"> по адресу: </w:t>
      </w:r>
      <w:r w:rsidR="00875A18">
        <w:rPr>
          <w:rFonts w:ascii="Times New Roman" w:eastAsia="Calibri" w:hAnsi="Times New Roman" w:cs="Times New Roman"/>
          <w:color w:val="auto"/>
          <w:kern w:val="0"/>
          <w:sz w:val="26"/>
          <w:szCs w:val="26"/>
          <w:lang w:eastAsia="en-US"/>
        </w:rPr>
        <w:t>п. Садовый, ул. Центральная 21А. Корпус</w:t>
      </w:r>
      <w:r w:rsidRPr="0078444B">
        <w:rPr>
          <w:rFonts w:ascii="Times New Roman" w:eastAsia="Calibri" w:hAnsi="Times New Roman" w:cs="Times New Roman"/>
          <w:color w:val="auto"/>
          <w:kern w:val="0"/>
          <w:sz w:val="26"/>
          <w:szCs w:val="26"/>
          <w:lang w:eastAsia="en-US"/>
        </w:rPr>
        <w:t xml:space="preserve"> находятся в непосредственной близости к объектам культуры, что обеспечивает возможности для тесного сотрудничества. В </w:t>
      </w:r>
      <w:r w:rsidR="00875A18">
        <w:rPr>
          <w:rFonts w:ascii="Times New Roman" w:eastAsia="Calibri" w:hAnsi="Times New Roman" w:cs="Times New Roman"/>
          <w:color w:val="auto"/>
          <w:kern w:val="0"/>
          <w:sz w:val="26"/>
          <w:szCs w:val="26"/>
          <w:lang w:eastAsia="en-US"/>
        </w:rPr>
        <w:t>здании</w:t>
      </w:r>
      <w:r w:rsidRPr="0078444B">
        <w:rPr>
          <w:rFonts w:ascii="Times New Roman" w:eastAsia="Calibri" w:hAnsi="Times New Roman" w:cs="Times New Roman"/>
          <w:color w:val="auto"/>
          <w:kern w:val="0"/>
          <w:sz w:val="26"/>
          <w:szCs w:val="26"/>
          <w:lang w:eastAsia="en-US"/>
        </w:rPr>
        <w:t>, в котор</w:t>
      </w:r>
      <w:r w:rsidR="00875A18">
        <w:rPr>
          <w:rFonts w:ascii="Times New Roman" w:eastAsia="Calibri" w:hAnsi="Times New Roman" w:cs="Times New Roman"/>
          <w:color w:val="auto"/>
          <w:kern w:val="0"/>
          <w:sz w:val="26"/>
          <w:szCs w:val="26"/>
          <w:lang w:eastAsia="en-US"/>
        </w:rPr>
        <w:t>ом</w:t>
      </w:r>
      <w:r w:rsidRPr="0078444B">
        <w:rPr>
          <w:rFonts w:ascii="Times New Roman" w:eastAsia="Calibri" w:hAnsi="Times New Roman" w:cs="Times New Roman"/>
          <w:color w:val="auto"/>
          <w:kern w:val="0"/>
          <w:sz w:val="26"/>
          <w:szCs w:val="26"/>
          <w:lang w:eastAsia="en-US"/>
        </w:rPr>
        <w:t xml:space="preserve"> расположена школа, имеется спортивный</w:t>
      </w:r>
      <w:r w:rsidR="00875A18">
        <w:rPr>
          <w:rFonts w:ascii="Times New Roman" w:eastAsia="Calibri" w:hAnsi="Times New Roman" w:cs="Times New Roman"/>
          <w:color w:val="auto"/>
          <w:kern w:val="0"/>
          <w:sz w:val="26"/>
          <w:szCs w:val="26"/>
          <w:lang w:eastAsia="en-US"/>
        </w:rPr>
        <w:t>, столовая</w:t>
      </w:r>
      <w:r w:rsidRPr="0078444B">
        <w:rPr>
          <w:rFonts w:ascii="Times New Roman" w:eastAsia="Calibri" w:hAnsi="Times New Roman" w:cs="Times New Roman"/>
          <w:color w:val="auto"/>
          <w:kern w:val="0"/>
          <w:sz w:val="26"/>
          <w:szCs w:val="26"/>
          <w:lang w:eastAsia="en-US"/>
        </w:rPr>
        <w:t xml:space="preserve">. В </w:t>
      </w:r>
      <w:r w:rsidR="00875A18">
        <w:rPr>
          <w:rFonts w:ascii="Times New Roman" w:eastAsia="Calibri" w:hAnsi="Times New Roman" w:cs="Times New Roman"/>
          <w:color w:val="auto"/>
          <w:kern w:val="0"/>
          <w:sz w:val="26"/>
          <w:szCs w:val="26"/>
          <w:lang w:eastAsia="en-US"/>
        </w:rPr>
        <w:t>здании</w:t>
      </w:r>
      <w:r w:rsidRPr="0078444B">
        <w:rPr>
          <w:rFonts w:ascii="Times New Roman" w:eastAsia="Calibri" w:hAnsi="Times New Roman" w:cs="Times New Roman"/>
          <w:color w:val="auto"/>
          <w:kern w:val="0"/>
          <w:sz w:val="26"/>
          <w:szCs w:val="26"/>
          <w:lang w:eastAsia="en-US"/>
        </w:rPr>
        <w:t xml:space="preserve"> образовательного учреждения организовано обучение для учащихся 1-</w:t>
      </w:r>
      <w:r w:rsidR="00875A18">
        <w:rPr>
          <w:rFonts w:ascii="Times New Roman" w:eastAsia="Calibri" w:hAnsi="Times New Roman" w:cs="Times New Roman"/>
          <w:color w:val="auto"/>
          <w:kern w:val="0"/>
          <w:sz w:val="26"/>
          <w:szCs w:val="26"/>
          <w:lang w:eastAsia="en-US"/>
        </w:rPr>
        <w:t>9</w:t>
      </w:r>
      <w:r w:rsidRPr="0078444B">
        <w:rPr>
          <w:rFonts w:ascii="Times New Roman" w:eastAsia="Calibri" w:hAnsi="Times New Roman" w:cs="Times New Roman"/>
          <w:color w:val="auto"/>
          <w:kern w:val="0"/>
          <w:sz w:val="26"/>
          <w:szCs w:val="26"/>
          <w:lang w:eastAsia="en-US"/>
        </w:rPr>
        <w:t>-х классов</w:t>
      </w:r>
      <w:r w:rsidR="00875A18">
        <w:rPr>
          <w:rFonts w:ascii="Times New Roman" w:eastAsia="Calibri" w:hAnsi="Times New Roman" w:cs="Times New Roman"/>
          <w:color w:val="auto"/>
          <w:kern w:val="0"/>
          <w:sz w:val="26"/>
          <w:szCs w:val="26"/>
          <w:lang w:eastAsia="en-US"/>
        </w:rPr>
        <w:t>.</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Особенностью организуемого в школе воспитательного процесса является наличие уклада школьной жизни,  определяемого: длительной историей сущ</w:t>
      </w:r>
      <w:r w:rsidR="00875A18">
        <w:rPr>
          <w:rFonts w:ascii="Times New Roman" w:eastAsia="Calibri" w:hAnsi="Times New Roman" w:cs="Times New Roman"/>
          <w:color w:val="auto"/>
          <w:kern w:val="0"/>
          <w:sz w:val="26"/>
          <w:szCs w:val="26"/>
          <w:lang w:eastAsia="en-US"/>
        </w:rPr>
        <w:t>ествования школы, открытой в 1971</w:t>
      </w:r>
      <w:r w:rsidRPr="0078444B">
        <w:rPr>
          <w:rFonts w:ascii="Times New Roman" w:eastAsia="Calibri" w:hAnsi="Times New Roman" w:cs="Times New Roman"/>
          <w:color w:val="auto"/>
          <w:kern w:val="0"/>
          <w:sz w:val="26"/>
          <w:szCs w:val="26"/>
          <w:lang w:eastAsia="en-US"/>
        </w:rPr>
        <w:t xml:space="preserve"> году; сравнительно небольшим коллективом учащихся (среднегодовой контингент – не более </w:t>
      </w:r>
      <w:r w:rsidR="00875A18">
        <w:rPr>
          <w:rFonts w:ascii="Times New Roman" w:eastAsia="Calibri" w:hAnsi="Times New Roman" w:cs="Times New Roman"/>
          <w:color w:val="auto"/>
          <w:kern w:val="0"/>
          <w:sz w:val="26"/>
          <w:szCs w:val="26"/>
          <w:lang w:eastAsia="en-US"/>
        </w:rPr>
        <w:t>60</w:t>
      </w:r>
      <w:r w:rsidRPr="0078444B">
        <w:rPr>
          <w:rFonts w:ascii="Times New Roman" w:eastAsia="Calibri" w:hAnsi="Times New Roman" w:cs="Times New Roman"/>
          <w:color w:val="auto"/>
          <w:kern w:val="0"/>
          <w:sz w:val="26"/>
          <w:szCs w:val="26"/>
          <w:lang w:eastAsia="en-US"/>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На протяжении нескольких лет в школе в течение учебного года проводится мониторинг ф</w:t>
      </w:r>
      <w:r w:rsidR="00875A18">
        <w:rPr>
          <w:rFonts w:ascii="Times New Roman" w:eastAsia="Calibri" w:hAnsi="Times New Roman" w:cs="Times New Roman"/>
          <w:color w:val="auto"/>
          <w:kern w:val="0"/>
          <w:sz w:val="26"/>
          <w:szCs w:val="26"/>
          <w:lang w:eastAsia="en-US"/>
        </w:rPr>
        <w:t>изического развития учащихся 1-9</w:t>
      </w:r>
      <w:r w:rsidRPr="0078444B">
        <w:rPr>
          <w:rFonts w:ascii="Times New Roman" w:eastAsia="Calibri" w:hAnsi="Times New Roman" w:cs="Times New Roman"/>
          <w:color w:val="auto"/>
          <w:kern w:val="0"/>
          <w:sz w:val="26"/>
          <w:szCs w:val="26"/>
          <w:lang w:eastAsia="en-US"/>
        </w:rPr>
        <w:t xml:space="preserve"> классов, норм ВФСК ГТО. </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 школе имеется   кабинет технологии, библиотека.</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875A18">
        <w:rPr>
          <w:rFonts w:ascii="Times New Roman" w:eastAsia="Calibri" w:hAnsi="Times New Roman" w:cs="Times New Roman"/>
          <w:color w:val="auto"/>
          <w:kern w:val="0"/>
          <w:sz w:val="26"/>
          <w:szCs w:val="26"/>
          <w:lang w:eastAsia="en-US"/>
        </w:rPr>
        <w:t>О</w:t>
      </w:r>
      <w:r w:rsidR="00374988">
        <w:rPr>
          <w:rFonts w:ascii="Times New Roman" w:eastAsia="Calibri" w:hAnsi="Times New Roman" w:cs="Times New Roman"/>
          <w:color w:val="auto"/>
          <w:kern w:val="0"/>
          <w:sz w:val="26"/>
          <w:szCs w:val="26"/>
          <w:lang w:eastAsia="en-US"/>
        </w:rPr>
        <w:t>ОШ</w:t>
      </w:r>
      <w:r w:rsidRPr="0078444B">
        <w:rPr>
          <w:rFonts w:ascii="Times New Roman" w:eastAsia="Calibri" w:hAnsi="Times New Roman" w:cs="Times New Roman"/>
          <w:color w:val="auto"/>
          <w:kern w:val="0"/>
          <w:sz w:val="26"/>
          <w:szCs w:val="26"/>
          <w:lang w:eastAsia="en-US"/>
        </w:rPr>
        <w:t xml:space="preserve"> в период летних каникул организуется работа лагеря с дневным пребыванием детей «С</w:t>
      </w:r>
      <w:r w:rsidR="006D115E">
        <w:rPr>
          <w:rFonts w:ascii="Times New Roman" w:eastAsia="Calibri" w:hAnsi="Times New Roman" w:cs="Times New Roman"/>
          <w:color w:val="auto"/>
          <w:kern w:val="0"/>
          <w:sz w:val="26"/>
          <w:szCs w:val="26"/>
          <w:lang w:eastAsia="en-US"/>
        </w:rPr>
        <w:t>ол</w:t>
      </w:r>
      <w:r w:rsidR="00875A18">
        <w:rPr>
          <w:rFonts w:ascii="Times New Roman" w:eastAsia="Calibri" w:hAnsi="Times New Roman" w:cs="Times New Roman"/>
          <w:color w:val="auto"/>
          <w:kern w:val="0"/>
          <w:sz w:val="26"/>
          <w:szCs w:val="26"/>
          <w:lang w:eastAsia="en-US"/>
        </w:rPr>
        <w:t>нышко</w:t>
      </w:r>
      <w:r w:rsidRPr="0078444B">
        <w:rPr>
          <w:rFonts w:ascii="Times New Roman" w:eastAsia="Calibri" w:hAnsi="Times New Roman" w:cs="Times New Roman"/>
          <w:color w:val="auto"/>
          <w:kern w:val="0"/>
          <w:sz w:val="26"/>
          <w:szCs w:val="26"/>
          <w:lang w:eastAsia="en-US"/>
        </w:rPr>
        <w:t xml:space="preserve">».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2575C6" w:rsidRPr="0078444B" w:rsidRDefault="002575C6" w:rsidP="002575C6">
      <w:pPr>
        <w:suppressAutoHyphens w:val="0"/>
        <w:spacing w:after="0" w:line="240" w:lineRule="auto"/>
        <w:ind w:firstLine="720"/>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6D115E"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В школе функционируют юнармейский отряд, объединения добровольцев (волонтёров) «</w:t>
      </w:r>
      <w:r w:rsidR="006D115E">
        <w:rPr>
          <w:rFonts w:ascii="Times New Roman" w:eastAsia="Calibri" w:hAnsi="Times New Roman" w:cs="Times New Roman"/>
          <w:iCs/>
          <w:color w:val="auto"/>
          <w:w w:val="0"/>
          <w:kern w:val="0"/>
          <w:sz w:val="26"/>
          <w:szCs w:val="26"/>
          <w:lang w:eastAsia="en-US"/>
        </w:rPr>
        <w:t>Лидер</w:t>
      </w:r>
      <w:r w:rsidRPr="0078444B">
        <w:rPr>
          <w:rFonts w:ascii="Times New Roman" w:eastAsia="Calibri" w:hAnsi="Times New Roman" w:cs="Times New Roman"/>
          <w:iCs/>
          <w:color w:val="auto"/>
          <w:w w:val="0"/>
          <w:kern w:val="0"/>
          <w:sz w:val="26"/>
          <w:szCs w:val="26"/>
          <w:lang w:eastAsia="en-US"/>
        </w:rPr>
        <w:t>»</w:t>
      </w:r>
      <w:r w:rsidR="006D115E">
        <w:rPr>
          <w:rFonts w:ascii="Times New Roman" w:eastAsia="Calibri" w:hAnsi="Times New Roman" w:cs="Times New Roman"/>
          <w:iCs/>
          <w:color w:val="auto"/>
          <w:w w:val="0"/>
          <w:kern w:val="0"/>
          <w:sz w:val="26"/>
          <w:szCs w:val="26"/>
          <w:lang w:eastAsia="en-US"/>
        </w:rPr>
        <w:t>.</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sidR="006D115E">
        <w:rPr>
          <w:rFonts w:ascii="Times New Roman" w:eastAsia="Calibri" w:hAnsi="Times New Roman" w:cs="Times New Roman"/>
          <w:iCs/>
          <w:color w:val="auto"/>
          <w:w w:val="0"/>
          <w:kern w:val="0"/>
          <w:sz w:val="26"/>
          <w:szCs w:val="26"/>
          <w:lang w:eastAsia="en-US"/>
        </w:rPr>
        <w:t>Старт</w:t>
      </w:r>
      <w:r w:rsidRPr="0078444B">
        <w:rPr>
          <w:rFonts w:ascii="Times New Roman" w:eastAsia="Calibri" w:hAnsi="Times New Roman" w:cs="Times New Roman"/>
          <w:iCs/>
          <w:color w:val="auto"/>
          <w:w w:val="0"/>
          <w:kern w:val="0"/>
          <w:sz w:val="26"/>
          <w:szCs w:val="26"/>
          <w:lang w:eastAsia="en-US"/>
        </w:rPr>
        <w:t>».</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Воспитание в школе осуществляется как: </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1) воспитывающее обучение, реализуемое на уроке;</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lastRenderedPageBreak/>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Особенностями реализуемого в школе воспитательной деятельности являются:</w:t>
      </w:r>
    </w:p>
    <w:p w:rsidR="002575C6" w:rsidRPr="0078444B" w:rsidRDefault="002575C6" w:rsidP="002575C6">
      <w:pPr>
        <w:tabs>
          <w:tab w:val="left" w:pos="142"/>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полноценное / максимальное использование воспитательного потенциала учебных дисциплин;</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реализация широкого спектра досуговых программ; </w:t>
      </w:r>
    </w:p>
    <w:p w:rsidR="002575C6" w:rsidRPr="0078444B" w:rsidRDefault="002575C6" w:rsidP="002575C6">
      <w:pPr>
        <w:tabs>
          <w:tab w:val="decimal" w:pos="142"/>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2575C6" w:rsidRPr="0078444B" w:rsidRDefault="002575C6" w:rsidP="002575C6">
      <w:pPr>
        <w:tabs>
          <w:tab w:val="decimal" w:pos="142"/>
          <w:tab w:val="left" w:pos="284"/>
        </w:tabs>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2575C6" w:rsidRPr="0078444B" w:rsidRDefault="002575C6" w:rsidP="002575C6">
      <w:pPr>
        <w:suppressAutoHyphens w:val="0"/>
        <w:spacing w:after="0" w:line="240" w:lineRule="auto"/>
        <w:ind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2575C6" w:rsidRPr="0078444B" w:rsidRDefault="002575C6" w:rsidP="002575C6">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Основными организационными ценностями процесса воспитания в школе являются:</w:t>
      </w:r>
    </w:p>
    <w:p w:rsidR="002575C6" w:rsidRPr="0078444B" w:rsidRDefault="002575C6" w:rsidP="002575C6">
      <w:pPr>
        <w:tabs>
          <w:tab w:val="left" w:pos="284"/>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безопасность;</w:t>
      </w:r>
    </w:p>
    <w:p w:rsidR="002575C6" w:rsidRPr="0078444B" w:rsidRDefault="002575C6" w:rsidP="002575C6">
      <w:pPr>
        <w:tabs>
          <w:tab w:val="left" w:pos="284"/>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сочетание общественных и личных интересов;</w:t>
      </w:r>
    </w:p>
    <w:p w:rsidR="002575C6" w:rsidRPr="0078444B" w:rsidRDefault="002575C6" w:rsidP="002575C6">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оптимальность затрат;</w:t>
      </w:r>
    </w:p>
    <w:p w:rsidR="002575C6" w:rsidRPr="0078444B" w:rsidRDefault="002575C6" w:rsidP="002575C6">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сочетание требовательности с безусловным уважением;</w:t>
      </w:r>
    </w:p>
    <w:p w:rsidR="002575C6" w:rsidRPr="0078444B" w:rsidRDefault="002575C6" w:rsidP="002575C6">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вовлечение всех участников (методика КТД и др.);</w:t>
      </w:r>
    </w:p>
    <w:p w:rsidR="00A52B14" w:rsidRPr="0078444B" w:rsidRDefault="00A52B14" w:rsidP="00A52B14">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создание мотивации;</w:t>
      </w:r>
    </w:p>
    <w:p w:rsidR="00A52B14" w:rsidRPr="0078444B" w:rsidRDefault="00A52B14" w:rsidP="00A52B14">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использование потенциала участников;</w:t>
      </w:r>
    </w:p>
    <w:p w:rsidR="00A52B14" w:rsidRPr="0078444B" w:rsidRDefault="00A52B14" w:rsidP="00A52B14">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обучение персонала;</w:t>
      </w:r>
    </w:p>
    <w:p w:rsidR="00A52B14" w:rsidRPr="0078444B" w:rsidRDefault="00A52B14" w:rsidP="00A52B14">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непрерывность (воспитание не сводится к мероприятиям);</w:t>
      </w:r>
    </w:p>
    <w:p w:rsidR="00A52B14" w:rsidRPr="0078444B" w:rsidRDefault="00A52B14" w:rsidP="00A52B14">
      <w:pPr>
        <w:tabs>
          <w:tab w:val="left" w:pos="142"/>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сочетание стандартизации с творчеством.</w:t>
      </w:r>
    </w:p>
    <w:p w:rsidR="00A52B14" w:rsidRPr="0078444B" w:rsidRDefault="00A52B14" w:rsidP="00A52B14">
      <w:pPr>
        <w:keepNext/>
        <w:keepLines/>
        <w:suppressAutoHyphens w:val="0"/>
        <w:spacing w:after="0" w:line="240" w:lineRule="auto"/>
        <w:ind w:firstLine="709"/>
        <w:outlineLvl w:val="0"/>
        <w:rPr>
          <w:rFonts w:ascii="Times New Roman" w:eastAsia="Calibri" w:hAnsi="Times New Roman" w:cs="Times New Roman"/>
          <w:b/>
          <w:bCs/>
          <w:color w:val="auto"/>
          <w:kern w:val="0"/>
          <w:sz w:val="26"/>
          <w:szCs w:val="26"/>
          <w:lang w:eastAsia="en-US"/>
        </w:rPr>
      </w:pPr>
      <w:bookmarkStart w:id="8" w:name="_Toc114488320"/>
      <w:r w:rsidRPr="0078444B">
        <w:rPr>
          <w:rFonts w:ascii="Times New Roman" w:eastAsia="Calibri" w:hAnsi="Times New Roman" w:cs="Times New Roman"/>
          <w:b/>
          <w:bCs/>
          <w:color w:val="auto"/>
          <w:kern w:val="0"/>
          <w:sz w:val="26"/>
          <w:szCs w:val="26"/>
          <w:lang w:eastAsia="en-US"/>
        </w:rPr>
        <w:t>Виды, формы и содержание воспитательной деятельности</w:t>
      </w:r>
      <w:bookmarkEnd w:id="8"/>
    </w:p>
    <w:p w:rsidR="00A52B14" w:rsidRPr="0078444B" w:rsidRDefault="00A52B14" w:rsidP="00A52B14">
      <w:pPr>
        <w:suppressAutoHyphens w:val="0"/>
        <w:spacing w:after="0" w:line="240" w:lineRule="auto"/>
        <w:ind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 xml:space="preserve">Для обеспечения гармоничного развития личности воспитательный процесс, реализуемый в школе, включает следующие </w:t>
      </w:r>
      <w:r w:rsidRPr="0078444B">
        <w:rPr>
          <w:rFonts w:ascii="Times New Roman" w:eastAsia="Calibri" w:hAnsi="Times New Roman" w:cs="Times New Roman"/>
          <w:b/>
          <w:color w:val="auto"/>
          <w:w w:val="0"/>
          <w:kern w:val="0"/>
          <w:sz w:val="26"/>
          <w:szCs w:val="26"/>
          <w:lang w:eastAsia="en-US"/>
        </w:rPr>
        <w:t>направления</w:t>
      </w:r>
      <w:r w:rsidRPr="0078444B">
        <w:rPr>
          <w:rFonts w:ascii="Times New Roman" w:eastAsia="Calibri" w:hAnsi="Times New Roman" w:cs="Times New Roman"/>
          <w:color w:val="auto"/>
          <w:w w:val="0"/>
          <w:kern w:val="0"/>
          <w:sz w:val="26"/>
          <w:szCs w:val="26"/>
          <w:lang w:eastAsia="en-US"/>
        </w:rPr>
        <w:t>:</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гражданско-патриотическое воспитание;</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духовно-нравственное воспитание;</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эстетическое воспитание;</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физическое</w:t>
      </w:r>
      <w:r w:rsidRPr="0078444B">
        <w:rPr>
          <w:rFonts w:ascii="Times New Roman" w:eastAsia="Bookman Old Style" w:hAnsi="Times New Roman" w:cs="Times New Roman"/>
          <w:color w:val="auto"/>
          <w:kern w:val="0"/>
          <w:sz w:val="26"/>
          <w:szCs w:val="26"/>
          <w:lang w:eastAsia="en-US"/>
        </w:rPr>
        <w:t>воспитание, формирование культуры здоровья и эмоционального благополучия</w:t>
      </w:r>
      <w:r w:rsidRPr="0078444B">
        <w:rPr>
          <w:rFonts w:ascii="Times New Roman" w:eastAsia="Bookman Old Style" w:hAnsi="Times New Roman" w:cs="Times New Roman"/>
          <w:iCs/>
          <w:color w:val="auto"/>
          <w:w w:val="0"/>
          <w:kern w:val="0"/>
          <w:sz w:val="26"/>
          <w:szCs w:val="26"/>
          <w:lang w:eastAsia="en-US"/>
        </w:rPr>
        <w:t>;</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трудовое </w:t>
      </w:r>
      <w:r w:rsidRPr="0078444B">
        <w:rPr>
          <w:rFonts w:ascii="Times New Roman" w:eastAsia="Bookman Old Style" w:hAnsi="Times New Roman" w:cs="Times New Roman"/>
          <w:color w:val="auto"/>
          <w:kern w:val="0"/>
          <w:sz w:val="26"/>
          <w:szCs w:val="26"/>
          <w:lang w:eastAsia="en-US"/>
        </w:rPr>
        <w:t>воспитание</w:t>
      </w:r>
      <w:r w:rsidRPr="0078444B">
        <w:rPr>
          <w:rFonts w:ascii="Times New Roman" w:eastAsia="Bookman Old Style" w:hAnsi="Times New Roman" w:cs="Times New Roman"/>
          <w:iCs/>
          <w:color w:val="auto"/>
          <w:w w:val="0"/>
          <w:kern w:val="0"/>
          <w:sz w:val="26"/>
          <w:szCs w:val="26"/>
          <w:lang w:eastAsia="en-US"/>
        </w:rPr>
        <w:t>;</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lastRenderedPageBreak/>
        <w:t>- экологическое воспитание</w:t>
      </w:r>
      <w:r w:rsidRPr="0078444B">
        <w:rPr>
          <w:rFonts w:ascii="Times New Roman" w:eastAsia="Bookman Old Style" w:hAnsi="Times New Roman" w:cs="Times New Roman"/>
          <w:iCs/>
          <w:color w:val="auto"/>
          <w:w w:val="0"/>
          <w:kern w:val="0"/>
          <w:sz w:val="26"/>
          <w:szCs w:val="26"/>
          <w:lang w:eastAsia="en-US"/>
        </w:rPr>
        <w:t>;</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ценности научного познания</w:t>
      </w:r>
      <w:r w:rsidRPr="0078444B">
        <w:rPr>
          <w:rFonts w:ascii="Times New Roman" w:eastAsia="Bookman Old Style" w:hAnsi="Times New Roman" w:cs="Times New Roman"/>
          <w:iCs/>
          <w:color w:val="auto"/>
          <w:w w:val="0"/>
          <w:kern w:val="0"/>
          <w:sz w:val="26"/>
          <w:szCs w:val="26"/>
          <w:lang w:eastAsia="en-US"/>
        </w:rPr>
        <w:t>.</w:t>
      </w:r>
    </w:p>
    <w:p w:rsidR="00A52B14" w:rsidRPr="0078444B" w:rsidRDefault="00A52B14" w:rsidP="00A52B14">
      <w:pPr>
        <w:suppressAutoHyphens w:val="0"/>
        <w:spacing w:after="0" w:line="240" w:lineRule="auto"/>
        <w:ind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Указанные направления, с</w:t>
      </w:r>
      <w:r w:rsidRPr="0078444B">
        <w:rPr>
          <w:rFonts w:ascii="Times New Roman" w:eastAsia="Calibri" w:hAnsi="Times New Roman" w:cs="Times New Roman"/>
          <w:color w:val="auto"/>
          <w:kern w:val="0"/>
          <w:sz w:val="26"/>
          <w:szCs w:val="26"/>
          <w:lang w:eastAsia="en-US"/>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78444B">
        <w:rPr>
          <w:rFonts w:ascii="Times New Roman" w:eastAsia="Calibri" w:hAnsi="Times New Roman" w:cs="Times New Roman"/>
          <w:color w:val="auto"/>
          <w:w w:val="0"/>
          <w:kern w:val="0"/>
          <w:sz w:val="26"/>
          <w:szCs w:val="26"/>
          <w:lang w:eastAsia="en-US"/>
        </w:rPr>
        <w:t>отражаются и в индивидуальных планах работы классных руководителей, преподавателя-организатора ОБЖ, педагога-организатора.</w:t>
      </w:r>
    </w:p>
    <w:p w:rsidR="00A52B14" w:rsidRPr="0078444B" w:rsidRDefault="00A52B14" w:rsidP="00A52B14">
      <w:pPr>
        <w:tabs>
          <w:tab w:val="left" w:pos="519"/>
        </w:tabs>
        <w:suppressAutoHyphens w:val="0"/>
        <w:spacing w:after="0" w:line="240" w:lineRule="auto"/>
        <w:jc w:val="center"/>
        <w:rPr>
          <w:rFonts w:ascii="Times New Roman" w:eastAsia="Calibri" w:hAnsi="Times New Roman" w:cs="Times New Roman"/>
          <w:b/>
          <w:bCs/>
          <w:color w:val="auto"/>
          <w:kern w:val="0"/>
          <w:sz w:val="26"/>
          <w:szCs w:val="26"/>
          <w:lang w:eastAsia="en-US"/>
        </w:rPr>
      </w:pPr>
      <w:r w:rsidRPr="0078444B">
        <w:rPr>
          <w:rFonts w:ascii="Times New Roman" w:eastAsia="Calibri" w:hAnsi="Times New Roman" w:cs="Times New Roman"/>
          <w:b/>
          <w:bCs/>
          <w:color w:val="auto"/>
          <w:kern w:val="0"/>
          <w:sz w:val="26"/>
          <w:szCs w:val="26"/>
          <w:lang w:eastAsia="en-US"/>
        </w:rPr>
        <w:t>МОДУЛЬ «ШКОЛЬНЫЙ УРОК»</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 xml:space="preserve">Обучение является средством воспитания. </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Воспитание должно «играть» на обучение, а правильно организованное обучение должно решать задачи воспитания.</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Полноценное раскрытие воспитательных возможностей урока требует </w:t>
      </w:r>
      <w:r w:rsidRPr="0078444B">
        <w:rPr>
          <w:rFonts w:ascii="Times New Roman" w:eastAsia="№Е" w:hAnsi="Times New Roman" w:cs="Times New Roman"/>
          <w:b/>
          <w:iCs/>
          <w:color w:val="auto"/>
          <w:kern w:val="0"/>
          <w:sz w:val="26"/>
          <w:szCs w:val="26"/>
          <w:lang w:eastAsia="en-US"/>
        </w:rPr>
        <w:t>специальной</w:t>
      </w:r>
      <w:r w:rsidRPr="0078444B">
        <w:rPr>
          <w:rFonts w:ascii="Times New Roman" w:eastAsia="№Е" w:hAnsi="Times New Roman" w:cs="Times New Roman"/>
          <w:iCs/>
          <w:color w:val="auto"/>
          <w:kern w:val="0"/>
          <w:sz w:val="26"/>
          <w:szCs w:val="26"/>
          <w:lang w:eastAsia="en-US"/>
        </w:rPr>
        <w:t xml:space="preserve"> работы учителя на этапах:</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а) подготовки к уроку;</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б) проведения урока;</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в) самоанализа урока. </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При подготовке к уроку учитель: </w:t>
      </w:r>
    </w:p>
    <w:p w:rsidR="00A52B14" w:rsidRPr="0078444B" w:rsidRDefault="00A52B14" w:rsidP="00A52B14">
      <w:pPr>
        <w:widowControl w:val="0"/>
        <w:suppressAutoHyphens w:val="0"/>
        <w:autoSpaceDE w:val="0"/>
        <w:autoSpaceDN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1) формулирует воспитательные цели урока;</w:t>
      </w:r>
    </w:p>
    <w:p w:rsidR="00A52B14" w:rsidRPr="0078444B" w:rsidRDefault="00A52B14" w:rsidP="00A52B14">
      <w:pPr>
        <w:widowControl w:val="0"/>
        <w:suppressAutoHyphens w:val="0"/>
        <w:autoSpaceDE w:val="0"/>
        <w:autoSpaceDN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2) выделяет образно-эмоциональный центр урока;</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3) отбирает в </w:t>
      </w:r>
      <w:r w:rsidRPr="0078444B">
        <w:rPr>
          <w:rFonts w:ascii="Times New Roman" w:eastAsia="№Е" w:hAnsi="Times New Roman" w:cs="Times New Roman"/>
          <w:b/>
          <w:iCs/>
          <w:color w:val="auto"/>
          <w:kern w:val="0"/>
          <w:sz w:val="26"/>
          <w:szCs w:val="26"/>
          <w:lang w:eastAsia="en-US"/>
        </w:rPr>
        <w:t>содержании</w:t>
      </w:r>
      <w:r w:rsidRPr="0078444B">
        <w:rPr>
          <w:rFonts w:ascii="Times New Roman" w:eastAsia="№Е" w:hAnsi="Times New Roman" w:cs="Times New Roman"/>
          <w:iCs/>
          <w:color w:val="auto"/>
          <w:kern w:val="0"/>
          <w:sz w:val="26"/>
          <w:szCs w:val="26"/>
          <w:lang w:eastAsia="en-US"/>
        </w:rPr>
        <w:t xml:space="preserve"> учебных предметов воспитательно значимые компоненты:</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примеры подлинной нравственности, патриотизма / служения Родине, духовности, гражданственности, гуманизма;</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примеры научного подвига;</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факты о жизненной позиция и человеческих качества ученых, писателей художников, композиторов, исторических деятелей;</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мировоззренческие идеи;</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материал, формирующий мотивы и ценности обучающегося в сфере отношений к природе.</w:t>
      </w:r>
    </w:p>
    <w:p w:rsidR="00A52B14" w:rsidRPr="0078444B" w:rsidRDefault="00A52B14" w:rsidP="00A52B14">
      <w:pPr>
        <w:widowControl w:val="0"/>
        <w:tabs>
          <w:tab w:val="left" w:pos="284"/>
        </w:tabs>
        <w:suppressAutoHyphens w:val="0"/>
        <w:autoSpaceDE w:val="0"/>
        <w:autoSpaceDN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4) планирует воспитательный эффект используемых </w:t>
      </w:r>
      <w:r w:rsidRPr="0078444B">
        <w:rPr>
          <w:rFonts w:ascii="Times New Roman" w:eastAsia="№Е" w:hAnsi="Times New Roman" w:cs="Times New Roman"/>
          <w:b/>
          <w:iCs/>
          <w:color w:val="auto"/>
          <w:kern w:val="0"/>
          <w:sz w:val="26"/>
          <w:szCs w:val="26"/>
          <w:lang w:eastAsia="en-US"/>
        </w:rPr>
        <w:t>форм, методов, приемов, средств</w:t>
      </w:r>
      <w:r w:rsidRPr="0078444B">
        <w:rPr>
          <w:rFonts w:ascii="Times New Roman" w:eastAsia="№Е" w:hAnsi="Times New Roman" w:cs="Times New Roman"/>
          <w:iCs/>
          <w:color w:val="auto"/>
          <w:kern w:val="0"/>
          <w:sz w:val="26"/>
          <w:szCs w:val="26"/>
          <w:lang w:eastAsia="en-US"/>
        </w:rPr>
        <w:t xml:space="preserve"> обучения.</w:t>
      </w:r>
    </w:p>
    <w:p w:rsidR="00A52B14" w:rsidRPr="0078444B" w:rsidRDefault="00A52B14" w:rsidP="00A52B14">
      <w:pPr>
        <w:widowControl w:val="0"/>
        <w:tabs>
          <w:tab w:val="left" w:pos="284"/>
        </w:tabs>
        <w:suppressAutoHyphens w:val="0"/>
        <w:autoSpaceDE w:val="0"/>
        <w:autoSpaceDN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При проведении урока учитель осуществляет воспитание средствами:</w:t>
      </w:r>
    </w:p>
    <w:p w:rsidR="00A52B14" w:rsidRPr="0078444B" w:rsidRDefault="00A52B14" w:rsidP="00A52B14">
      <w:pPr>
        <w:tabs>
          <w:tab w:val="left" w:pos="284"/>
        </w:tabs>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1) создания условий для активной, эмоционально-окрашенной деятельности учащихся на уроке;</w:t>
      </w:r>
    </w:p>
    <w:p w:rsidR="00A52B14" w:rsidRPr="0078444B" w:rsidRDefault="00A52B14" w:rsidP="00A52B14">
      <w:pPr>
        <w:tabs>
          <w:tab w:val="left" w:pos="284"/>
        </w:tabs>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2) формирования эмоционально-ценностного (личностного) отношения к усваиваемому учебному материалу;</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3) оптимального сочетания различных методов обучения:</w:t>
      </w:r>
    </w:p>
    <w:p w:rsidR="00A52B14" w:rsidRPr="0078444B" w:rsidRDefault="00A52B14" w:rsidP="00A52B14">
      <w:pPr>
        <w:tabs>
          <w:tab w:val="left" w:pos="567"/>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репродуктивных методов (воспитание организованности, исполнительности, ответственности);</w:t>
      </w:r>
    </w:p>
    <w:p w:rsidR="00A52B14" w:rsidRPr="0078444B" w:rsidRDefault="00A52B14" w:rsidP="00A52B14">
      <w:pPr>
        <w:tabs>
          <w:tab w:val="left" w:pos="567"/>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lastRenderedPageBreak/>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4) сочетания различных форм обучения:</w:t>
      </w:r>
    </w:p>
    <w:p w:rsidR="00A52B14" w:rsidRPr="0078444B" w:rsidRDefault="00A52B14" w:rsidP="00A52B14">
      <w:pPr>
        <w:tabs>
          <w:tab w:val="left" w:pos="851"/>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A52B14" w:rsidRPr="0078444B" w:rsidRDefault="00A52B14" w:rsidP="00A52B14">
      <w:pPr>
        <w:tabs>
          <w:tab w:val="left" w:pos="851"/>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A52B14" w:rsidRPr="0078444B" w:rsidRDefault="00A52B14" w:rsidP="00A52B14">
      <w:pPr>
        <w:widowControl w:val="0"/>
        <w:suppressAutoHyphens w:val="0"/>
        <w:autoSpaceDE w:val="0"/>
        <w:autoSpaceDN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5) использования воспитательной функции оценки;</w:t>
      </w:r>
    </w:p>
    <w:p w:rsidR="00A52B14" w:rsidRPr="0078444B" w:rsidRDefault="00A52B14" w:rsidP="00A52B14">
      <w:pPr>
        <w:tabs>
          <w:tab w:val="left" w:pos="993"/>
        </w:tabs>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6)рационализации использования времени на уроке (воспитание внутренней организованности, собранности, дисциплинированности);</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Учитель использует воспитательные возможности урока, опираясь на следующее:</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создание на уроке здоровой, мажорной, доброжелательной атмосферы;</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поощрение, поддержка инициативы и усилий ребенка в познавательной деятельности.</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Воспитывающим фактором является высокая квалификация учителя, его ответственное отношение к своей работе.</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Само пространство класса, внешний вид учителя, его речь, стиль общения должны являть собой образцы современной культуры.</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iCs/>
          <w:color w:val="auto"/>
          <w:kern w:val="0"/>
          <w:sz w:val="26"/>
          <w:szCs w:val="26"/>
          <w:lang w:eastAsia="en-US"/>
        </w:rPr>
        <w:t>Урок имеет воспитывающий характер, если он формирует у обучающихся познавательный интерес. Такой интерес стимулируют:</w:t>
      </w:r>
    </w:p>
    <w:p w:rsidR="00A52B14" w:rsidRPr="0078444B" w:rsidRDefault="00A52B14" w:rsidP="00A52B14">
      <w:pPr>
        <w:tabs>
          <w:tab w:val="left" w:pos="851"/>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A52B14" w:rsidRPr="0078444B" w:rsidRDefault="00A52B14" w:rsidP="00A52B14">
      <w:pPr>
        <w:tabs>
          <w:tab w:val="left" w:pos="851"/>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lastRenderedPageBreak/>
        <w:t>- многообразие самостоятельных работ и сменяемость их форм, проблемность, исследовательский подход, творческие работы, практические работы;</w:t>
      </w:r>
    </w:p>
    <w:p w:rsidR="00A52B14" w:rsidRPr="0078444B" w:rsidRDefault="00A52B14" w:rsidP="00A52B14">
      <w:pPr>
        <w:tabs>
          <w:tab w:val="left" w:pos="851"/>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эмоциональный тонус познавательной деятельности учащихся, педагогический оптимизм учителя, соревнование.</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Воспитательные возможности урока заключены не только в содержании, но и в </w:t>
      </w:r>
      <w:r w:rsidRPr="0078444B">
        <w:rPr>
          <w:rFonts w:ascii="Times New Roman" w:eastAsia="№Е" w:hAnsi="Times New Roman" w:cs="Times New Roman"/>
          <w:b/>
          <w:iCs/>
          <w:color w:val="auto"/>
          <w:kern w:val="0"/>
          <w:sz w:val="26"/>
          <w:szCs w:val="26"/>
          <w:lang w:eastAsia="en-US"/>
        </w:rPr>
        <w:t>способах, формах деятельности</w:t>
      </w:r>
      <w:r w:rsidRPr="0078444B">
        <w:rPr>
          <w:rFonts w:ascii="Times New Roman" w:eastAsia="№Е" w:hAnsi="Times New Roman" w:cs="Times New Roman"/>
          <w:iCs/>
          <w:color w:val="auto"/>
          <w:kern w:val="0"/>
          <w:sz w:val="26"/>
          <w:szCs w:val="26"/>
          <w:lang w:eastAsia="en-US"/>
        </w:rPr>
        <w:t xml:space="preserve"> учителя и обучающихся на уроке.</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A52B14" w:rsidRPr="0078444B" w:rsidRDefault="00A52B14" w:rsidP="00A52B14">
      <w:pPr>
        <w:suppressAutoHyphens w:val="0"/>
        <w:adjustRightInd w:val="0"/>
        <w:spacing w:after="0" w:line="240" w:lineRule="auto"/>
        <w:ind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Примерами отдельных форм, видов, приемов деятельности, позволяющих реализовать </w:t>
      </w:r>
      <w:r w:rsidRPr="0078444B">
        <w:rPr>
          <w:rFonts w:ascii="Times New Roman" w:eastAsia="№Е" w:hAnsi="Times New Roman" w:cs="Times New Roman"/>
          <w:color w:val="auto"/>
          <w:w w:val="0"/>
          <w:kern w:val="0"/>
          <w:sz w:val="26"/>
          <w:szCs w:val="26"/>
          <w:lang w:eastAsia="en-US"/>
        </w:rPr>
        <w:t>возможности урока являются:</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демонстрация учителем образцов и норм поведенческой, коммуникативной культуры в различных ситуациях;</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подбор соответствующих (этических, «воспитательных») текстов для чтения, задач для решения, проблемных ситуаций для обсуждения в классе;</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этическая интерпретация художественных, научных, публицистических текстов;</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A52B14" w:rsidRPr="0078444B" w:rsidRDefault="00A52B14" w:rsidP="00A52B14">
      <w:pPr>
        <w:tabs>
          <w:tab w:val="left" w:pos="284"/>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52B14" w:rsidRPr="0078444B" w:rsidRDefault="00A52B14" w:rsidP="00A52B14">
      <w:pPr>
        <w:tabs>
          <w:tab w:val="left" w:pos="426"/>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A52B14" w:rsidRPr="0078444B" w:rsidRDefault="00A52B14" w:rsidP="00A52B14">
      <w:pPr>
        <w:tabs>
          <w:tab w:val="left" w:pos="851"/>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lastRenderedPageBreak/>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2B14" w:rsidRPr="0078444B" w:rsidRDefault="00A52B14" w:rsidP="00A52B14">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Реализация воспитательного потенциала уроков предусматривает:</w:t>
      </w:r>
    </w:p>
    <w:p w:rsidR="00A52B14" w:rsidRPr="0078444B" w:rsidRDefault="00A52B14" w:rsidP="00A52B14">
      <w:pPr>
        <w:widowControl w:val="0"/>
        <w:tabs>
          <w:tab w:val="left" w:pos="709"/>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52B14" w:rsidRPr="0078444B" w:rsidRDefault="00A52B14" w:rsidP="00A52B14">
      <w:pPr>
        <w:widowControl w:val="0"/>
        <w:tabs>
          <w:tab w:val="left" w:pos="709"/>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A52B14" w:rsidRPr="0078444B" w:rsidRDefault="00A52B14" w:rsidP="00A52B14">
      <w:pPr>
        <w:widowControl w:val="0"/>
        <w:tabs>
          <w:tab w:val="left" w:pos="709"/>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52B14" w:rsidRPr="0078444B" w:rsidRDefault="00A52B14" w:rsidP="00A52B14">
      <w:pPr>
        <w:widowControl w:val="0"/>
        <w:tabs>
          <w:tab w:val="left" w:pos="709"/>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52B14" w:rsidRPr="0078444B" w:rsidRDefault="00A52B14" w:rsidP="00A52B14">
      <w:pPr>
        <w:widowControl w:val="0"/>
        <w:tabs>
          <w:tab w:val="left" w:pos="709"/>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A52B14" w:rsidRPr="0078444B" w:rsidRDefault="00A52B14" w:rsidP="00A52B14">
      <w:pPr>
        <w:widowControl w:val="0"/>
        <w:tabs>
          <w:tab w:val="left" w:pos="426"/>
          <w:tab w:val="left" w:pos="709"/>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A52B14" w:rsidRPr="0078444B" w:rsidRDefault="00A52B14" w:rsidP="00A52B14">
      <w:pPr>
        <w:widowControl w:val="0"/>
        <w:tabs>
          <w:tab w:val="left" w:pos="709"/>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A52B14" w:rsidRPr="0078444B" w:rsidRDefault="00A52B14" w:rsidP="00A52B14">
      <w:pPr>
        <w:widowControl w:val="0"/>
        <w:tabs>
          <w:tab w:val="left" w:pos="567"/>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52B14" w:rsidRPr="0078444B" w:rsidRDefault="00A52B14" w:rsidP="00A52B14">
      <w:pPr>
        <w:widowControl w:val="0"/>
        <w:tabs>
          <w:tab w:val="left" w:pos="426"/>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52B14" w:rsidRPr="0078444B" w:rsidRDefault="00A52B14" w:rsidP="00A52B14">
      <w:pPr>
        <w:suppressAutoHyphens w:val="0"/>
        <w:spacing w:after="0" w:line="240" w:lineRule="auto"/>
        <w:jc w:val="center"/>
        <w:rPr>
          <w:rFonts w:ascii="Times New Roman" w:eastAsia="Calibri" w:hAnsi="Times New Roman" w:cs="Times New Roman"/>
          <w:b/>
          <w:iCs/>
          <w:color w:val="auto"/>
          <w:w w:val="0"/>
          <w:kern w:val="0"/>
          <w:sz w:val="26"/>
          <w:szCs w:val="26"/>
          <w:lang w:eastAsia="en-US"/>
        </w:rPr>
      </w:pPr>
      <w:r w:rsidRPr="0078444B">
        <w:rPr>
          <w:rFonts w:ascii="Times New Roman" w:eastAsia="Calibri" w:hAnsi="Times New Roman" w:cs="Times New Roman"/>
          <w:b/>
          <w:iCs/>
          <w:color w:val="auto"/>
          <w:w w:val="0"/>
          <w:kern w:val="0"/>
          <w:sz w:val="26"/>
          <w:szCs w:val="26"/>
          <w:lang w:eastAsia="en-US"/>
        </w:rPr>
        <w:t>МОДУЛЬ «КЛАССНОЕ РУКОВОДСТВО»</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2B6DAC" w:rsidRPr="0078444B" w:rsidRDefault="002B6DAC" w:rsidP="002B6DAC">
      <w:pPr>
        <w:widowControl w:val="0"/>
        <w:suppressAutoHyphens w:val="0"/>
        <w:autoSpaceDE w:val="0"/>
        <w:autoSpaceDN w:val="0"/>
        <w:spacing w:after="0" w:line="240" w:lineRule="auto"/>
        <w:ind w:firstLine="709"/>
        <w:rPr>
          <w:rFonts w:ascii="Times New Roman" w:eastAsia="№Е" w:hAnsi="Times New Roman" w:cs="Times New Roman"/>
          <w:b/>
          <w:bCs/>
          <w:iCs/>
          <w:color w:val="auto"/>
          <w:kern w:val="0"/>
          <w:sz w:val="26"/>
          <w:szCs w:val="26"/>
          <w:lang w:eastAsia="en-US"/>
        </w:rPr>
      </w:pPr>
      <w:r w:rsidRPr="0078444B">
        <w:rPr>
          <w:rFonts w:ascii="Times New Roman" w:eastAsia="№Е" w:hAnsi="Times New Roman" w:cs="Times New Roman"/>
          <w:b/>
          <w:bCs/>
          <w:iCs/>
          <w:color w:val="auto"/>
          <w:kern w:val="0"/>
          <w:sz w:val="26"/>
          <w:szCs w:val="26"/>
          <w:lang w:eastAsia="en-US"/>
        </w:rPr>
        <w:lastRenderedPageBreak/>
        <w:t>Работа с классным коллективом:</w:t>
      </w:r>
    </w:p>
    <w:p w:rsidR="002B6DAC" w:rsidRPr="0078444B" w:rsidRDefault="002B6DAC" w:rsidP="002B6DAC">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2B6DAC" w:rsidRPr="0078444B" w:rsidRDefault="002B6DAC" w:rsidP="002B6DAC">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B6DAC" w:rsidRPr="0078444B" w:rsidRDefault="002B6DAC" w:rsidP="002B6DAC">
      <w:pPr>
        <w:widowControl w:val="0"/>
        <w:suppressAutoHyphens w:val="0"/>
        <w:autoSpaceDE w:val="0"/>
        <w:autoSpaceDN w:val="0"/>
        <w:spacing w:after="0" w:line="240" w:lineRule="auto"/>
        <w:ind w:firstLine="709"/>
        <w:rPr>
          <w:rFonts w:ascii="Times New Roman" w:eastAsia="Bookman Old Style" w:hAnsi="Times New Roman" w:cs="Times New Roman"/>
          <w:b/>
          <w:color w:val="auto"/>
          <w:kern w:val="0"/>
          <w:sz w:val="26"/>
          <w:szCs w:val="26"/>
          <w:lang w:eastAsia="en-US"/>
        </w:rPr>
      </w:pPr>
      <w:r w:rsidRPr="0078444B">
        <w:rPr>
          <w:rFonts w:ascii="Times New Roman" w:eastAsia="Bookman Old Style" w:hAnsi="Times New Roman" w:cs="Times New Roman"/>
          <w:b/>
          <w:color w:val="auto"/>
          <w:kern w:val="0"/>
          <w:sz w:val="26"/>
          <w:szCs w:val="26"/>
          <w:lang w:eastAsia="en-US"/>
        </w:rPr>
        <w:t>Классные дела:</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Информационно-просветительские занятия патриотической, нравственной и экологической направленности «Разговоры о важном».</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Разработка и реализация социальных проектов</w:t>
      </w:r>
      <w:r w:rsidRPr="0078444B">
        <w:rPr>
          <w:rFonts w:ascii="Times New Roman" w:eastAsia="Bookman Old Style" w:hAnsi="Times New Roman" w:cs="Times New Roman"/>
          <w:i/>
          <w:color w:val="auto"/>
          <w:kern w:val="0"/>
          <w:sz w:val="26"/>
          <w:szCs w:val="26"/>
          <w:lang w:eastAsia="en-US"/>
        </w:rPr>
        <w:t>.</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Просмотр и обсуждение художественных и документальных фильмов, передач. </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Посещение театральных постановок, музеев, выставок.</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Коллективное посещение спортивных соревнований.</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Посещение производственных предприятий, научных, образовательных организаций (в том числе дистанционно).</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Организация праздников.</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встреч с ветеранами, общественными деятелями.</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i/>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Организация выполнения общественно-полезной работы каждым обучающимся. </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Проведения диспутов по актуальным проблемам нравственно-этического содержания</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Подготовка и проведении бесед: «О любви, верности и дружбе», «О принципиальности и искренности», «О чистоте мысли и бескорыстии поступка» и др.</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Участие в общественно полезном труде в помощь школе, поселку, родному краю.</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Участие в делах благотворительности, милосердия, в оказании помощи нуждающимся, заботе о животных, живых существах, природе.</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сюжетно-ролевых игр.</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праздников, творческих конкурсов внутри класса.</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спортивных соревнований.</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краеведческой работы.</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Организация бесед с педагогом-психологом, медицинскими работниками.</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Создание Совета класса.</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Создание временных органов самоуправления.</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Создание игровых форм самоуправления – модели детской республики, сказочной страны детства, города знатоков и т.п.</w:t>
      </w:r>
    </w:p>
    <w:p w:rsidR="002B6DAC" w:rsidRPr="0078444B" w:rsidRDefault="002B6DAC" w:rsidP="002B6DAC">
      <w:pPr>
        <w:widowControl w:val="0"/>
        <w:suppressAutoHyphens w:val="0"/>
        <w:autoSpaceDE w:val="0"/>
        <w:autoSpaceDN w:val="0"/>
        <w:spacing w:after="0" w:line="240" w:lineRule="auto"/>
        <w:ind w:firstLine="709"/>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Озеленение класса, школы.</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Организация работы экологических патрулей и др. </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Планирование и проведение классных часов целевой воспитательной </w:t>
      </w:r>
      <w:r w:rsidRPr="0078444B">
        <w:rPr>
          <w:rFonts w:ascii="Times New Roman" w:eastAsia="Bookman Old Style" w:hAnsi="Times New Roman" w:cs="Times New Roman"/>
          <w:color w:val="auto"/>
          <w:kern w:val="0"/>
          <w:sz w:val="26"/>
          <w:szCs w:val="26"/>
          <w:lang w:eastAsia="en-US"/>
        </w:rPr>
        <w:lastRenderedPageBreak/>
        <w:t>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Tahoma"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 xml:space="preserve">Сплочение коллектива класса через: </w:t>
      </w:r>
      <w:r w:rsidRPr="0078444B">
        <w:rPr>
          <w:rFonts w:ascii="Times New Roman" w:eastAsia="Tahoma" w:hAnsi="Times New Roman" w:cs="Times New Roman"/>
          <w:color w:val="auto"/>
          <w:kern w:val="0"/>
          <w:sz w:val="26"/>
          <w:szCs w:val="26"/>
          <w:lang w:eastAsia="en-US"/>
        </w:rPr>
        <w:t>и</w:t>
      </w:r>
      <w:r w:rsidRPr="0078444B">
        <w:rPr>
          <w:rFonts w:ascii="Times New Roman" w:eastAsia="№Е" w:hAnsi="Times New Roman" w:cs="Times New Roman"/>
          <w:iCs/>
          <w:color w:val="auto"/>
          <w:kern w:val="0"/>
          <w:sz w:val="26"/>
          <w:szCs w:val="26"/>
          <w:lang w:eastAsia="en-US"/>
        </w:rPr>
        <w:t xml:space="preserve">гры и тренинги на сплочение и командообразование; </w:t>
      </w:r>
      <w:r w:rsidRPr="0078444B">
        <w:rPr>
          <w:rFonts w:ascii="Times New Roman" w:eastAsia="Bookman Old Style" w:hAnsi="Times New Roman" w:cs="Times New Roman"/>
          <w:color w:val="auto"/>
          <w:kern w:val="0"/>
          <w:sz w:val="26"/>
          <w:szCs w:val="26"/>
          <w:lang w:eastAsia="en-US"/>
        </w:rPr>
        <w:t>внеучебные и внешкольные мероприятия,</w:t>
      </w:r>
      <w:r w:rsidRPr="0078444B">
        <w:rPr>
          <w:rFonts w:ascii="Times New Roman" w:eastAsia="№Е" w:hAnsi="Times New Roman" w:cs="Times New Roman"/>
          <w:iCs/>
          <w:color w:val="auto"/>
          <w:kern w:val="0"/>
          <w:sz w:val="26"/>
          <w:szCs w:val="26"/>
          <w:lang w:eastAsia="en-US"/>
        </w:rPr>
        <w:t xml:space="preserve"> походы и экскурсии, организуемые классными руководителями и родителями; празднования дней рождения обучающихся,</w:t>
      </w:r>
      <w:r w:rsidRPr="0078444B">
        <w:rPr>
          <w:rFonts w:ascii="Times New Roman" w:eastAsia="Tahoma" w:hAnsi="Times New Roman" w:cs="Times New Roman"/>
          <w:color w:val="auto"/>
          <w:kern w:val="0"/>
          <w:sz w:val="26"/>
          <w:szCs w:val="26"/>
          <w:lang w:eastAsia="en-US"/>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2B6DAC" w:rsidRPr="0078444B" w:rsidRDefault="002B6DAC" w:rsidP="002B6DAC">
      <w:pPr>
        <w:widowControl w:val="0"/>
        <w:suppressAutoHyphens w:val="0"/>
        <w:autoSpaceDE w:val="0"/>
        <w:autoSpaceDN w:val="0"/>
        <w:spacing w:after="0" w:line="240" w:lineRule="auto"/>
        <w:ind w:firstLine="709"/>
        <w:jc w:val="both"/>
        <w:rPr>
          <w:rFonts w:ascii="Times New Roman" w:eastAsia="№Е" w:hAnsi="Times New Roman" w:cs="Times New Roman"/>
          <w:b/>
          <w:bCs/>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2B6DAC" w:rsidRPr="0078444B" w:rsidRDefault="002B6DAC" w:rsidP="002B6DAC">
      <w:pPr>
        <w:widowControl w:val="0"/>
        <w:suppressAutoHyphens w:val="0"/>
        <w:autoSpaceDE w:val="0"/>
        <w:autoSpaceDN w:val="0"/>
        <w:spacing w:after="0" w:line="240" w:lineRule="auto"/>
        <w:ind w:firstLine="709"/>
        <w:rPr>
          <w:rFonts w:ascii="Times New Roman" w:eastAsia="№Е" w:hAnsi="Times New Roman" w:cs="Times New Roman"/>
          <w:b/>
          <w:bCs/>
          <w:iCs/>
          <w:color w:val="auto"/>
          <w:kern w:val="0"/>
          <w:sz w:val="26"/>
          <w:szCs w:val="26"/>
          <w:lang w:eastAsia="en-US"/>
        </w:rPr>
      </w:pPr>
      <w:r w:rsidRPr="0078444B">
        <w:rPr>
          <w:rFonts w:ascii="Times New Roman" w:eastAsia="№Е" w:hAnsi="Times New Roman" w:cs="Times New Roman"/>
          <w:b/>
          <w:bCs/>
          <w:iCs/>
          <w:color w:val="auto"/>
          <w:kern w:val="0"/>
          <w:sz w:val="26"/>
          <w:szCs w:val="26"/>
          <w:lang w:eastAsia="en-US"/>
        </w:rPr>
        <w:t>Индивидуальная работа с обучающимися:</w:t>
      </w:r>
    </w:p>
    <w:p w:rsidR="002B6DAC" w:rsidRPr="0078444B" w:rsidRDefault="002B6DAC" w:rsidP="002B6DAC">
      <w:pPr>
        <w:tabs>
          <w:tab w:val="left" w:pos="0"/>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профилактика асоциального поведения;</w:t>
      </w:r>
    </w:p>
    <w:p w:rsidR="002B6DAC" w:rsidRPr="0078444B" w:rsidRDefault="002B6DAC" w:rsidP="002B6DAC">
      <w:pPr>
        <w:tabs>
          <w:tab w:val="left" w:pos="0"/>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ведение системы учета детей, семей групп социального риска, реализацию планов профилактической работы с ними;</w:t>
      </w:r>
    </w:p>
    <w:p w:rsidR="002B6DAC" w:rsidRPr="0078444B" w:rsidRDefault="002B6DAC" w:rsidP="002B6DAC">
      <w:pPr>
        <w:tabs>
          <w:tab w:val="left" w:pos="0"/>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2B6DAC" w:rsidRPr="0078444B" w:rsidRDefault="002B6DAC" w:rsidP="002B6DAC">
      <w:pPr>
        <w:tabs>
          <w:tab w:val="left" w:pos="0"/>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2B6DAC" w:rsidRPr="0078444B" w:rsidRDefault="002B6DAC" w:rsidP="002B6DAC">
      <w:pPr>
        <w:tabs>
          <w:tab w:val="left" w:pos="0"/>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B6DAC" w:rsidRPr="0078444B" w:rsidRDefault="002B6DAC" w:rsidP="002B6DAC">
      <w:pPr>
        <w:tabs>
          <w:tab w:val="left" w:pos="0"/>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2B6DAC" w:rsidRPr="0078444B" w:rsidRDefault="002B6DAC" w:rsidP="002B6DAC">
      <w:pPr>
        <w:tabs>
          <w:tab w:val="left" w:pos="0"/>
        </w:tabs>
        <w:suppressAutoHyphens w:val="0"/>
        <w:spacing w:after="0" w:line="240" w:lineRule="auto"/>
        <w:ind w:firstLine="709"/>
        <w:jc w:val="both"/>
        <w:rPr>
          <w:rFonts w:ascii="Times New Roman" w:eastAsia="Bookman Old Style" w:hAnsi="Times New Roman" w:cs="Times New Roman"/>
          <w:i/>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B6DAC" w:rsidRPr="0078444B" w:rsidRDefault="002B6DAC" w:rsidP="002B6DAC">
      <w:pPr>
        <w:widowControl w:val="0"/>
        <w:tabs>
          <w:tab w:val="left" w:pos="851"/>
          <w:tab w:val="left" w:pos="1310"/>
        </w:tabs>
        <w:suppressAutoHyphens w:val="0"/>
        <w:autoSpaceDE w:val="0"/>
        <w:autoSpaceDN w:val="0"/>
        <w:spacing w:after="0" w:line="240" w:lineRule="auto"/>
        <w:ind w:firstLine="709"/>
        <w:jc w:val="both"/>
        <w:rPr>
          <w:rFonts w:ascii="Times New Roman" w:eastAsia="Bookman Old Style" w:hAnsi="Times New Roman" w:cs="Times New Roman"/>
          <w:b/>
          <w:bCs/>
          <w:color w:val="auto"/>
          <w:kern w:val="0"/>
          <w:sz w:val="26"/>
          <w:szCs w:val="26"/>
          <w:lang w:eastAsia="en-US"/>
        </w:rPr>
      </w:pPr>
      <w:r w:rsidRPr="0078444B">
        <w:rPr>
          <w:rFonts w:ascii="Times New Roman" w:eastAsia="Bookman Old Style" w:hAnsi="Times New Roman" w:cs="Times New Roman"/>
          <w:b/>
          <w:bCs/>
          <w:color w:val="auto"/>
          <w:kern w:val="0"/>
          <w:sz w:val="26"/>
          <w:szCs w:val="26"/>
          <w:lang w:eastAsia="en-US"/>
        </w:rPr>
        <w:t>Работа с учителями-предметниками в классе:</w:t>
      </w:r>
    </w:p>
    <w:p w:rsidR="002B6DAC" w:rsidRPr="0078444B" w:rsidRDefault="002B6DAC" w:rsidP="002B6DAC">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lastRenderedPageBreak/>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2B6DAC" w:rsidRPr="0078444B" w:rsidRDefault="002B6DAC" w:rsidP="002B6DAC">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B6DAC" w:rsidRPr="0078444B" w:rsidRDefault="002B6DAC" w:rsidP="002B6DAC">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2B6DAC" w:rsidRPr="0078444B" w:rsidRDefault="002B6DAC" w:rsidP="002B6DAC">
      <w:pPr>
        <w:widowControl w:val="0"/>
        <w:tabs>
          <w:tab w:val="left" w:pos="851"/>
          <w:tab w:val="left" w:pos="1310"/>
        </w:tabs>
        <w:suppressAutoHyphens w:val="0"/>
        <w:autoSpaceDE w:val="0"/>
        <w:autoSpaceDN w:val="0"/>
        <w:spacing w:after="0" w:line="240" w:lineRule="auto"/>
        <w:ind w:firstLine="709"/>
        <w:jc w:val="both"/>
        <w:rPr>
          <w:rFonts w:ascii="Times New Roman" w:eastAsia="Bookman Old Style" w:hAnsi="Times New Roman" w:cs="Times New Roman"/>
          <w:b/>
          <w:bCs/>
          <w:color w:val="auto"/>
          <w:kern w:val="0"/>
          <w:sz w:val="26"/>
          <w:szCs w:val="26"/>
          <w:lang w:eastAsia="en-US"/>
        </w:rPr>
      </w:pPr>
      <w:r w:rsidRPr="0078444B">
        <w:rPr>
          <w:rFonts w:ascii="Times New Roman" w:eastAsia="Bookman Old Style" w:hAnsi="Times New Roman" w:cs="Times New Roman"/>
          <w:b/>
          <w:bCs/>
          <w:color w:val="auto"/>
          <w:kern w:val="0"/>
          <w:sz w:val="26"/>
          <w:szCs w:val="26"/>
          <w:lang w:eastAsia="en-US"/>
        </w:rPr>
        <w:t xml:space="preserve">Работа с родителями (законными представителями) обучающихся:  </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повышение педагогической культуры родителей (законных представителей);</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содействие родителям (законным представителям) в решении индивидуальных проблем воспитания детей;</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опора на положительный опыт семейного воспитания;</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78444B">
        <w:rPr>
          <w:rFonts w:ascii="Times New Roman" w:eastAsia="Bookman Old Style" w:hAnsi="Times New Roman" w:cs="Times New Roman"/>
          <w:iCs/>
          <w:color w:val="auto"/>
          <w:w w:val="0"/>
          <w:kern w:val="0"/>
          <w:sz w:val="26"/>
          <w:szCs w:val="26"/>
          <w:lang w:eastAsia="en-US"/>
        </w:rPr>
        <w:t xml:space="preserve">(законным представителям) </w:t>
      </w:r>
      <w:r w:rsidRPr="0078444B">
        <w:rPr>
          <w:rFonts w:ascii="Times New Roman" w:eastAsia="Bookman Old Style" w:hAnsi="Times New Roman" w:cs="Times New Roman"/>
          <w:color w:val="auto"/>
          <w:kern w:val="0"/>
          <w:sz w:val="26"/>
          <w:szCs w:val="26"/>
          <w:lang w:eastAsia="en-US"/>
        </w:rPr>
        <w:t>и иным членам семьи в отношениях с учителями, администрацией</w:t>
      </w:r>
      <w:r w:rsidRPr="0078444B">
        <w:rPr>
          <w:rFonts w:ascii="Times New Roman" w:eastAsia="Bookman Old Style" w:hAnsi="Times New Roman" w:cs="Times New Roman"/>
          <w:iCs/>
          <w:color w:val="auto"/>
          <w:w w:val="0"/>
          <w:kern w:val="0"/>
          <w:sz w:val="26"/>
          <w:szCs w:val="26"/>
          <w:lang w:eastAsia="en-US"/>
        </w:rPr>
        <w:t>, в регулировании отношений между ними;</w:t>
      </w:r>
    </w:p>
    <w:p w:rsidR="002B6DAC" w:rsidRPr="0078444B" w:rsidRDefault="002B6DAC" w:rsidP="002B6DAC">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помощь родителям обучающихся; </w:t>
      </w:r>
    </w:p>
    <w:p w:rsidR="002B6DAC" w:rsidRPr="0078444B" w:rsidRDefault="002B6DAC" w:rsidP="002B6DAC">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организация родительских собраний, происходящих в режиме обсуждения наиболее острых проблем обучения и воспитания обучающихся;</w:t>
      </w:r>
    </w:p>
    <w:p w:rsidR="002B6DAC" w:rsidRPr="0078444B" w:rsidRDefault="002B6DAC" w:rsidP="002B6DAC">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создание и организация работы Советов родителей классов, участвующих в </w:t>
      </w:r>
      <w:r w:rsidRPr="0078444B">
        <w:rPr>
          <w:rFonts w:ascii="Times New Roman" w:eastAsia="Bookman Old Style" w:hAnsi="Times New Roman" w:cs="Times New Roman"/>
          <w:color w:val="auto"/>
          <w:kern w:val="0"/>
          <w:sz w:val="26"/>
          <w:szCs w:val="26"/>
          <w:lang w:eastAsia="en-US"/>
        </w:rPr>
        <w:t>решении вопросов воспитания и обучения в классе, общеобразовательной организации</w:t>
      </w:r>
      <w:r w:rsidRPr="0078444B">
        <w:rPr>
          <w:rFonts w:ascii="Times New Roman" w:eastAsia="Bookman Old Style" w:hAnsi="Times New Roman" w:cs="Times New Roman"/>
          <w:iCs/>
          <w:color w:val="auto"/>
          <w:w w:val="0"/>
          <w:kern w:val="0"/>
          <w:sz w:val="26"/>
          <w:szCs w:val="26"/>
          <w:lang w:eastAsia="en-US"/>
        </w:rPr>
        <w:t>;</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78444B">
        <w:rPr>
          <w:rFonts w:ascii="Times New Roman" w:eastAsia="Bookman Old Style" w:hAnsi="Times New Roman" w:cs="Times New Roman"/>
          <w:iCs/>
          <w:color w:val="auto"/>
          <w:w w:val="0"/>
          <w:kern w:val="0"/>
          <w:sz w:val="26"/>
          <w:szCs w:val="26"/>
          <w:lang w:eastAsia="en-US"/>
        </w:rPr>
        <w:t>;</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организация на базе класса семейных праздников, конкурсов, соревнований, направленных на сплочение семьи и школы.</w:t>
      </w:r>
    </w:p>
    <w:p w:rsidR="002B6DAC" w:rsidRPr="0078444B" w:rsidRDefault="002B6DAC" w:rsidP="002B6DAC">
      <w:pPr>
        <w:tabs>
          <w:tab w:val="left" w:pos="851"/>
        </w:tabs>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2B6DAC" w:rsidRPr="0078444B" w:rsidRDefault="002B6DAC" w:rsidP="002B6DAC">
      <w:pPr>
        <w:tabs>
          <w:tab w:val="left" w:pos="851"/>
        </w:tabs>
        <w:suppressAutoHyphens w:val="0"/>
        <w:spacing w:after="0" w:line="240" w:lineRule="auto"/>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w:t>
      </w:r>
      <w:r w:rsidRPr="0078444B">
        <w:rPr>
          <w:rFonts w:ascii="Times New Roman" w:eastAsia="Calibri" w:hAnsi="Times New Roman" w:cs="Times New Roman"/>
          <w:b/>
          <w:color w:val="auto"/>
          <w:kern w:val="0"/>
          <w:sz w:val="26"/>
          <w:szCs w:val="26"/>
          <w:lang w:eastAsia="en-US"/>
        </w:rPr>
        <w:t xml:space="preserve"> «ОСНОВНЫЕ ШКОЛЬНЫЕ ДЕЛА»</w:t>
      </w:r>
    </w:p>
    <w:p w:rsidR="002B6DAC" w:rsidRPr="0078444B" w:rsidRDefault="002B6DAC" w:rsidP="002B6DAC">
      <w:pPr>
        <w:suppressAutoHyphens w:val="0"/>
        <w:spacing w:after="0" w:line="240" w:lineRule="auto"/>
        <w:ind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2B6DAC" w:rsidRPr="0078444B" w:rsidRDefault="002B6DAC" w:rsidP="002B6DAC">
      <w:pPr>
        <w:suppressAutoHyphens w:val="0"/>
        <w:spacing w:after="0" w:line="240" w:lineRule="auto"/>
        <w:ind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Основные школьные дела, реализуемые в школе:</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День знаний</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Посвящение в первоклассники</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lastRenderedPageBreak/>
        <w:t>День рождения школы</w:t>
      </w:r>
    </w:p>
    <w:p w:rsidR="002B6DAC" w:rsidRPr="0078444B" w:rsidRDefault="002B6DAC" w:rsidP="002B6DAC">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День Учителя</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День Здоровья</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Фестиваль дружбы народов</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Месячник гражданско-правового воспитания</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Акция «Не преступи черту»</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Новогодние представления</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Месячник оборонно-массовой и спортивной работы</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Месячник Победы</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Последний звонок</w:t>
      </w:r>
    </w:p>
    <w:p w:rsidR="002B6DAC" w:rsidRPr="0078444B" w:rsidRDefault="002B6DA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Выпускные вечера и др.</w:t>
      </w:r>
    </w:p>
    <w:p w:rsidR="002B6DAC" w:rsidRPr="0078444B" w:rsidRDefault="002B6DAC" w:rsidP="002B6DAC">
      <w:pPr>
        <w:suppressAutoHyphens w:val="0"/>
        <w:spacing w:after="0" w:line="240" w:lineRule="auto"/>
        <w:ind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Основные формы и виды деятельности</w:t>
      </w:r>
    </w:p>
    <w:p w:rsidR="002B6DAC" w:rsidRPr="0078444B" w:rsidRDefault="002B6DAC" w:rsidP="002B6DAC">
      <w:pPr>
        <w:suppressAutoHyphens w:val="0"/>
        <w:spacing w:after="0" w:line="240" w:lineRule="auto"/>
        <w:ind w:firstLine="709"/>
        <w:jc w:val="both"/>
        <w:rPr>
          <w:rFonts w:ascii="Times New Roman" w:eastAsia="Calibri" w:hAnsi="Times New Roman" w:cs="Times New Roman"/>
          <w:b/>
          <w:bCs/>
          <w:i/>
          <w:iCs/>
          <w:color w:val="auto"/>
          <w:kern w:val="0"/>
          <w:sz w:val="26"/>
          <w:szCs w:val="26"/>
          <w:lang w:eastAsia="en-US"/>
        </w:rPr>
      </w:pPr>
      <w:r w:rsidRPr="0078444B">
        <w:rPr>
          <w:rFonts w:ascii="Times New Roman" w:eastAsia="Calibri" w:hAnsi="Times New Roman" w:cs="Times New Roman"/>
          <w:b/>
          <w:bCs/>
          <w:i/>
          <w:iCs/>
          <w:color w:val="auto"/>
          <w:kern w:val="0"/>
          <w:sz w:val="26"/>
          <w:szCs w:val="26"/>
          <w:lang w:eastAsia="en-US"/>
        </w:rPr>
        <w:t>Вне образовательной организации:</w:t>
      </w:r>
    </w:p>
    <w:p w:rsidR="002B6DAC" w:rsidRPr="0078444B" w:rsidRDefault="002B6DAC" w:rsidP="002B6DAC">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B6DAC" w:rsidRPr="0078444B" w:rsidRDefault="002B6DAC" w:rsidP="002B6DAC">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2B6DAC" w:rsidRPr="0078444B" w:rsidRDefault="002B6DAC" w:rsidP="002B6DAC">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E843D9">
        <w:rPr>
          <w:rFonts w:ascii="Times New Roman" w:eastAsia="Bookman Old Style" w:hAnsi="Times New Roman" w:cs="Times New Roman"/>
          <w:color w:val="auto"/>
          <w:kern w:val="0"/>
          <w:sz w:val="26"/>
          <w:szCs w:val="26"/>
          <w:lang w:eastAsia="en-US"/>
        </w:rPr>
        <w:t>Переволоцкого</w:t>
      </w:r>
      <w:r w:rsidRPr="0078444B">
        <w:rPr>
          <w:rFonts w:ascii="Times New Roman" w:eastAsia="Bookman Old Style" w:hAnsi="Times New Roman" w:cs="Times New Roman"/>
          <w:color w:val="auto"/>
          <w:kern w:val="0"/>
          <w:sz w:val="26"/>
          <w:szCs w:val="26"/>
          <w:lang w:eastAsia="en-US"/>
        </w:rPr>
        <w:t xml:space="preserve"> района;</w:t>
      </w:r>
    </w:p>
    <w:p w:rsidR="002B6DAC" w:rsidRPr="0078444B" w:rsidRDefault="002B6DAC" w:rsidP="002B6DAC">
      <w:pPr>
        <w:tabs>
          <w:tab w:val="left" w:pos="426"/>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участие во всероссийских акциях, посвящённых значимым событиям в России, мире.</w:t>
      </w:r>
    </w:p>
    <w:p w:rsidR="002B6DAC" w:rsidRPr="0078444B" w:rsidRDefault="002B6DAC" w:rsidP="002B6DAC">
      <w:pPr>
        <w:suppressAutoHyphens w:val="0"/>
        <w:spacing w:after="0" w:line="240" w:lineRule="auto"/>
        <w:ind w:firstLine="709"/>
        <w:jc w:val="both"/>
        <w:rPr>
          <w:rFonts w:ascii="Times New Roman" w:eastAsia="Calibri" w:hAnsi="Times New Roman" w:cs="Times New Roman"/>
          <w:bCs/>
          <w:iCs/>
          <w:color w:val="70AD47"/>
          <w:kern w:val="0"/>
          <w:sz w:val="26"/>
          <w:szCs w:val="26"/>
          <w:lang w:eastAsia="en-US"/>
        </w:rPr>
      </w:pPr>
      <w:r w:rsidRPr="0078444B">
        <w:rPr>
          <w:rFonts w:ascii="Times New Roman" w:eastAsia="Calibri" w:hAnsi="Times New Roman" w:cs="Times New Roman"/>
          <w:b/>
          <w:bCs/>
          <w:i/>
          <w:iCs/>
          <w:color w:val="auto"/>
          <w:kern w:val="0"/>
          <w:sz w:val="26"/>
          <w:szCs w:val="26"/>
          <w:lang w:eastAsia="en-US"/>
        </w:rPr>
        <w:t xml:space="preserve">На уровне школы: </w:t>
      </w:r>
    </w:p>
    <w:p w:rsidR="002B6DAC" w:rsidRPr="0078444B" w:rsidRDefault="00604ECC" w:rsidP="002B6DAC">
      <w:pPr>
        <w:suppressAutoHyphens w:val="0"/>
        <w:spacing w:after="0" w:line="240" w:lineRule="auto"/>
        <w:ind w:firstLine="709"/>
        <w:jc w:val="both"/>
        <w:rPr>
          <w:rFonts w:ascii="Times New Roman" w:eastAsia="№Е" w:hAnsi="Times New Roman" w:cs="Times New Roman"/>
          <w:color w:val="auto"/>
          <w:kern w:val="0"/>
          <w:sz w:val="26"/>
          <w:szCs w:val="26"/>
          <w:lang w:eastAsia="en-US"/>
        </w:rPr>
      </w:pPr>
      <w:r>
        <w:rPr>
          <w:rFonts w:ascii="Times New Roman" w:eastAsia="№Е" w:hAnsi="Times New Roman" w:cs="Times New Roman"/>
          <w:color w:val="auto"/>
          <w:kern w:val="0"/>
          <w:sz w:val="26"/>
          <w:szCs w:val="26"/>
          <w:lang w:eastAsia="en-US"/>
        </w:rPr>
        <w:t>а</w:t>
      </w:r>
      <w:r w:rsidR="002B6DAC" w:rsidRPr="0078444B">
        <w:rPr>
          <w:rFonts w:ascii="Times New Roman" w:eastAsia="№Е" w:hAnsi="Times New Roman" w:cs="Times New Roman"/>
          <w:color w:val="auto"/>
          <w:kern w:val="0"/>
          <w:sz w:val="26"/>
          <w:szCs w:val="26"/>
          <w:lang w:eastAsia="en-US"/>
        </w:rPr>
        <w:t xml:space="preserve">) Общешкольные праздники, </w:t>
      </w:r>
      <w:r w:rsidR="002B6DAC" w:rsidRPr="0078444B">
        <w:rPr>
          <w:rFonts w:ascii="Times New Roman" w:eastAsia="Calibri" w:hAnsi="Times New Roman" w:cs="Times New Roman"/>
          <w:color w:val="auto"/>
          <w:kern w:val="0"/>
          <w:sz w:val="26"/>
          <w:szCs w:val="26"/>
          <w:lang w:eastAsia="en-US"/>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002B6DAC" w:rsidRPr="0078444B">
        <w:rPr>
          <w:rFonts w:ascii="Times New Roman" w:eastAsia="№Е" w:hAnsi="Times New Roman" w:cs="Times New Roman"/>
          <w:color w:val="auto"/>
          <w:kern w:val="0"/>
          <w:sz w:val="26"/>
          <w:szCs w:val="26"/>
          <w:lang w:eastAsia="en-US"/>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2B6DAC" w:rsidRPr="0078444B" w:rsidRDefault="00604ECC" w:rsidP="002B6DAC">
      <w:pPr>
        <w:suppressAutoHyphens w:val="0"/>
        <w:spacing w:after="0" w:line="240" w:lineRule="auto"/>
        <w:ind w:firstLine="709"/>
        <w:jc w:val="both"/>
        <w:rPr>
          <w:rFonts w:ascii="Times New Roman" w:eastAsia="№Е" w:hAnsi="Times New Roman" w:cs="Times New Roman"/>
          <w:iCs/>
          <w:color w:val="auto"/>
          <w:kern w:val="0"/>
          <w:sz w:val="26"/>
          <w:szCs w:val="26"/>
          <w:u w:val="single"/>
          <w:lang w:eastAsia="en-US"/>
        </w:rPr>
      </w:pPr>
      <w:r>
        <w:rPr>
          <w:rFonts w:ascii="Times New Roman" w:eastAsia="№Е" w:hAnsi="Times New Roman" w:cs="Times New Roman"/>
          <w:color w:val="auto"/>
          <w:kern w:val="0"/>
          <w:sz w:val="26"/>
          <w:szCs w:val="26"/>
          <w:lang w:eastAsia="en-US"/>
        </w:rPr>
        <w:t>б</w:t>
      </w:r>
      <w:r w:rsidR="002B6DAC" w:rsidRPr="0078444B">
        <w:rPr>
          <w:rFonts w:ascii="Times New Roman" w:eastAsia="№Е" w:hAnsi="Times New Roman" w:cs="Times New Roman"/>
          <w:color w:val="auto"/>
          <w:kern w:val="0"/>
          <w:sz w:val="26"/>
          <w:szCs w:val="26"/>
          <w:lang w:eastAsia="en-US"/>
        </w:rPr>
        <w:t>) Торжественныер</w:t>
      </w:r>
      <w:r w:rsidR="002B6DAC" w:rsidRPr="0078444B">
        <w:rPr>
          <w:rFonts w:ascii="Times New Roman" w:eastAsia="Calibri" w:hAnsi="Times New Roman" w:cs="Times New Roman"/>
          <w:bCs/>
          <w:iCs/>
          <w:color w:val="auto"/>
          <w:kern w:val="0"/>
          <w:sz w:val="26"/>
          <w:szCs w:val="26"/>
          <w:lang w:eastAsia="en-US"/>
        </w:rPr>
        <w:t xml:space="preserve">итуалы посвящения </w:t>
      </w:r>
      <w:r w:rsidR="002B6DAC" w:rsidRPr="0078444B">
        <w:rPr>
          <w:rFonts w:ascii="Times New Roman" w:eastAsia="№Е" w:hAnsi="Times New Roman" w:cs="Times New Roman"/>
          <w:i/>
          <w:color w:val="auto"/>
          <w:kern w:val="0"/>
          <w:sz w:val="26"/>
          <w:szCs w:val="26"/>
          <w:lang w:eastAsia="en-US"/>
        </w:rPr>
        <w:t>–</w:t>
      </w:r>
      <w:r w:rsidR="002B6DAC" w:rsidRPr="0078444B">
        <w:rPr>
          <w:rFonts w:ascii="Times New Roman" w:eastAsia="Calibri" w:hAnsi="Times New Roman" w:cs="Times New Roman"/>
          <w:bCs/>
          <w:color w:val="auto"/>
          <w:kern w:val="0"/>
          <w:sz w:val="26"/>
          <w:szCs w:val="26"/>
          <w:lang w:eastAsia="en-US"/>
        </w:rPr>
        <w:t xml:space="preserve"> посвящение в первоклассники, юнармейцы.</w:t>
      </w:r>
    </w:p>
    <w:p w:rsidR="002B6DAC" w:rsidRPr="0078444B" w:rsidRDefault="00604ECC" w:rsidP="002B6DAC">
      <w:pPr>
        <w:suppressAutoHyphens w:val="0"/>
        <w:spacing w:after="0" w:line="240" w:lineRule="auto"/>
        <w:ind w:firstLine="709"/>
        <w:jc w:val="both"/>
        <w:rPr>
          <w:rFonts w:ascii="Times New Roman" w:eastAsia="Calibri" w:hAnsi="Times New Roman" w:cs="Times New Roman"/>
          <w:bCs/>
          <w:color w:val="auto"/>
          <w:kern w:val="0"/>
          <w:sz w:val="26"/>
          <w:szCs w:val="26"/>
          <w:lang w:eastAsia="en-US"/>
        </w:rPr>
      </w:pPr>
      <w:r>
        <w:rPr>
          <w:rFonts w:ascii="Times New Roman" w:eastAsia="Calibri" w:hAnsi="Times New Roman" w:cs="Times New Roman"/>
          <w:bCs/>
          <w:color w:val="auto"/>
          <w:kern w:val="0"/>
          <w:sz w:val="26"/>
          <w:szCs w:val="26"/>
          <w:lang w:eastAsia="en-US"/>
        </w:rPr>
        <w:t>в</w:t>
      </w:r>
      <w:r w:rsidR="002B6DAC" w:rsidRPr="0078444B">
        <w:rPr>
          <w:rFonts w:ascii="Times New Roman" w:eastAsia="Calibri" w:hAnsi="Times New Roman" w:cs="Times New Roman"/>
          <w:bCs/>
          <w:color w:val="auto"/>
          <w:kern w:val="0"/>
          <w:sz w:val="26"/>
          <w:szCs w:val="26"/>
          <w:lang w:eastAsia="en-US"/>
        </w:rPr>
        <w:t xml:space="preserve">) Церемонии награждения </w:t>
      </w:r>
      <w:r w:rsidR="002B6DAC" w:rsidRPr="0078444B">
        <w:rPr>
          <w:rFonts w:ascii="Times New Roman" w:eastAsia="Calibri" w:hAnsi="Times New Roman" w:cs="Times New Roman"/>
          <w:color w:val="auto"/>
          <w:kern w:val="0"/>
          <w:sz w:val="26"/>
          <w:szCs w:val="26"/>
          <w:lang w:eastAsia="en-US"/>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002B6DAC" w:rsidRPr="0078444B">
        <w:rPr>
          <w:rFonts w:ascii="Times New Roman" w:eastAsia="№Е" w:hAnsi="Times New Roman" w:cs="Times New Roman"/>
          <w:i/>
          <w:color w:val="auto"/>
          <w:kern w:val="0"/>
          <w:sz w:val="26"/>
          <w:szCs w:val="26"/>
          <w:lang w:eastAsia="en-US"/>
        </w:rPr>
        <w:t xml:space="preserve"> –</w:t>
      </w:r>
      <w:r w:rsidR="002B6DAC" w:rsidRPr="0078444B">
        <w:rPr>
          <w:rFonts w:ascii="Times New Roman" w:eastAsia="Calibri" w:hAnsi="Times New Roman" w:cs="Times New Roman"/>
          <w:bCs/>
          <w:color w:val="auto"/>
          <w:kern w:val="0"/>
          <w:sz w:val="26"/>
          <w:szCs w:val="26"/>
          <w:lang w:eastAsia="en-US"/>
        </w:rPr>
        <w:t xml:space="preserve"> вручение похвальных грамот, медалей, грамот по номинациям. </w:t>
      </w:r>
    </w:p>
    <w:p w:rsidR="002B6DAC" w:rsidRPr="0078444B" w:rsidRDefault="002B6DAC" w:rsidP="002B6DAC">
      <w:pPr>
        <w:suppressAutoHyphens w:val="0"/>
        <w:spacing w:after="0" w:line="240" w:lineRule="auto"/>
        <w:ind w:firstLine="709"/>
        <w:jc w:val="both"/>
        <w:rPr>
          <w:rFonts w:ascii="Times New Roman" w:eastAsia="Calibri" w:hAnsi="Times New Roman" w:cs="Times New Roman"/>
          <w:b/>
          <w:bCs/>
          <w:i/>
          <w:iCs/>
          <w:color w:val="auto"/>
          <w:kern w:val="0"/>
          <w:sz w:val="26"/>
          <w:szCs w:val="26"/>
          <w:lang w:eastAsia="en-US"/>
        </w:rPr>
      </w:pPr>
      <w:r w:rsidRPr="0078444B">
        <w:rPr>
          <w:rFonts w:ascii="Times New Roman" w:eastAsia="Calibri" w:hAnsi="Times New Roman" w:cs="Times New Roman"/>
          <w:b/>
          <w:bCs/>
          <w:i/>
          <w:iCs/>
          <w:color w:val="auto"/>
          <w:kern w:val="0"/>
          <w:sz w:val="26"/>
          <w:szCs w:val="26"/>
          <w:lang w:eastAsia="en-US"/>
        </w:rPr>
        <w:t>На уровне классов:</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создание на уровне классов инициативных групп по проведению отдельных общешкольных ключевых дел;</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lastRenderedPageBreak/>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участие школьных классов в реализации общешкольных дел; </w:t>
      </w:r>
    </w:p>
    <w:p w:rsidR="002B6DAC" w:rsidRPr="0078444B" w:rsidRDefault="002B6DAC" w:rsidP="002B6DAC">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2B6DAC" w:rsidRPr="0078444B" w:rsidRDefault="002B6DAC" w:rsidP="002B6DAC">
      <w:pPr>
        <w:suppressAutoHyphens w:val="0"/>
        <w:spacing w:after="0" w:line="240" w:lineRule="auto"/>
        <w:ind w:firstLine="709"/>
        <w:jc w:val="both"/>
        <w:rPr>
          <w:rFonts w:ascii="Times New Roman" w:eastAsia="№Е" w:hAnsi="Times New Roman" w:cs="Times New Roman"/>
          <w:b/>
          <w:bCs/>
          <w:iCs/>
          <w:color w:val="auto"/>
          <w:kern w:val="0"/>
          <w:sz w:val="26"/>
          <w:szCs w:val="26"/>
          <w:u w:val="single"/>
          <w:lang w:eastAsia="en-US"/>
        </w:rPr>
      </w:pPr>
      <w:r w:rsidRPr="0078444B">
        <w:rPr>
          <w:rFonts w:ascii="Times New Roman" w:eastAsia="Calibri" w:hAnsi="Times New Roman" w:cs="Times New Roman"/>
          <w:b/>
          <w:bCs/>
          <w:i/>
          <w:iCs/>
          <w:color w:val="auto"/>
          <w:kern w:val="0"/>
          <w:sz w:val="26"/>
          <w:szCs w:val="26"/>
          <w:lang w:eastAsia="en-US"/>
        </w:rPr>
        <w:t>На уровне обучающихся:</w:t>
      </w:r>
    </w:p>
    <w:p w:rsidR="002B6DAC" w:rsidRPr="0078444B" w:rsidRDefault="002B6DAC" w:rsidP="002B6DAC">
      <w:pPr>
        <w:tabs>
          <w:tab w:val="left" w:pos="284"/>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вовлечение </w:t>
      </w:r>
      <w:r w:rsidRPr="0078444B">
        <w:rPr>
          <w:rFonts w:ascii="Times New Roman" w:eastAsia="Bookman Old Style" w:hAnsi="Times New Roman" w:cs="Times New Roman"/>
          <w:color w:val="auto"/>
          <w:kern w:val="0"/>
          <w:sz w:val="26"/>
          <w:szCs w:val="26"/>
          <w:lang w:eastAsia="en-US"/>
        </w:rPr>
        <w:t>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78444B">
        <w:rPr>
          <w:rFonts w:ascii="Times New Roman" w:eastAsia="Bookman Old Style" w:hAnsi="Times New Roman" w:cs="Times New Roman"/>
          <w:color w:val="auto"/>
          <w:kern w:val="0"/>
          <w:sz w:val="26"/>
          <w:szCs w:val="26"/>
          <w:lang w:val="en-US" w:eastAsia="en-US"/>
        </w:rPr>
        <w:t> </w:t>
      </w:r>
      <w:r w:rsidRPr="0078444B">
        <w:rPr>
          <w:rFonts w:ascii="Times New Roman" w:eastAsia="Bookman Old Style" w:hAnsi="Times New Roman" w:cs="Times New Roman"/>
          <w:color w:val="auto"/>
          <w:kern w:val="0"/>
          <w:sz w:val="26"/>
          <w:szCs w:val="26"/>
          <w:lang w:eastAsia="en-US"/>
        </w:rPr>
        <w:t>д.), помощь обучающимся в освоении навыков подготовки, проведения, анализа школьных дел;</w:t>
      </w:r>
    </w:p>
    <w:p w:rsidR="002B6DAC" w:rsidRPr="0078444B" w:rsidRDefault="002B6DAC" w:rsidP="002B6DAC">
      <w:pPr>
        <w:tabs>
          <w:tab w:val="left" w:pos="284"/>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индивидуальная помощь обучающемуся (при необходимости) в освоении навыков подготовки, проведения и анализа школьных дел;</w:t>
      </w:r>
    </w:p>
    <w:p w:rsidR="002B6DAC" w:rsidRPr="0078444B" w:rsidRDefault="002B6DAC" w:rsidP="002B6DAC">
      <w:pPr>
        <w:tabs>
          <w:tab w:val="left" w:pos="284"/>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2B6DAC" w:rsidRPr="0078444B" w:rsidRDefault="002B6DAC" w:rsidP="002B6DAC">
      <w:pPr>
        <w:tabs>
          <w:tab w:val="left" w:pos="284"/>
        </w:tabs>
        <w:suppressAutoHyphens w:val="0"/>
        <w:spacing w:after="0" w:line="240" w:lineRule="auto"/>
        <w:ind w:firstLine="709"/>
        <w:jc w:val="both"/>
        <w:rPr>
          <w:rFonts w:ascii="Times New Roman" w:eastAsia="Calibri" w:hAnsi="Times New Roman" w:cs="Times New Roman"/>
          <w:b/>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tbl>
      <w:tblPr>
        <w:tblStyle w:val="1110"/>
        <w:tblpPr w:leftFromText="180" w:rightFromText="180" w:vertAnchor="text" w:horzAnchor="margin" w:tblpY="24"/>
        <w:tblW w:w="10132" w:type="dxa"/>
        <w:tblLook w:val="04A0"/>
      </w:tblPr>
      <w:tblGrid>
        <w:gridCol w:w="4483"/>
        <w:gridCol w:w="5649"/>
      </w:tblGrid>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ind w:hanging="280"/>
              <w:jc w:val="center"/>
              <w:rPr>
                <w:rFonts w:ascii="Times New Roman" w:eastAsia="Times New Roman" w:hAnsi="Times New Roman" w:cs="Times New Roman"/>
                <w:b/>
                <w:color w:val="auto"/>
                <w:kern w:val="0"/>
                <w:sz w:val="26"/>
                <w:szCs w:val="26"/>
                <w:lang w:eastAsia="en-US"/>
              </w:rPr>
            </w:pPr>
            <w:r w:rsidRPr="0078444B">
              <w:rPr>
                <w:rFonts w:ascii="Times New Roman" w:eastAsia="Times New Roman" w:hAnsi="Times New Roman" w:cs="Times New Roman"/>
                <w:b/>
                <w:color w:val="auto"/>
                <w:kern w:val="0"/>
                <w:sz w:val="26"/>
                <w:szCs w:val="26"/>
                <w:lang w:eastAsia="en-US"/>
              </w:rPr>
              <w:t>Направлениевнеурочнойдеятельности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jc w:val="center"/>
              <w:rPr>
                <w:rFonts w:ascii="Times New Roman" w:eastAsia="Times New Roman" w:hAnsi="Times New Roman" w:cs="Times New Roman"/>
                <w:b/>
                <w:color w:val="auto"/>
                <w:kern w:val="0"/>
                <w:sz w:val="26"/>
                <w:szCs w:val="26"/>
                <w:lang w:eastAsia="en-US"/>
              </w:rPr>
            </w:pPr>
            <w:r w:rsidRPr="0078444B">
              <w:rPr>
                <w:rFonts w:ascii="Times New Roman" w:eastAsia="Times New Roman" w:hAnsi="Times New Roman" w:cs="Times New Roman"/>
                <w:b/>
                <w:color w:val="auto"/>
                <w:kern w:val="0"/>
                <w:sz w:val="26"/>
                <w:szCs w:val="26"/>
                <w:lang w:eastAsia="en-US"/>
              </w:rPr>
              <w:t>Основноесодержаниезанятий</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Информационно-</w:t>
            </w:r>
            <w:r w:rsidRPr="0078444B">
              <w:rPr>
                <w:rFonts w:ascii="Times New Roman" w:eastAsia="Times New Roman" w:hAnsi="Times New Roman" w:cs="Times New Roman"/>
                <w:color w:val="auto"/>
                <w:kern w:val="0"/>
                <w:sz w:val="26"/>
                <w:szCs w:val="26"/>
                <w:lang w:val="ru-RU" w:eastAsia="en-US"/>
              </w:rPr>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jc w:val="both"/>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2B6DAC" w:rsidRPr="0078444B" w:rsidRDefault="002B6DAC" w:rsidP="002B6DAC">
            <w:pPr>
              <w:suppressAutoHyphens w:val="0"/>
              <w:spacing w:after="0" w:line="240" w:lineRule="auto"/>
              <w:jc w:val="both"/>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2B6DAC" w:rsidRPr="0078444B" w:rsidRDefault="002B6DAC" w:rsidP="002B6DAC">
            <w:pPr>
              <w:suppressAutoHyphens w:val="0"/>
              <w:spacing w:after="0" w:line="240" w:lineRule="auto"/>
              <w:jc w:val="both"/>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темы занятий</w:t>
            </w:r>
            <w:r w:rsidRPr="0078444B">
              <w:rPr>
                <w:rFonts w:ascii="Times New Roman" w:eastAsia="Times New Roman" w:hAnsi="Times New Roman" w:cs="Times New Roman"/>
                <w:color w:val="auto"/>
                <w:kern w:val="0"/>
                <w:sz w:val="26"/>
                <w:szCs w:val="26"/>
                <w:lang w:val="ru-RU" w:eastAsia="en-US"/>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Занятия</w:t>
            </w:r>
            <w:r w:rsidRPr="0078444B">
              <w:rPr>
                <w:rFonts w:ascii="Times New Roman" w:eastAsia="Times New Roman" w:hAnsi="Times New Roman" w:cs="Times New Roman"/>
                <w:color w:val="auto"/>
                <w:kern w:val="0"/>
                <w:sz w:val="26"/>
                <w:szCs w:val="26"/>
                <w:lang w:val="ru-RU" w:eastAsia="en-US"/>
              </w:rPr>
              <w:br/>
              <w:t>по формированию</w:t>
            </w:r>
            <w:r w:rsidRPr="0078444B">
              <w:rPr>
                <w:rFonts w:ascii="Times New Roman" w:eastAsia="Times New Roman" w:hAnsi="Times New Roman" w:cs="Times New Roman"/>
                <w:color w:val="auto"/>
                <w:kern w:val="0"/>
                <w:sz w:val="26"/>
                <w:szCs w:val="26"/>
                <w:lang w:val="ru-RU" w:eastAsia="en-US"/>
              </w:rPr>
              <w:br/>
              <w:t xml:space="preserve">функциональной грамотности </w:t>
            </w:r>
            <w:r w:rsidRPr="0078444B">
              <w:rPr>
                <w:rFonts w:ascii="Times New Roman" w:eastAsia="Times New Roman" w:hAnsi="Times New Roman" w:cs="Times New Roman"/>
                <w:color w:val="auto"/>
                <w:kern w:val="0"/>
                <w:sz w:val="26"/>
                <w:szCs w:val="26"/>
                <w:lang w:val="ru-RU" w:eastAsia="en-US"/>
              </w:rPr>
              <w:lastRenderedPageBreak/>
              <w:t>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lastRenderedPageBreak/>
              <w:t>Основная цель:</w:t>
            </w:r>
            <w:r w:rsidRPr="0078444B">
              <w:rPr>
                <w:rFonts w:ascii="Times New Roman" w:eastAsia="Times New Roman" w:hAnsi="Times New Roman" w:cs="Times New Roman"/>
                <w:color w:val="auto"/>
                <w:kern w:val="0"/>
                <w:sz w:val="26"/>
                <w:szCs w:val="26"/>
                <w:lang w:val="ru-RU" w:eastAsia="en-US"/>
              </w:rPr>
              <w:t xml:space="preserve"> развитие способности обучающихся применять приобретённые знания, умения и навыки для решения задач в </w:t>
            </w:r>
            <w:r w:rsidRPr="0078444B">
              <w:rPr>
                <w:rFonts w:ascii="Times New Roman" w:eastAsia="Times New Roman" w:hAnsi="Times New Roman" w:cs="Times New Roman"/>
                <w:color w:val="auto"/>
                <w:kern w:val="0"/>
                <w:sz w:val="26"/>
                <w:szCs w:val="26"/>
                <w:lang w:val="ru-RU" w:eastAsia="en-US"/>
              </w:rPr>
              <w:lastRenderedPageBreak/>
              <w:t>различных сферах жизнедеятельности, (обеспечение связи обучения с жизнью).</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организационные формы:</w:t>
            </w:r>
            <w:r w:rsidRPr="0078444B">
              <w:rPr>
                <w:rFonts w:ascii="Times New Roman" w:eastAsia="Times New Roman" w:hAnsi="Times New Roman" w:cs="Times New Roman"/>
                <w:color w:val="auto"/>
                <w:kern w:val="0"/>
                <w:sz w:val="26"/>
                <w:szCs w:val="26"/>
                <w:lang w:val="ru-RU" w:eastAsia="en-US"/>
              </w:rPr>
              <w:t xml:space="preserve"> интегрированные курсы, метапредметные кружки или факультативы.</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lastRenderedPageBreak/>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организационные формы:</w:t>
            </w:r>
          </w:p>
          <w:p w:rsidR="002B6DAC" w:rsidRPr="0078444B" w:rsidRDefault="002B6DAC" w:rsidP="002B6DAC">
            <w:pPr>
              <w:suppressAutoHyphens w:val="0"/>
              <w:spacing w:after="0" w:line="240" w:lineRule="auto"/>
              <w:rPr>
                <w:rFonts w:ascii="Times New Roman" w:eastAsia="Times New Roman" w:hAnsi="Times New Roman" w:cs="Times New Roman"/>
                <w:b/>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2B6DAC" w:rsidRPr="0078444B" w:rsidRDefault="002B6DAC" w:rsidP="002B6DAC">
            <w:pPr>
              <w:suppressAutoHyphens w:val="0"/>
              <w:spacing w:after="0" w:line="240" w:lineRule="auto"/>
              <w:rPr>
                <w:rFonts w:ascii="Times New Roman" w:eastAsia="Times New Roman" w:hAnsi="Times New Roman" w:cs="Times New Roman"/>
                <w:b/>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Основное содержание:</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знакомство с миром профессий и способами получения профессионального образования;</w:t>
            </w:r>
            <w:r w:rsidRPr="0078444B">
              <w:rPr>
                <w:rFonts w:ascii="Times New Roman" w:eastAsia="Times New Roman" w:hAnsi="Times New Roman" w:cs="Times New Roman"/>
                <w:color w:val="auto"/>
                <w:kern w:val="0"/>
                <w:sz w:val="26"/>
                <w:szCs w:val="26"/>
                <w:lang w:val="ru-RU" w:eastAsia="en-US"/>
              </w:rPr>
              <w:br/>
              <w:t>создание условий для развития надпрофессиональных навыков (общения, работы в команде, поведения в конфликтной ситуации и т.п.);</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 xml:space="preserve">создание условий для познания обучающимся </w:t>
            </w:r>
            <w:r w:rsidRPr="0078444B">
              <w:rPr>
                <w:rFonts w:ascii="Times New Roman" w:eastAsia="Times New Roman" w:hAnsi="Times New Roman" w:cs="Times New Roman"/>
                <w:color w:val="auto"/>
                <w:kern w:val="0"/>
                <w:sz w:val="26"/>
                <w:szCs w:val="26"/>
                <w:lang w:val="ru-RU" w:eastAsia="en-US"/>
              </w:rPr>
              <w:lastRenderedPageBreak/>
              <w:t>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lastRenderedPageBreak/>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направления деятельности:</w:t>
            </w:r>
            <w:r w:rsidRPr="0078444B">
              <w:rPr>
                <w:rFonts w:ascii="Times New Roman" w:eastAsia="Times New Roman" w:hAnsi="Times New Roman" w:cs="Times New Roman"/>
                <w:color w:val="auto"/>
                <w:kern w:val="0"/>
                <w:sz w:val="26"/>
                <w:szCs w:val="26"/>
                <w:lang w:val="ru-RU" w:eastAsia="en-US"/>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78444B">
              <w:rPr>
                <w:rFonts w:ascii="Times New Roman" w:eastAsia="Times New Roman" w:hAnsi="Times New Roman" w:cs="Times New Roman"/>
                <w:color w:val="auto"/>
                <w:kern w:val="0"/>
                <w:sz w:val="26"/>
                <w:szCs w:val="26"/>
                <w:lang w:val="ru-RU" w:eastAsia="en-US"/>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Занятия, направленные на удовлетворение интересов и потребностей обучающихся в творческом и физическом</w:t>
            </w:r>
            <w:r w:rsidRPr="0078444B">
              <w:rPr>
                <w:rFonts w:ascii="Times New Roman" w:eastAsia="Times New Roman" w:hAnsi="Times New Roman" w:cs="Times New Roman"/>
                <w:color w:val="auto"/>
                <w:kern w:val="0"/>
                <w:sz w:val="26"/>
                <w:szCs w:val="26"/>
                <w:lang w:val="ru-RU" w:eastAsia="en-US"/>
              </w:rPr>
              <w:br/>
              <w:t>развитии, помощь в самореализации, раскрытии</w:t>
            </w:r>
            <w:r w:rsidRPr="0078444B">
              <w:rPr>
                <w:rFonts w:ascii="Times New Roman" w:eastAsia="Times New Roman" w:hAnsi="Times New Roman" w:cs="Times New Roman"/>
                <w:color w:val="auto"/>
                <w:kern w:val="0"/>
                <w:sz w:val="26"/>
                <w:szCs w:val="26"/>
                <w:lang w:val="ru-RU" w:eastAsia="en-US"/>
              </w:rPr>
              <w:br/>
              <w:t>и развитии способностей</w:t>
            </w:r>
            <w:r w:rsidRPr="0078444B">
              <w:rPr>
                <w:rFonts w:ascii="Times New Roman" w:eastAsia="Times New Roman" w:hAnsi="Times New Roman" w:cs="Times New Roman"/>
                <w:color w:val="auto"/>
                <w:kern w:val="0"/>
                <w:sz w:val="26"/>
                <w:szCs w:val="26"/>
                <w:lang w:val="ru-RU" w:eastAsia="en-US"/>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задачи:</w:t>
            </w:r>
            <w:r w:rsidRPr="0078444B">
              <w:rPr>
                <w:rFonts w:ascii="Times New Roman" w:eastAsia="Times New Roman" w:hAnsi="Times New Roman" w:cs="Times New Roman"/>
                <w:color w:val="auto"/>
                <w:kern w:val="0"/>
                <w:sz w:val="26"/>
                <w:szCs w:val="26"/>
                <w:lang w:val="ru-RU" w:eastAsia="en-US"/>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w:t>
            </w:r>
            <w:r w:rsidRPr="0078444B">
              <w:rPr>
                <w:rFonts w:ascii="Times New Roman" w:eastAsia="Times New Roman" w:hAnsi="Times New Roman" w:cs="Times New Roman"/>
                <w:color w:val="auto"/>
                <w:kern w:val="0"/>
                <w:sz w:val="26"/>
                <w:szCs w:val="26"/>
                <w:lang w:val="ru-RU" w:eastAsia="en-US"/>
              </w:rPr>
              <w:lastRenderedPageBreak/>
              <w:t>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2B6DAC" w:rsidRPr="0078444B" w:rsidRDefault="002B6DAC" w:rsidP="002B6DAC">
            <w:pPr>
              <w:suppressAutoHyphens w:val="0"/>
              <w:spacing w:after="0" w:line="240" w:lineRule="auto"/>
              <w:rPr>
                <w:rFonts w:ascii="Times New Roman" w:eastAsia="Times New Roman" w:hAnsi="Times New Roman" w:cs="Times New Roman"/>
                <w:b/>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 xml:space="preserve">Основные организационные формы: </w:t>
            </w:r>
            <w:r w:rsidRPr="0078444B">
              <w:rPr>
                <w:rFonts w:ascii="Times New Roman" w:eastAsia="Times New Roman" w:hAnsi="Times New Roman" w:cs="Times New Roman"/>
                <w:color w:val="auto"/>
                <w:kern w:val="0"/>
                <w:sz w:val="26"/>
                <w:szCs w:val="26"/>
                <w:lang w:val="ru-RU" w:eastAsia="en-US"/>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lastRenderedPageBreak/>
              <w:t>Занятия, направленные на удовлетворение социальных</w:t>
            </w:r>
            <w:r w:rsidRPr="0078444B">
              <w:rPr>
                <w:rFonts w:ascii="Times New Roman" w:eastAsia="Times New Roman" w:hAnsi="Times New Roman" w:cs="Times New Roman"/>
                <w:color w:val="auto"/>
                <w:kern w:val="0"/>
                <w:sz w:val="26"/>
                <w:szCs w:val="26"/>
                <w:lang w:val="ru-RU" w:eastAsia="en-US"/>
              </w:rPr>
              <w:br/>
              <w:t>интересов и потребностей обучающихся, на педагогическое сопровождение</w:t>
            </w:r>
            <w:r w:rsidRPr="0078444B">
              <w:rPr>
                <w:rFonts w:ascii="Times New Roman" w:eastAsia="Times New Roman" w:hAnsi="Times New Roman" w:cs="Times New Roman"/>
                <w:color w:val="auto"/>
                <w:kern w:val="0"/>
                <w:sz w:val="26"/>
                <w:szCs w:val="26"/>
                <w:lang w:val="ru-RU" w:eastAsia="en-US"/>
              </w:rPr>
              <w:br/>
              <w:t>деятельности социально</w:t>
            </w:r>
            <w:r w:rsidRPr="0078444B">
              <w:rPr>
                <w:rFonts w:ascii="Times New Roman" w:eastAsia="Times New Roman" w:hAnsi="Times New Roman" w:cs="Times New Roman"/>
                <w:color w:val="auto"/>
                <w:kern w:val="0"/>
                <w:sz w:val="26"/>
                <w:szCs w:val="26"/>
                <w:lang w:val="ru-RU" w:eastAsia="en-US"/>
              </w:rPr>
              <w:br/>
              <w:t>ориентированных ученических</w:t>
            </w:r>
            <w:r w:rsidRPr="0078444B">
              <w:rPr>
                <w:rFonts w:ascii="Times New Roman" w:eastAsia="Times New Roman" w:hAnsi="Times New Roman" w:cs="Times New Roman"/>
                <w:color w:val="auto"/>
                <w:kern w:val="0"/>
                <w:sz w:val="26"/>
                <w:szCs w:val="26"/>
                <w:lang w:val="ru-RU" w:eastAsia="en-US"/>
              </w:rPr>
              <w:br/>
              <w:t>сообществ, детских  общественных объединений,</w:t>
            </w:r>
            <w:r w:rsidRPr="0078444B">
              <w:rPr>
                <w:rFonts w:ascii="Times New Roman" w:eastAsia="Times New Roman" w:hAnsi="Times New Roman" w:cs="Times New Roman"/>
                <w:color w:val="auto"/>
                <w:kern w:val="0"/>
                <w:sz w:val="26"/>
                <w:szCs w:val="26"/>
                <w:lang w:val="ru-RU" w:eastAsia="en-US"/>
              </w:rPr>
              <w:br/>
              <w:t>органов ученического</w:t>
            </w:r>
            <w:r w:rsidRPr="0078444B">
              <w:rPr>
                <w:rFonts w:ascii="Times New Roman" w:eastAsia="Times New Roman" w:hAnsi="Times New Roman" w:cs="Times New Roman"/>
                <w:color w:val="auto"/>
                <w:kern w:val="0"/>
                <w:sz w:val="26"/>
                <w:szCs w:val="26"/>
                <w:lang w:val="ru-RU" w:eastAsia="en-US"/>
              </w:rPr>
              <w:br/>
              <w:t>самоуправления, на  организацию совместно</w:t>
            </w:r>
            <w:r w:rsidRPr="0078444B">
              <w:rPr>
                <w:rFonts w:ascii="Times New Roman" w:eastAsia="Times New Roman" w:hAnsi="Times New Roman" w:cs="Times New Roman"/>
                <w:color w:val="auto"/>
                <w:kern w:val="0"/>
                <w:sz w:val="26"/>
                <w:szCs w:val="26"/>
                <w:lang w:val="ru-RU" w:eastAsia="en-US"/>
              </w:rPr>
              <w:br/>
              <w:t>с обучающимися комплекса</w:t>
            </w:r>
            <w:r w:rsidRPr="0078444B">
              <w:rPr>
                <w:rFonts w:ascii="Times New Roman" w:eastAsia="Times New Roman" w:hAnsi="Times New Roman" w:cs="Times New Roman"/>
                <w:color w:val="auto"/>
                <w:kern w:val="0"/>
                <w:sz w:val="26"/>
                <w:szCs w:val="26"/>
                <w:lang w:val="ru-RU" w:eastAsia="en-US"/>
              </w:rPr>
              <w:br/>
              <w:t>мероприятий воспитательной</w:t>
            </w:r>
            <w:r w:rsidRPr="0078444B">
              <w:rPr>
                <w:rFonts w:ascii="Times New Roman" w:eastAsia="Times New Roman" w:hAnsi="Times New Roman" w:cs="Times New Roman"/>
                <w:color w:val="auto"/>
                <w:kern w:val="0"/>
                <w:sz w:val="26"/>
                <w:szCs w:val="26"/>
                <w:lang w:val="ru-RU" w:eastAsia="en-US"/>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2B6DAC" w:rsidRPr="0078444B" w:rsidRDefault="002B6DAC" w:rsidP="002B6DAC">
            <w:pPr>
              <w:suppressAutoHyphens w:val="0"/>
              <w:spacing w:after="0" w:line="240" w:lineRule="auto"/>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организационные формы:</w:t>
            </w:r>
            <w:r w:rsidRPr="0078444B">
              <w:rPr>
                <w:rFonts w:ascii="Times New Roman" w:eastAsia="Times New Roman" w:hAnsi="Times New Roman" w:cs="Times New Roman"/>
                <w:color w:val="auto"/>
                <w:kern w:val="0"/>
                <w:sz w:val="26"/>
                <w:szCs w:val="26"/>
                <w:lang w:val="ru-RU" w:eastAsia="en-US"/>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DD2EF6" w:rsidRPr="0078444B" w:rsidRDefault="00DD2EF6" w:rsidP="00CD62E3">
      <w:pPr>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155F96" w:rsidRDefault="00155F96" w:rsidP="00CD62E3">
      <w:pPr>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155F96" w:rsidRDefault="00155F96" w:rsidP="00CD62E3">
      <w:pPr>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155F96" w:rsidRDefault="00155F96" w:rsidP="00CD62E3">
      <w:pPr>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CD62E3" w:rsidRPr="0078444B" w:rsidRDefault="00CD62E3" w:rsidP="00CD62E3">
      <w:pPr>
        <w:suppressAutoHyphens w:val="0"/>
        <w:spacing w:after="0" w:line="240" w:lineRule="auto"/>
        <w:jc w:val="center"/>
        <w:rPr>
          <w:rFonts w:ascii="Times New Roman" w:eastAsia="Calibri" w:hAnsi="Times New Roman" w:cs="Times New Roman"/>
          <w:b/>
          <w:color w:val="auto"/>
          <w:w w:val="0"/>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 «ВНЕУРОЧНАЯ ДЕЯТЕЛЬНОСТЬ»</w:t>
      </w:r>
    </w:p>
    <w:p w:rsidR="00CD62E3" w:rsidRPr="0078444B" w:rsidRDefault="00CD62E3" w:rsidP="00CD62E3">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План внеурочной деятельности </w:t>
      </w:r>
      <w:r w:rsidR="00155F96">
        <w:rPr>
          <w:rFonts w:ascii="Times New Roman" w:eastAsia="Calibri" w:hAnsi="Times New Roman" w:cs="Times New Roman"/>
          <w:color w:val="auto"/>
          <w:kern w:val="0"/>
          <w:sz w:val="26"/>
          <w:szCs w:val="26"/>
          <w:lang w:eastAsia="en-US"/>
        </w:rPr>
        <w:t>О</w:t>
      </w:r>
      <w:r w:rsidR="00374988">
        <w:rPr>
          <w:rFonts w:ascii="Times New Roman" w:eastAsia="Calibri" w:hAnsi="Times New Roman" w:cs="Times New Roman"/>
          <w:color w:val="auto"/>
          <w:kern w:val="0"/>
          <w:sz w:val="26"/>
          <w:szCs w:val="26"/>
          <w:lang w:eastAsia="en-US"/>
        </w:rPr>
        <w:t xml:space="preserve">ОШ </w:t>
      </w:r>
      <w:r w:rsidRPr="0078444B">
        <w:rPr>
          <w:rFonts w:ascii="Times New Roman" w:eastAsia="Calibri" w:hAnsi="Times New Roman" w:cs="Times New Roman"/>
          <w:color w:val="auto"/>
          <w:kern w:val="0"/>
          <w:sz w:val="26"/>
          <w:szCs w:val="26"/>
          <w:lang w:eastAsia="en-US"/>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w:t>
      </w:r>
      <w:r w:rsidR="00D629A9">
        <w:rPr>
          <w:rFonts w:ascii="Times New Roman" w:eastAsia="Calibri" w:hAnsi="Times New Roman" w:cs="Times New Roman"/>
          <w:color w:val="auto"/>
          <w:kern w:val="0"/>
          <w:sz w:val="26"/>
          <w:szCs w:val="26"/>
          <w:lang w:eastAsia="en-US"/>
        </w:rPr>
        <w:t>5-9</w:t>
      </w:r>
      <w:r w:rsidRPr="0078444B">
        <w:rPr>
          <w:rFonts w:ascii="Times New Roman" w:eastAsia="Calibri" w:hAnsi="Times New Roman" w:cs="Times New Roman"/>
          <w:color w:val="auto"/>
          <w:kern w:val="0"/>
          <w:sz w:val="26"/>
          <w:szCs w:val="26"/>
          <w:lang w:eastAsia="en-US"/>
        </w:rPr>
        <w:t xml:space="preserve"> классах. </w:t>
      </w:r>
    </w:p>
    <w:p w:rsidR="00CD62E3" w:rsidRPr="0078444B" w:rsidRDefault="00CD62E3" w:rsidP="00CD62E3">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План внеурочной деятельности сформирован на основании методических рекомендаций (</w:t>
      </w:r>
      <w:r w:rsidRPr="0078444B">
        <w:rPr>
          <w:rFonts w:ascii="Times New Roman" w:eastAsia="Calibri" w:hAnsi="Times New Roman" w:cs="Times New Roman"/>
          <w:color w:val="000000"/>
          <w:kern w:val="0"/>
          <w:sz w:val="26"/>
          <w:szCs w:val="26"/>
          <w:lang w:eastAsia="en-US"/>
        </w:rPr>
        <w:t>п</w:t>
      </w:r>
      <w:r w:rsidRPr="0078444B">
        <w:rPr>
          <w:rFonts w:ascii="Times New Roman" w:eastAsia="Times New Roman" w:hAnsi="Times New Roman" w:cs="Times New Roman"/>
          <w:color w:val="auto"/>
          <w:kern w:val="0"/>
          <w:sz w:val="26"/>
          <w:szCs w:val="26"/>
          <w:lang w:eastAsia="en-US"/>
        </w:rPr>
        <w:t xml:space="preserve">исьмо Минпросвещения России от 05.07.2022 № ТВ-1290/03), </w:t>
      </w:r>
      <w:r w:rsidRPr="0078444B">
        <w:rPr>
          <w:rFonts w:ascii="Times New Roman" w:eastAsia="Calibri" w:hAnsi="Times New Roman" w:cs="Times New Roman"/>
          <w:color w:val="000000"/>
          <w:kern w:val="0"/>
          <w:sz w:val="26"/>
          <w:szCs w:val="26"/>
          <w:lang w:eastAsia="en-US"/>
        </w:rPr>
        <w:t>сучетомуровня социальной адаптации и развития школьников,индивидуальных способностей, особенностей, познавательных интересов</w:t>
      </w:r>
      <w:r w:rsidRPr="0078444B">
        <w:rPr>
          <w:rFonts w:ascii="Times New Roman" w:eastAsia="Calibri" w:hAnsi="Times New Roman" w:cs="Times New Roman"/>
          <w:color w:val="auto"/>
          <w:kern w:val="0"/>
          <w:sz w:val="26"/>
          <w:szCs w:val="26"/>
          <w:lang w:eastAsia="en-US"/>
        </w:rPr>
        <w:t xml:space="preserve"> и потребностей ребенка, запросов семьи, культурных традиций, национальных и этнокультурных особенностей </w:t>
      </w:r>
      <w:r w:rsidR="00155F96">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 xml:space="preserve">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D62E3" w:rsidRPr="0078444B" w:rsidRDefault="00CD62E3" w:rsidP="00CD62E3">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CD62E3" w:rsidRPr="0078444B" w:rsidRDefault="00CD62E3" w:rsidP="00CD62E3">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CD62E3" w:rsidRPr="0078444B" w:rsidRDefault="00CD62E3" w:rsidP="00CD62E3">
      <w:pPr>
        <w:suppressAutoHyphens w:val="0"/>
        <w:spacing w:after="0" w:line="240" w:lineRule="auto"/>
        <w:ind w:firstLine="709"/>
        <w:jc w:val="both"/>
        <w:rPr>
          <w:rFonts w:ascii="Times New Roman" w:eastAsia="Times New Roman"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CD62E3" w:rsidRPr="0078444B" w:rsidRDefault="00CD62E3" w:rsidP="00CD62E3">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CD62E3" w:rsidRPr="0078444B" w:rsidRDefault="00CD62E3" w:rsidP="00CD62E3">
      <w:pPr>
        <w:widowControl w:val="0"/>
        <w:numPr>
          <w:ilvl w:val="0"/>
          <w:numId w:val="11"/>
        </w:numPr>
        <w:tabs>
          <w:tab w:val="left" w:pos="709"/>
          <w:tab w:val="left" w:pos="993"/>
        </w:tabs>
        <w:suppressAutoHyphens w:val="0"/>
        <w:autoSpaceDE w:val="0"/>
        <w:autoSpaceDN w:val="0"/>
        <w:spacing w:after="0" w:line="240" w:lineRule="auto"/>
        <w:ind w:left="0"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D62E3" w:rsidRPr="0078444B" w:rsidRDefault="00CD62E3" w:rsidP="00CD62E3">
      <w:pPr>
        <w:widowControl w:val="0"/>
        <w:numPr>
          <w:ilvl w:val="0"/>
          <w:numId w:val="11"/>
        </w:numPr>
        <w:tabs>
          <w:tab w:val="left" w:pos="709"/>
          <w:tab w:val="left" w:pos="993"/>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по формированию функциональной грамотности обучающихся (читательской, математической, естественно-научной, финансовой);</w:t>
      </w:r>
    </w:p>
    <w:p w:rsidR="00CD62E3" w:rsidRPr="0078444B" w:rsidRDefault="00CD62E3" w:rsidP="00CD62E3">
      <w:pPr>
        <w:widowControl w:val="0"/>
        <w:numPr>
          <w:ilvl w:val="0"/>
          <w:numId w:val="11"/>
        </w:numPr>
        <w:tabs>
          <w:tab w:val="left" w:pos="709"/>
          <w:tab w:val="left" w:pos="993"/>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CD62E3" w:rsidRPr="0078444B" w:rsidRDefault="00CD62E3" w:rsidP="00CD62E3">
      <w:pPr>
        <w:widowControl w:val="0"/>
        <w:numPr>
          <w:ilvl w:val="0"/>
          <w:numId w:val="11"/>
        </w:numPr>
        <w:tabs>
          <w:tab w:val="left" w:pos="709"/>
          <w:tab w:val="left" w:pos="993"/>
        </w:tabs>
        <w:suppressAutoHyphens w:val="0"/>
        <w:autoSpaceDE w:val="0"/>
        <w:autoSpaceDN w:val="0"/>
        <w:spacing w:after="0" w:line="240" w:lineRule="auto"/>
        <w:ind w:left="0"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D62E3" w:rsidRPr="0078444B" w:rsidRDefault="00CD62E3" w:rsidP="00CD62E3">
      <w:pPr>
        <w:widowControl w:val="0"/>
        <w:numPr>
          <w:ilvl w:val="0"/>
          <w:numId w:val="11"/>
        </w:numPr>
        <w:tabs>
          <w:tab w:val="left" w:pos="709"/>
          <w:tab w:val="left" w:pos="993"/>
        </w:tabs>
        <w:suppressAutoHyphens w:val="0"/>
        <w:autoSpaceDE w:val="0"/>
        <w:autoSpaceDN w:val="0"/>
        <w:spacing w:after="0" w:line="240" w:lineRule="auto"/>
        <w:ind w:left="0"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w:t>
      </w:r>
      <w:r w:rsidRPr="0078444B">
        <w:rPr>
          <w:rFonts w:ascii="Times New Roman" w:eastAsia="Bookman Old Style" w:hAnsi="Times New Roman" w:cs="Times New Roman"/>
          <w:color w:val="auto"/>
          <w:kern w:val="0"/>
          <w:sz w:val="26"/>
          <w:szCs w:val="26"/>
          <w:lang w:eastAsia="en-US"/>
        </w:rPr>
        <w:lastRenderedPageBreak/>
        <w:t>также в рамках реализации программы развития социальной активности обучающихся начальных классов «Орлята России»);</w:t>
      </w:r>
    </w:p>
    <w:p w:rsidR="00CD62E3" w:rsidRPr="0078444B" w:rsidRDefault="00CD62E3" w:rsidP="00CD62E3">
      <w:pPr>
        <w:widowControl w:val="0"/>
        <w:numPr>
          <w:ilvl w:val="0"/>
          <w:numId w:val="11"/>
        </w:numPr>
        <w:tabs>
          <w:tab w:val="left" w:pos="709"/>
          <w:tab w:val="left" w:pos="993"/>
        </w:tabs>
        <w:suppressAutoHyphens w:val="0"/>
        <w:autoSpaceDE w:val="0"/>
        <w:autoSpaceDN w:val="0"/>
        <w:spacing w:after="0" w:line="240" w:lineRule="auto"/>
        <w:ind w:left="0"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CD62E3" w:rsidRPr="0078444B" w:rsidRDefault="00CD62E3" w:rsidP="00CD62E3">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соответствии индивидуальному учебному плану при реализации адаптированной основной образовательной программы начального общего образования для обучающихся </w:t>
      </w:r>
      <w:r w:rsidR="009F3517" w:rsidRPr="0078444B">
        <w:rPr>
          <w:rFonts w:ascii="Times New Roman" w:hAnsi="Times New Roman" w:cs="Times New Roman"/>
          <w:color w:val="auto"/>
          <w:sz w:val="26"/>
          <w:szCs w:val="26"/>
        </w:rPr>
        <w:t>с умственной отсталостью (интеллектуальными нарушениями) (вариант 1)</w:t>
      </w:r>
      <w:r w:rsidRPr="0078444B">
        <w:rPr>
          <w:rFonts w:ascii="Times New Roman" w:eastAsia="Calibri" w:hAnsi="Times New Roman" w:cs="Times New Roman"/>
          <w:color w:val="auto"/>
          <w:kern w:val="0"/>
          <w:sz w:val="26"/>
          <w:szCs w:val="26"/>
          <w:lang w:eastAsia="en-US"/>
        </w:rPr>
        <w:t xml:space="preserve"> отводится </w:t>
      </w:r>
      <w:r w:rsidR="009F3517" w:rsidRPr="0078444B">
        <w:rPr>
          <w:rFonts w:ascii="Times New Roman" w:eastAsia="Calibri" w:hAnsi="Times New Roman" w:cs="Times New Roman"/>
          <w:color w:val="auto"/>
          <w:kern w:val="0"/>
          <w:sz w:val="26"/>
          <w:szCs w:val="26"/>
          <w:lang w:eastAsia="en-US"/>
        </w:rPr>
        <w:t>4</w:t>
      </w:r>
      <w:r w:rsidRPr="0078444B">
        <w:rPr>
          <w:rFonts w:ascii="Times New Roman" w:eastAsia="Calibri" w:hAnsi="Times New Roman" w:cs="Times New Roman"/>
          <w:color w:val="auto"/>
          <w:kern w:val="0"/>
          <w:sz w:val="26"/>
          <w:szCs w:val="26"/>
          <w:lang w:eastAsia="en-US"/>
        </w:rPr>
        <w:t xml:space="preserve"> часа.</w:t>
      </w:r>
    </w:p>
    <w:p w:rsidR="00DD2EF6" w:rsidRPr="0078444B" w:rsidRDefault="00DD2EF6" w:rsidP="00765426">
      <w:pPr>
        <w:tabs>
          <w:tab w:val="left" w:pos="851"/>
        </w:tabs>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765426" w:rsidRPr="0078444B" w:rsidRDefault="00765426" w:rsidP="00765426">
      <w:pPr>
        <w:tabs>
          <w:tab w:val="left" w:pos="851"/>
        </w:tabs>
        <w:suppressAutoHyphens w:val="0"/>
        <w:spacing w:after="0" w:line="240" w:lineRule="auto"/>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w:t>
      </w:r>
      <w:r w:rsidRPr="0078444B">
        <w:rPr>
          <w:rFonts w:ascii="Times New Roman" w:eastAsia="Calibri" w:hAnsi="Times New Roman" w:cs="Times New Roman"/>
          <w:b/>
          <w:color w:val="auto"/>
          <w:kern w:val="0"/>
          <w:sz w:val="26"/>
          <w:szCs w:val="26"/>
          <w:lang w:eastAsia="en-US"/>
        </w:rPr>
        <w:t xml:space="preserve"> «ПРОФИЛАКТИКА И БЕЗОПАСНОСТЬ»</w:t>
      </w:r>
    </w:p>
    <w:p w:rsidR="00765426" w:rsidRPr="0078444B" w:rsidRDefault="00765426" w:rsidP="00765426">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765426" w:rsidRPr="0078444B" w:rsidRDefault="00765426" w:rsidP="00765426">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65426" w:rsidRPr="0078444B" w:rsidRDefault="00765426" w:rsidP="00765426">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765426" w:rsidRPr="0078444B" w:rsidRDefault="00765426" w:rsidP="00765426">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78444B">
        <w:rPr>
          <w:rFonts w:ascii="Times New Roman" w:eastAsia="Bookman Old Style" w:hAnsi="Times New Roman" w:cs="Times New Roman"/>
          <w:color w:val="auto"/>
          <w:kern w:val="0"/>
          <w:sz w:val="26"/>
          <w:szCs w:val="26"/>
          <w:lang w:eastAsia="en-US"/>
        </w:rPr>
        <w:t xml:space="preserve">субъектов </w:t>
      </w:r>
      <w:r w:rsidRPr="0078444B">
        <w:rPr>
          <w:rFonts w:ascii="Times New Roman" w:eastAsia="Bookman Old Style" w:hAnsi="Times New Roman" w:cs="Times New Roman"/>
          <w:iCs/>
          <w:color w:val="auto"/>
          <w:w w:val="0"/>
          <w:kern w:val="0"/>
          <w:sz w:val="26"/>
          <w:szCs w:val="26"/>
          <w:lang w:eastAsia="en-US"/>
        </w:rPr>
        <w:t>системы профилактики);</w:t>
      </w:r>
    </w:p>
    <w:p w:rsidR="00765426" w:rsidRPr="0078444B" w:rsidRDefault="00765426" w:rsidP="00765426">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36461B">
        <w:rPr>
          <w:rFonts w:ascii="Times New Roman" w:eastAsia="Bookman Old Style" w:hAnsi="Times New Roman" w:cs="Times New Roman"/>
          <w:iCs/>
          <w:color w:val="auto"/>
          <w:w w:val="0"/>
          <w:kern w:val="0"/>
          <w:sz w:val="26"/>
          <w:szCs w:val="26"/>
          <w:lang w:eastAsia="en-US"/>
        </w:rPr>
        <w:t>Переволоцкому</w:t>
      </w:r>
      <w:r w:rsidRPr="0078444B">
        <w:rPr>
          <w:rFonts w:ascii="Times New Roman" w:eastAsia="Bookman Old Style" w:hAnsi="Times New Roman" w:cs="Times New Roman"/>
          <w:iCs/>
          <w:color w:val="auto"/>
          <w:w w:val="0"/>
          <w:kern w:val="0"/>
          <w:sz w:val="26"/>
          <w:szCs w:val="26"/>
          <w:lang w:eastAsia="en-US"/>
        </w:rPr>
        <w:t xml:space="preserve"> району, направленных на работу как с девиантными обучающимися, так и с их окружением; </w:t>
      </w:r>
    </w:p>
    <w:p w:rsidR="00765426" w:rsidRPr="0078444B" w:rsidRDefault="00765426" w:rsidP="00765426">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межведомственного взаимодействия;</w:t>
      </w:r>
    </w:p>
    <w:p w:rsidR="00765426" w:rsidRPr="0078444B" w:rsidRDefault="00765426" w:rsidP="00765426">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765426" w:rsidRPr="0078444B" w:rsidRDefault="00765426" w:rsidP="00765426">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65426" w:rsidRPr="0078444B" w:rsidRDefault="00765426" w:rsidP="00765426">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w:t>
      </w:r>
      <w:r w:rsidRPr="0078444B">
        <w:rPr>
          <w:rFonts w:ascii="Times New Roman" w:eastAsia="Bookman Old Style" w:hAnsi="Times New Roman" w:cs="Times New Roman"/>
          <w:iCs/>
          <w:color w:val="auto"/>
          <w:w w:val="0"/>
          <w:kern w:val="0"/>
          <w:sz w:val="26"/>
          <w:szCs w:val="26"/>
          <w:lang w:eastAsia="en-US"/>
        </w:rPr>
        <w:lastRenderedPageBreak/>
        <w:t>профессиональной, религиозно-духовной, благотворительной, художественной и др.);</w:t>
      </w:r>
    </w:p>
    <w:p w:rsidR="00765426" w:rsidRPr="0078444B" w:rsidRDefault="00765426" w:rsidP="00765426">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765426" w:rsidRPr="0078444B" w:rsidRDefault="00765426" w:rsidP="00765426">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iCs/>
          <w:color w:val="auto"/>
          <w:w w:val="0"/>
          <w:kern w:val="0"/>
          <w:sz w:val="26"/>
          <w:szCs w:val="26"/>
          <w:lang w:eastAsia="ru-RU"/>
        </w:rPr>
      </w:pPr>
      <w:r w:rsidRPr="0078444B">
        <w:rPr>
          <w:rFonts w:ascii="Times New Roman" w:eastAsia="Times New Roman" w:hAnsi="Times New Roman" w:cs="Times New Roman"/>
          <w:color w:val="000000"/>
          <w:kern w:val="0"/>
          <w:sz w:val="26"/>
          <w:szCs w:val="26"/>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t>Направления профилактики</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t>Внешкольный уровень:</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6"/>
          <w:szCs w:val="26"/>
          <w:lang w:eastAsia="ru-RU"/>
        </w:rPr>
      </w:pPr>
      <w:r w:rsidRPr="0078444B">
        <w:rPr>
          <w:rFonts w:ascii="Times New Roman" w:eastAsia="Times New Roman" w:hAnsi="Times New Roman" w:cs="Times New Roman"/>
          <w:color w:val="000000"/>
          <w:kern w:val="0"/>
          <w:sz w:val="26"/>
          <w:szCs w:val="26"/>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36461B">
        <w:rPr>
          <w:rFonts w:ascii="Times New Roman" w:eastAsia="Times New Roman" w:hAnsi="Times New Roman" w:cs="Times New Roman"/>
          <w:color w:val="000000"/>
          <w:kern w:val="0"/>
          <w:sz w:val="26"/>
          <w:szCs w:val="26"/>
          <w:lang w:eastAsia="ru-RU"/>
        </w:rPr>
        <w:t>Переволоцкому</w:t>
      </w:r>
      <w:r w:rsidRPr="0078444B">
        <w:rPr>
          <w:rFonts w:ascii="Times New Roman" w:eastAsia="Times New Roman" w:hAnsi="Times New Roman" w:cs="Times New Roman"/>
          <w:color w:val="000000"/>
          <w:kern w:val="0"/>
          <w:sz w:val="26"/>
          <w:szCs w:val="26"/>
          <w:lang w:eastAsia="ru-RU"/>
        </w:rPr>
        <w:t xml:space="preserve"> району. </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t xml:space="preserve">Школьный уровень: </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6"/>
          <w:szCs w:val="26"/>
          <w:lang w:eastAsia="ru-RU"/>
        </w:rPr>
      </w:pPr>
      <w:r w:rsidRPr="0078444B">
        <w:rPr>
          <w:rFonts w:ascii="Times New Roman" w:eastAsia="Times New Roman" w:hAnsi="Times New Roman" w:cs="Times New Roman"/>
          <w:color w:val="000000"/>
          <w:kern w:val="0"/>
          <w:sz w:val="26"/>
          <w:szCs w:val="26"/>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t xml:space="preserve">Классный уровень: </w:t>
      </w:r>
    </w:p>
    <w:p w:rsidR="00765426" w:rsidRPr="0078444B" w:rsidRDefault="00765426" w:rsidP="00765426">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6"/>
          <w:szCs w:val="26"/>
          <w:lang w:eastAsia="ru-RU"/>
        </w:rPr>
      </w:pPr>
      <w:r w:rsidRPr="0078444B">
        <w:rPr>
          <w:rFonts w:ascii="Times New Roman" w:eastAsia="Times New Roman" w:hAnsi="Times New Roman" w:cs="Times New Roman"/>
          <w:color w:val="000000"/>
          <w:kern w:val="0"/>
          <w:sz w:val="26"/>
          <w:szCs w:val="26"/>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765426" w:rsidRPr="0078444B" w:rsidRDefault="00765426" w:rsidP="00765426">
      <w:pPr>
        <w:tabs>
          <w:tab w:val="left" w:pos="851"/>
        </w:tabs>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765426" w:rsidRPr="0078444B" w:rsidRDefault="00765426" w:rsidP="00765426">
      <w:pPr>
        <w:tabs>
          <w:tab w:val="left" w:pos="851"/>
        </w:tabs>
        <w:suppressAutoHyphens w:val="0"/>
        <w:spacing w:after="0" w:line="240" w:lineRule="auto"/>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 xml:space="preserve">МОДУЛЬ </w:t>
      </w:r>
      <w:r w:rsidRPr="0078444B">
        <w:rPr>
          <w:rFonts w:ascii="Times New Roman" w:eastAsia="Calibri" w:hAnsi="Times New Roman" w:cs="Times New Roman"/>
          <w:b/>
          <w:color w:val="auto"/>
          <w:kern w:val="0"/>
          <w:sz w:val="26"/>
          <w:szCs w:val="26"/>
          <w:lang w:eastAsia="en-US"/>
        </w:rPr>
        <w:t>«РАБОТА С РОДИТЕЛЯМИ»</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Работа с родителями (законными представителями) обучающихся включает:</w:t>
      </w:r>
    </w:p>
    <w:p w:rsidR="00765426" w:rsidRPr="0078444B" w:rsidRDefault="00765426" w:rsidP="00765426">
      <w:pPr>
        <w:tabs>
          <w:tab w:val="left" w:pos="993"/>
        </w:tabs>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1.</w:t>
      </w:r>
      <w:r w:rsidRPr="0078444B">
        <w:rPr>
          <w:rFonts w:ascii="Times New Roman" w:eastAsia="Calibri" w:hAnsi="Times New Roman" w:cs="Times New Roman"/>
          <w:color w:val="auto"/>
          <w:kern w:val="0"/>
          <w:sz w:val="26"/>
          <w:szCs w:val="26"/>
          <w:lang w:eastAsia="en-US"/>
        </w:rPr>
        <w:tab/>
        <w:t>Повышение вовлеченности родителей (законных представителей) в процесс воспитания и обучения детей.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кризисы детского возраста: кризис 7-ми лет (детства);</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психические новообразования младшего школьника;</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физическое развитие ребенка на разных возрастных этапах;</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 формирование физической, педагогической и психологической готовности ребенка к обучению в начальной/основной/ старшей школе;</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домашнее чтение с детьми;</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гигиена детей;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воспитание и развитие часто болеющих детей.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Направления индивидуального и группового консультирования родителей (законных представителей):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асоциальное поведение ребенка;</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детская агрессия;</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отсутствие интереса к обучению;</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утрата взаимопонимания родителей и детей;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депрессия у детей;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ребенок – жертва буллинга (школьной травли);</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переживания ранней влюбленности;</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стойкая неуспеваемость;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организация выполнения домашней работы (с учетом трудностей по конкретным учебным предметам). </w:t>
      </w:r>
    </w:p>
    <w:p w:rsidR="00765426" w:rsidRPr="0078444B" w:rsidRDefault="00765426" w:rsidP="00765426">
      <w:pPr>
        <w:tabs>
          <w:tab w:val="left" w:pos="993"/>
        </w:tabs>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2.</w:t>
      </w:r>
      <w:r w:rsidRPr="0078444B">
        <w:rPr>
          <w:rFonts w:ascii="Times New Roman" w:eastAsia="Calibri" w:hAnsi="Times New Roman" w:cs="Times New Roman"/>
          <w:color w:val="auto"/>
          <w:kern w:val="0"/>
          <w:sz w:val="26"/>
          <w:szCs w:val="26"/>
          <w:lang w:eastAsia="en-US"/>
        </w:rPr>
        <w:tab/>
        <w:t>Педагогическое просвещение родителей (законных представителей) обучающихся.</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Педагогическое просвещение осуществляют, как правило, классные руководители.</w:t>
      </w:r>
    </w:p>
    <w:p w:rsidR="00765426" w:rsidRPr="0078444B" w:rsidRDefault="00765426" w:rsidP="00765426">
      <w:pPr>
        <w:tabs>
          <w:tab w:val="left" w:pos="993"/>
        </w:tabs>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3.</w:t>
      </w:r>
      <w:r w:rsidRPr="0078444B">
        <w:rPr>
          <w:rFonts w:ascii="Times New Roman" w:eastAsia="Calibri" w:hAnsi="Times New Roman" w:cs="Times New Roman"/>
          <w:color w:val="auto"/>
          <w:kern w:val="0"/>
          <w:sz w:val="26"/>
          <w:szCs w:val="26"/>
          <w:lang w:eastAsia="en-US"/>
        </w:rPr>
        <w:tab/>
        <w:t>Педагогическое консультирование родителей (законных представителей) обучающихся.</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765426" w:rsidRPr="0078444B" w:rsidRDefault="00765426" w:rsidP="00765426">
      <w:pPr>
        <w:tabs>
          <w:tab w:val="left" w:pos="993"/>
        </w:tabs>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4.</w:t>
      </w:r>
      <w:r w:rsidRPr="0078444B">
        <w:rPr>
          <w:rFonts w:ascii="Times New Roman" w:eastAsia="Calibri" w:hAnsi="Times New Roman" w:cs="Times New Roman"/>
          <w:color w:val="auto"/>
          <w:kern w:val="0"/>
          <w:sz w:val="26"/>
          <w:szCs w:val="26"/>
          <w:lang w:eastAsia="en-US"/>
        </w:rPr>
        <w:tab/>
        <w:t>Расширение участия родителей в управлении учреждением.</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w:t>
      </w:r>
      <w:r w:rsidRPr="0078444B">
        <w:rPr>
          <w:rFonts w:ascii="Times New Roman" w:eastAsia="Calibri" w:hAnsi="Times New Roman" w:cs="Times New Roman"/>
          <w:color w:val="auto"/>
          <w:kern w:val="0"/>
          <w:sz w:val="26"/>
          <w:szCs w:val="26"/>
          <w:lang w:eastAsia="en-US"/>
        </w:rPr>
        <w:lastRenderedPageBreak/>
        <w:t>деятельность представителей родительского сообщества в Управляющем совете общеобразовательной организации;</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создание образовательных проектов совместно с семьей на основе выявления потребностей и поддержки образовательных инициатив семьи;</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внедрение/ совершенствование практики заполнения родителями карт наблюдений за развитием детей;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проведение открытых занятий и мастер-классов для родителей;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создание стенда (библиотеки) с литературой, методическими материалами для родителей;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привлечение родителей (законных представителей) к подготовке и проведению классных и общешкольных мероприятий;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65426" w:rsidRPr="0078444B" w:rsidRDefault="00765426" w:rsidP="00765426">
      <w:pPr>
        <w:tabs>
          <w:tab w:val="left" w:pos="993"/>
        </w:tabs>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5.</w:t>
      </w:r>
      <w:r w:rsidRPr="0078444B">
        <w:rPr>
          <w:rFonts w:ascii="Times New Roman" w:eastAsia="Calibri" w:hAnsi="Times New Roman" w:cs="Times New Roman"/>
          <w:color w:val="auto"/>
          <w:kern w:val="0"/>
          <w:sz w:val="26"/>
          <w:szCs w:val="26"/>
          <w:lang w:eastAsia="en-US"/>
        </w:rPr>
        <w:tab/>
        <w:t>Стимулирование родителей к оказанию помощи школе в совершенствовании материальных условий воспитания и обучения.</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765426" w:rsidRPr="0078444B" w:rsidRDefault="00765426" w:rsidP="00765426">
      <w:pPr>
        <w:suppressAutoHyphens w:val="0"/>
        <w:spacing w:after="0" w:line="240" w:lineRule="auto"/>
        <w:ind w:firstLine="708"/>
        <w:jc w:val="both"/>
        <w:rPr>
          <w:rFonts w:ascii="Times New Roman" w:eastAsia="Calibri" w:hAnsi="Times New Roman" w:cs="Times New Roman"/>
          <w:color w:val="auto"/>
          <w:kern w:val="0"/>
          <w:sz w:val="26"/>
          <w:szCs w:val="26"/>
          <w:lang w:eastAsia="en-US"/>
        </w:rPr>
      </w:pPr>
    </w:p>
    <w:p w:rsidR="00765426" w:rsidRPr="0078444B" w:rsidRDefault="00765426" w:rsidP="00765426">
      <w:pPr>
        <w:suppressAutoHyphens w:val="0"/>
        <w:spacing w:after="0" w:line="240" w:lineRule="auto"/>
        <w:ind w:firstLine="708"/>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МОДУЛЬ «САМОУПРАВЛЕНИЕ»</w:t>
      </w:r>
    </w:p>
    <w:p w:rsidR="008B6A77" w:rsidRPr="0078444B" w:rsidRDefault="008B6A77" w:rsidP="008B6A77">
      <w:pPr>
        <w:widowControl w:val="0"/>
        <w:autoSpaceDE w:val="0"/>
        <w:autoSpaceDN w:val="0"/>
        <w:ind w:firstLine="709"/>
        <w:contextualSpacing/>
        <w:jc w:val="both"/>
        <w:rPr>
          <w:rFonts w:ascii="Times New Roman" w:eastAsia="Batang" w:hAnsi="Times New Roman" w:cs="Times New Roman"/>
          <w:color w:val="auto"/>
          <w:kern w:val="2"/>
          <w:sz w:val="26"/>
          <w:szCs w:val="26"/>
          <w:lang w:eastAsia="ko-KR"/>
        </w:rPr>
      </w:pPr>
      <w:r w:rsidRPr="0078444B">
        <w:rPr>
          <w:rFonts w:ascii="Times New Roman" w:eastAsia="Batang" w:hAnsi="Times New Roman" w:cs="Times New Roman"/>
          <w:color w:val="auto"/>
          <w:kern w:val="2"/>
          <w:sz w:val="26"/>
          <w:szCs w:val="26"/>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B6A77" w:rsidRPr="0078444B" w:rsidRDefault="008B6A77" w:rsidP="008B6A77">
      <w:pPr>
        <w:tabs>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Е" w:hAnsi="Times New Roman" w:cs="Times New Roman"/>
          <w:color w:val="auto"/>
          <w:kern w:val="0"/>
          <w:sz w:val="26"/>
          <w:szCs w:val="26"/>
          <w:lang w:eastAsia="en-US"/>
        </w:rPr>
        <w:t>Модуль «Самоуправление» реализуется через</w:t>
      </w:r>
      <w:r w:rsidRPr="0078444B">
        <w:rPr>
          <w:rFonts w:ascii="Times New Roman" w:eastAsia="Calibri" w:hAnsi="Times New Roman" w:cs="Times New Roman"/>
          <w:color w:val="auto"/>
          <w:kern w:val="0"/>
          <w:sz w:val="26"/>
          <w:szCs w:val="26"/>
          <w:lang w:eastAsia="en-US"/>
        </w:rPr>
        <w:t>:</w:t>
      </w:r>
    </w:p>
    <w:p w:rsidR="008B6A77" w:rsidRPr="0078444B" w:rsidRDefault="008B6A77" w:rsidP="008B6A77">
      <w:pPr>
        <w:widowControl w:val="0"/>
        <w:tabs>
          <w:tab w:val="left" w:pos="284"/>
          <w:tab w:val="left" w:pos="709"/>
          <w:tab w:val="left" w:pos="851"/>
        </w:tabs>
        <w:suppressAutoHyphens w:val="0"/>
        <w:spacing w:after="0" w:line="240" w:lineRule="auto"/>
        <w:ind w:firstLine="709"/>
        <w:contextualSpacing/>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организацию и деятельность органов ученического самоуправления, избранных обучающимися;</w:t>
      </w:r>
    </w:p>
    <w:p w:rsidR="008B6A77" w:rsidRPr="0078444B" w:rsidRDefault="008B6A77" w:rsidP="008B6A77">
      <w:pPr>
        <w:widowControl w:val="0"/>
        <w:tabs>
          <w:tab w:val="left" w:pos="284"/>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представление органами ученического самоуправления интересов обучающихся в процессе управления школой; </w:t>
      </w:r>
    </w:p>
    <w:p w:rsidR="008B6A77" w:rsidRPr="0078444B" w:rsidRDefault="008B6A77" w:rsidP="008B6A77">
      <w:pPr>
        <w:widowControl w:val="0"/>
        <w:tabs>
          <w:tab w:val="left" w:pos="284"/>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защиту органами ученического самоуправления законных интересов и прав обучающихся;</w:t>
      </w:r>
    </w:p>
    <w:p w:rsidR="008B6A77" w:rsidRPr="0078444B" w:rsidRDefault="008B6A77" w:rsidP="008B6A77">
      <w:pPr>
        <w:widowControl w:val="0"/>
        <w:tabs>
          <w:tab w:val="left" w:pos="284"/>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B6A77" w:rsidRPr="0078444B" w:rsidRDefault="008B6A77" w:rsidP="008B6A77">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Самоуправление в школе имеет следующую структуру:</w:t>
      </w:r>
    </w:p>
    <w:p w:rsidR="008B6A77" w:rsidRPr="0078444B" w:rsidRDefault="008B6A77" w:rsidP="008B6A77">
      <w:pPr>
        <w:suppressAutoHyphens w:val="0"/>
        <w:adjustRightInd w:val="0"/>
        <w:spacing w:after="0" w:line="240" w:lineRule="auto"/>
        <w:ind w:firstLine="709"/>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 xml:space="preserve">а) Общее собрание обучающихся класса. </w:t>
      </w:r>
    </w:p>
    <w:p w:rsidR="008B6A77" w:rsidRPr="0078444B" w:rsidRDefault="008B6A77" w:rsidP="008B6A77">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78444B">
        <w:rPr>
          <w:rFonts w:ascii="Times New Roman" w:eastAsia="Calibri" w:hAnsi="Times New Roman" w:cs="Times New Roman"/>
          <w:color w:val="auto"/>
          <w:kern w:val="0"/>
          <w:sz w:val="26"/>
          <w:szCs w:val="26"/>
          <w:lang w:eastAsia="en-US"/>
        </w:rPr>
        <w:t>Общее собрание обучающихся класса</w:t>
      </w:r>
      <w:r w:rsidRPr="0078444B">
        <w:rPr>
          <w:rFonts w:ascii="Times New Roman" w:eastAsia="№Е" w:hAnsi="Times New Roman" w:cs="Times New Roman"/>
          <w:color w:val="auto"/>
          <w:kern w:val="0"/>
          <w:sz w:val="26"/>
          <w:szCs w:val="26"/>
          <w:lang w:eastAsia="en-US"/>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B6A77" w:rsidRPr="0078444B" w:rsidRDefault="008B6A77" w:rsidP="008B6A77">
      <w:pPr>
        <w:suppressAutoHyphens w:val="0"/>
        <w:adjustRightInd w:val="0"/>
        <w:spacing w:after="0" w:line="240" w:lineRule="auto"/>
        <w:ind w:firstLine="709"/>
        <w:jc w:val="both"/>
        <w:rPr>
          <w:rFonts w:ascii="Times New Roman" w:eastAsia="№Е" w:hAnsi="Times New Roman" w:cs="Times New Roman"/>
          <w:b/>
          <w:color w:val="auto"/>
          <w:kern w:val="0"/>
          <w:sz w:val="26"/>
          <w:szCs w:val="26"/>
          <w:lang w:eastAsia="en-US"/>
        </w:rPr>
      </w:pPr>
      <w:r w:rsidRPr="0078444B">
        <w:rPr>
          <w:rFonts w:ascii="Times New Roman" w:eastAsia="№Е" w:hAnsi="Times New Roman" w:cs="Times New Roman"/>
          <w:b/>
          <w:color w:val="auto"/>
          <w:kern w:val="0"/>
          <w:sz w:val="26"/>
          <w:szCs w:val="26"/>
          <w:lang w:eastAsia="en-US"/>
        </w:rPr>
        <w:t xml:space="preserve">б) Совет класса. </w:t>
      </w:r>
    </w:p>
    <w:p w:rsidR="008B6A77" w:rsidRPr="0078444B" w:rsidRDefault="008B6A77" w:rsidP="008B6A77">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Совет класса - орган классного самоуправления. В Совет класса</w:t>
      </w:r>
      <w:r w:rsidRPr="0078444B">
        <w:rPr>
          <w:rFonts w:ascii="Times New Roman" w:eastAsia="Calibri" w:hAnsi="Times New Roman" w:cs="Times New Roman"/>
          <w:color w:val="auto"/>
          <w:kern w:val="0"/>
          <w:sz w:val="26"/>
          <w:szCs w:val="26"/>
          <w:shd w:val="clear" w:color="auto" w:fill="FFFFFF"/>
          <w:lang w:eastAsia="en-US"/>
        </w:rPr>
        <w:t xml:space="preserve"> избираются активисты класса, стремящиеся совершенствовать работу классного коллектива и школы по разным направлениям. </w:t>
      </w:r>
    </w:p>
    <w:p w:rsidR="008B6A77" w:rsidRPr="0078444B" w:rsidRDefault="008B6A77" w:rsidP="008B6A77">
      <w:pPr>
        <w:suppressAutoHyphens w:val="0"/>
        <w:adjustRightInd w:val="0"/>
        <w:spacing w:after="0" w:line="240" w:lineRule="auto"/>
        <w:ind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Функции Совета класса (СК)</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обсуждении и составлении плана работы класса;</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подбирает и назначает ответственных за выполнение различных дел класса;</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заслушивает отчёты о проделанной работе ответственных за направления;</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lastRenderedPageBreak/>
        <w:t>- организует участие класса в КТД (коллективно-творческих делах);</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выбирает темы и вопросы для проведения классных мероприятий и тематических классных часов;</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обсуждает и решает вопросы о поощрениях;</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поддерживает связь с Советом учащихся.</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Е" w:hAnsi="Times New Roman" w:cs="Times New Roman"/>
          <w:b/>
          <w:color w:val="auto"/>
          <w:kern w:val="0"/>
          <w:sz w:val="26"/>
          <w:szCs w:val="26"/>
          <w:lang w:eastAsia="en-US"/>
        </w:rPr>
        <w:t>в) Совет учащихся</w:t>
      </w:r>
      <w:r w:rsidRPr="0078444B">
        <w:rPr>
          <w:rFonts w:ascii="Times New Roman" w:eastAsia="Calibri" w:hAnsi="Times New Roman" w:cs="Times New Roman"/>
          <w:b/>
          <w:color w:val="auto"/>
          <w:kern w:val="0"/>
          <w:sz w:val="26"/>
          <w:szCs w:val="26"/>
          <w:lang w:eastAsia="en-US"/>
        </w:rPr>
        <w:t xml:space="preserve">. </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учащихся избирается сроком на 1 год из числа учащихся 5-</w:t>
      </w:r>
      <w:r w:rsidR="006824A3">
        <w:rPr>
          <w:rFonts w:ascii="Times New Roman" w:eastAsia="Calibri" w:hAnsi="Times New Roman" w:cs="Times New Roman"/>
          <w:color w:val="auto"/>
          <w:kern w:val="0"/>
          <w:sz w:val="26"/>
          <w:szCs w:val="26"/>
          <w:lang w:eastAsia="en-US"/>
        </w:rPr>
        <w:t>9</w:t>
      </w:r>
      <w:r w:rsidRPr="0078444B">
        <w:rPr>
          <w:rFonts w:ascii="Times New Roman" w:eastAsia="Calibri" w:hAnsi="Times New Roman" w:cs="Times New Roman"/>
          <w:color w:val="auto"/>
          <w:kern w:val="0"/>
          <w:sz w:val="26"/>
          <w:szCs w:val="26"/>
          <w:lang w:eastAsia="en-US"/>
        </w:rPr>
        <w:t xml:space="preserve"> классов.</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xml:space="preserve">Цель </w:t>
      </w:r>
      <w:r w:rsidRPr="0078444B">
        <w:rPr>
          <w:rFonts w:ascii="Times New Roman" w:eastAsia="Calibri" w:hAnsi="Times New Roman" w:cs="Times New Roman"/>
          <w:color w:val="auto"/>
          <w:kern w:val="0"/>
          <w:sz w:val="26"/>
          <w:szCs w:val="26"/>
          <w:lang w:eastAsia="en-US"/>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Основные задачи</w:t>
      </w:r>
      <w:r w:rsidRPr="0078444B">
        <w:rPr>
          <w:rFonts w:ascii="Times New Roman" w:eastAsia="Calibri" w:hAnsi="Times New Roman" w:cs="Times New Roman"/>
          <w:color w:val="auto"/>
          <w:kern w:val="0"/>
          <w:sz w:val="26"/>
          <w:szCs w:val="26"/>
          <w:lang w:eastAsia="en-US"/>
        </w:rPr>
        <w:t xml:space="preserve"> деятельности Совета учащихся: </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организовывать работу с обучающимися школы по разъяснению прав, обязанностей и ответственности;</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представлять интересы школьников в деятельности управления </w:t>
      </w:r>
      <w:r w:rsidR="0036461B">
        <w:rPr>
          <w:rFonts w:ascii="Times New Roman" w:eastAsia="Bookman Old Style" w:hAnsi="Times New Roman" w:cs="Times New Roman"/>
          <w:iCs/>
          <w:color w:val="auto"/>
          <w:w w:val="0"/>
          <w:kern w:val="0"/>
          <w:sz w:val="26"/>
          <w:szCs w:val="26"/>
          <w:lang w:eastAsia="en-US"/>
        </w:rPr>
        <w:t>ООШ</w:t>
      </w:r>
      <w:r w:rsidRPr="0078444B">
        <w:rPr>
          <w:rFonts w:ascii="Times New Roman" w:eastAsia="Bookman Old Style" w:hAnsi="Times New Roman" w:cs="Times New Roman"/>
          <w:iCs/>
          <w:color w:val="auto"/>
          <w:w w:val="0"/>
          <w:kern w:val="0"/>
          <w:sz w:val="26"/>
          <w:szCs w:val="26"/>
          <w:lang w:eastAsia="en-US"/>
        </w:rPr>
        <w:t>, защищать права обучающихся;</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разрабатывать предложения по повышению качества образовательной деятельности с учётом интересов обучающихся;</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поддерживать и развивать инициативы обучающихся;</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содействовать реализации общественно значимых инициатив обучающихся;</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содействовать активизации вовлеченности обучающихся в деятельность органов самоуправления обучающихся;</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проводить работу, направленную на повышение сознательности обучающихся, их требовательности к уровню своих знаний.</w:t>
      </w:r>
    </w:p>
    <w:p w:rsidR="008B6A77" w:rsidRPr="0078444B" w:rsidRDefault="008B6A77" w:rsidP="008B6A77">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 xml:space="preserve">в) Совет старшеклассников. </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старшеклассников является общественным объединением учащихся старших классов (8-</w:t>
      </w:r>
      <w:r w:rsidR="0036461B">
        <w:rPr>
          <w:rFonts w:ascii="Times New Roman" w:eastAsia="Calibri" w:hAnsi="Times New Roman" w:cs="Times New Roman"/>
          <w:color w:val="auto"/>
          <w:kern w:val="0"/>
          <w:sz w:val="26"/>
          <w:szCs w:val="26"/>
          <w:lang w:eastAsia="en-US"/>
        </w:rPr>
        <w:t>9</w:t>
      </w:r>
      <w:r w:rsidRPr="0078444B">
        <w:rPr>
          <w:rFonts w:ascii="Times New Roman" w:eastAsia="Calibri" w:hAnsi="Times New Roman" w:cs="Times New Roman"/>
          <w:color w:val="auto"/>
          <w:kern w:val="0"/>
          <w:sz w:val="26"/>
          <w:szCs w:val="26"/>
          <w:lang w:eastAsia="en-US"/>
        </w:rPr>
        <w:t>).</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w:t>
      </w:r>
      <w:r w:rsidR="0036461B">
        <w:rPr>
          <w:rFonts w:ascii="Times New Roman" w:eastAsia="Calibri" w:hAnsi="Times New Roman" w:cs="Times New Roman"/>
          <w:color w:val="auto"/>
          <w:kern w:val="0"/>
          <w:sz w:val="26"/>
          <w:szCs w:val="26"/>
          <w:lang w:eastAsia="en-US"/>
        </w:rPr>
        <w:t>9</w:t>
      </w:r>
      <w:r w:rsidRPr="0078444B">
        <w:rPr>
          <w:rFonts w:ascii="Times New Roman" w:eastAsia="Calibri" w:hAnsi="Times New Roman" w:cs="Times New Roman"/>
          <w:color w:val="auto"/>
          <w:kern w:val="0"/>
          <w:sz w:val="26"/>
          <w:szCs w:val="26"/>
          <w:lang w:eastAsia="en-US"/>
        </w:rPr>
        <w:t xml:space="preserve"> классов. </w:t>
      </w:r>
    </w:p>
    <w:p w:rsidR="008B6A77" w:rsidRPr="0078444B" w:rsidRDefault="008B6A77" w:rsidP="008B6A77">
      <w:pPr>
        <w:suppressAutoHyphens w:val="0"/>
        <w:adjustRightInd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старшеклассников организует свою работу по следующим отделам:</w:t>
      </w:r>
    </w:p>
    <w:p w:rsidR="008B6A77" w:rsidRPr="0078444B" w:rsidRDefault="008B6A77" w:rsidP="008B6A77">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науки и образования:</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консультативные группы для помощи отстающим;</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проверяет посещаемость;</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подготовке школьных олимпиад, предметных недель;</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проведении тематических вечеров, конкурсов по предметам;</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организации встреч с интересными людьми.</w:t>
      </w:r>
    </w:p>
    <w:p w:rsidR="008B6A77" w:rsidRPr="0078444B" w:rsidRDefault="008B6A77" w:rsidP="008B6A77">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здоровья и спорта:</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соревнования по различным видам спорта между классами и школами;</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организации и проведении общешкольных соревнований, дней здоровья;</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определяет лучших спортсменов и награждает их.</w:t>
      </w:r>
    </w:p>
    <w:p w:rsidR="008B6A77" w:rsidRPr="0078444B" w:rsidRDefault="008B6A77" w:rsidP="008B6A77">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культуры и досуга:</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контролирует проведение творческих мероприятий школы, посещение виртуальных выставок, театров.</w:t>
      </w:r>
    </w:p>
    <w:p w:rsidR="008B6A77" w:rsidRPr="0078444B" w:rsidRDefault="008B6A77" w:rsidP="008B6A77">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правопорядка и труда:</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рейды по проверке внешнего вида учащихся;</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дежурства по школе;</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уборки территории, субботники;</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работу по профилактике вредных привычек, правонарушений и т.д.;</w:t>
      </w:r>
    </w:p>
    <w:p w:rsidR="008B6A77" w:rsidRPr="0078444B" w:rsidRDefault="008B6A77" w:rsidP="008B6A77">
      <w:pPr>
        <w:tabs>
          <w:tab w:val="left" w:pos="567"/>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рейды по проверке тетрадей, дневников, учебников, чистоты и порядка в кабинетах.</w:t>
      </w:r>
    </w:p>
    <w:p w:rsidR="008B6A77" w:rsidRPr="0078444B" w:rsidRDefault="008B6A77" w:rsidP="008B6A77">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Медиа-центр:</w:t>
      </w:r>
    </w:p>
    <w:p w:rsidR="008B6A77" w:rsidRPr="0078444B" w:rsidRDefault="008B6A77" w:rsidP="008B6A77">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подбирает материалы для социальных сетей школы;</w:t>
      </w:r>
    </w:p>
    <w:p w:rsidR="008B6A77" w:rsidRPr="0078444B" w:rsidRDefault="008B6A77" w:rsidP="008B6A77">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художественное оформление школьных мероприятий;</w:t>
      </w:r>
    </w:p>
    <w:p w:rsidR="008B6A77" w:rsidRPr="0078444B" w:rsidRDefault="008B6A77" w:rsidP="008B6A77">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работает с корреспондентами классов;</w:t>
      </w:r>
    </w:p>
    <w:p w:rsidR="008B6A77" w:rsidRPr="0078444B" w:rsidRDefault="008B6A77" w:rsidP="008B6A77">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оценивает конкурсы на лучшую газету.</w:t>
      </w:r>
    </w:p>
    <w:p w:rsidR="008B6A77" w:rsidRPr="0078444B" w:rsidRDefault="008B6A77" w:rsidP="008B6A77">
      <w:pPr>
        <w:suppressAutoHyphens w:val="0"/>
        <w:spacing w:after="0" w:line="240" w:lineRule="auto"/>
        <w:jc w:val="center"/>
        <w:rPr>
          <w:rFonts w:ascii="Times New Roman" w:eastAsia="Calibri" w:hAnsi="Times New Roman" w:cs="Times New Roman"/>
          <w:b/>
          <w:bCs/>
          <w:color w:val="auto"/>
          <w:kern w:val="0"/>
          <w:sz w:val="26"/>
          <w:szCs w:val="26"/>
          <w:lang w:eastAsia="en-US"/>
        </w:rPr>
      </w:pPr>
    </w:p>
    <w:p w:rsidR="008B6A77" w:rsidRPr="0078444B" w:rsidRDefault="008B6A77" w:rsidP="008B6A77">
      <w:pPr>
        <w:suppressAutoHyphens w:val="0"/>
        <w:spacing w:after="0" w:line="240" w:lineRule="auto"/>
        <w:jc w:val="center"/>
        <w:rPr>
          <w:rFonts w:ascii="Times New Roman" w:eastAsia="Calibri" w:hAnsi="Times New Roman" w:cs="Times New Roman"/>
          <w:b/>
          <w:bCs/>
          <w:color w:val="auto"/>
          <w:kern w:val="0"/>
          <w:sz w:val="26"/>
          <w:szCs w:val="26"/>
          <w:lang w:eastAsia="en-US"/>
        </w:rPr>
      </w:pPr>
      <w:r w:rsidRPr="0078444B">
        <w:rPr>
          <w:rFonts w:ascii="Times New Roman" w:eastAsia="Calibri" w:hAnsi="Times New Roman" w:cs="Times New Roman"/>
          <w:b/>
          <w:bCs/>
          <w:color w:val="auto"/>
          <w:kern w:val="0"/>
          <w:sz w:val="26"/>
          <w:szCs w:val="26"/>
          <w:lang w:eastAsia="en-US"/>
        </w:rPr>
        <w:t>МОДУЛЬ «ПРОФОРИЕНТАЦИЯ»</w:t>
      </w:r>
    </w:p>
    <w:p w:rsidR="008B6A77" w:rsidRPr="0078444B" w:rsidRDefault="008B6A77" w:rsidP="008B6A77">
      <w:pPr>
        <w:tabs>
          <w:tab w:val="left" w:pos="851"/>
        </w:tabs>
        <w:suppressAutoHyphens w:val="0"/>
        <w:spacing w:after="0" w:line="240" w:lineRule="auto"/>
        <w:ind w:firstLine="709"/>
        <w:jc w:val="both"/>
        <w:rPr>
          <w:rFonts w:ascii="Times New Roman" w:eastAsia="Calibri" w:hAnsi="Times New Roman" w:cs="Times New Roman"/>
          <w:iCs/>
          <w:color w:val="auto"/>
          <w:w w:val="1"/>
          <w:kern w:val="0"/>
          <w:sz w:val="26"/>
          <w:szCs w:val="26"/>
          <w:lang w:eastAsia="en-US"/>
        </w:rPr>
      </w:pPr>
      <w:r w:rsidRPr="0078444B">
        <w:rPr>
          <w:rFonts w:ascii="Times New Roman" w:eastAsia="Calibri" w:hAnsi="Times New Roman" w:cs="Times New Roman"/>
          <w:color w:val="auto"/>
          <w:kern w:val="0"/>
          <w:sz w:val="26"/>
          <w:szCs w:val="26"/>
          <w:lang w:eastAsia="en-US"/>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36461B">
        <w:rPr>
          <w:rFonts w:ascii="Times New Roman" w:eastAsia="Calibri" w:hAnsi="Times New Roman" w:cs="Times New Roman"/>
          <w:color w:val="auto"/>
          <w:kern w:val="0"/>
          <w:sz w:val="26"/>
          <w:szCs w:val="26"/>
          <w:lang w:eastAsia="en-US"/>
        </w:rPr>
        <w:t xml:space="preserve">Переволоцкий </w:t>
      </w:r>
      <w:r w:rsidRPr="0078444B">
        <w:rPr>
          <w:rFonts w:ascii="Times New Roman" w:eastAsia="Calibri" w:hAnsi="Times New Roman" w:cs="Times New Roman"/>
          <w:color w:val="auto"/>
          <w:kern w:val="0"/>
          <w:sz w:val="26"/>
          <w:szCs w:val="26"/>
          <w:lang w:eastAsia="en-US"/>
        </w:rPr>
        <w:t xml:space="preserve">район» в кадрах и востребованности профессий в современном мире.  </w:t>
      </w:r>
    </w:p>
    <w:p w:rsidR="008B6A77" w:rsidRPr="0078444B" w:rsidRDefault="008B6A77" w:rsidP="008B6A77">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8B6A77" w:rsidRPr="0078444B" w:rsidRDefault="008B6A77" w:rsidP="008B6A77">
      <w:pPr>
        <w:tabs>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Е" w:hAnsi="Times New Roman" w:cs="Times New Roman"/>
          <w:color w:val="auto"/>
          <w:kern w:val="0"/>
          <w:sz w:val="26"/>
          <w:szCs w:val="26"/>
          <w:lang w:eastAsia="en-US"/>
        </w:rPr>
        <w:lastRenderedPageBreak/>
        <w:t>Эта работа организуется через</w:t>
      </w:r>
      <w:r w:rsidRPr="0078444B">
        <w:rPr>
          <w:rFonts w:ascii="Times New Roman" w:eastAsia="Calibri" w:hAnsi="Times New Roman" w:cs="Times New Roman"/>
          <w:color w:val="auto"/>
          <w:kern w:val="0"/>
          <w:sz w:val="26"/>
          <w:szCs w:val="26"/>
          <w:lang w:eastAsia="en-US"/>
        </w:rPr>
        <w:t>:</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78444B">
        <w:rPr>
          <w:rFonts w:ascii="Times New Roman" w:eastAsia="Bookman Old Style" w:hAnsi="Times New Roman" w:cs="Times New Roman"/>
          <w:iCs/>
          <w:color w:val="auto"/>
          <w:w w:val="0"/>
          <w:kern w:val="0"/>
          <w:sz w:val="26"/>
          <w:szCs w:val="26"/>
          <w:lang w:val="en-US" w:eastAsia="en-US"/>
        </w:rPr>
        <w:t> </w:t>
      </w:r>
      <w:r w:rsidRPr="0078444B">
        <w:rPr>
          <w:rFonts w:ascii="Times New Roman" w:eastAsia="Bookman Old Style" w:hAnsi="Times New Roman" w:cs="Times New Roman"/>
          <w:iCs/>
          <w:color w:val="auto"/>
          <w:w w:val="0"/>
          <w:kern w:val="0"/>
          <w:sz w:val="26"/>
          <w:szCs w:val="26"/>
          <w:lang w:eastAsia="en-US"/>
        </w:rPr>
        <w:t>«Профессии, востребованные в нашем</w:t>
      </w:r>
      <w:r w:rsidRPr="0078444B">
        <w:rPr>
          <w:rFonts w:ascii="Times New Roman" w:eastAsia="Bookman Old Style" w:hAnsi="Times New Roman" w:cs="Times New Roman"/>
          <w:iCs/>
          <w:color w:val="auto"/>
          <w:w w:val="0"/>
          <w:kern w:val="0"/>
          <w:sz w:val="26"/>
          <w:szCs w:val="26"/>
          <w:lang w:val="en-US" w:eastAsia="en-US"/>
        </w:rPr>
        <w:t> </w:t>
      </w:r>
      <w:r w:rsidRPr="0078444B">
        <w:rPr>
          <w:rFonts w:ascii="Times New Roman" w:eastAsia="Bookman Old Style" w:hAnsi="Times New Roman" w:cs="Times New Roman"/>
          <w:iCs/>
          <w:color w:val="auto"/>
          <w:w w:val="0"/>
          <w:kern w:val="0"/>
          <w:sz w:val="26"/>
          <w:szCs w:val="26"/>
          <w:lang w:eastAsia="en-US"/>
        </w:rPr>
        <w:t>районе, городе и крае», «Выбирая профессию - выбираю жизненный путь», «Я и моё профессиональное будущее» и др.;</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встречи с людьми разных профессий;</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000000"/>
          <w:kern w:val="0"/>
          <w:sz w:val="26"/>
          <w:szCs w:val="26"/>
          <w:lang w:eastAsia="en-US"/>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8B6A77" w:rsidRPr="0078444B" w:rsidRDefault="008B6A77" w:rsidP="008B6A77">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профориентационную работу в процессе преподавания учебных предметов предметной области «Технология»;</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участие в проекте «Классные встречи» в рамках деятельности пер</w:t>
      </w:r>
      <w:r w:rsidRPr="0078444B">
        <w:rPr>
          <w:rFonts w:ascii="Times New Roman" w:eastAsia="Bookman Old Style" w:hAnsi="Times New Roman" w:cs="Times New Roman"/>
          <w:iCs/>
          <w:color w:val="auto"/>
          <w:w w:val="0"/>
          <w:kern w:val="0"/>
          <w:sz w:val="26"/>
          <w:szCs w:val="26"/>
          <w:lang w:eastAsia="en-US"/>
        </w:rPr>
        <w:softHyphen/>
        <w:t>вичной ячейки Общероссийской общественно-государственной детско-юношеской организации «Российское движение школьников»;</w:t>
      </w:r>
    </w:p>
    <w:p w:rsidR="008B6A77" w:rsidRPr="0078444B" w:rsidRDefault="008B6A77" w:rsidP="008B6A77">
      <w:pPr>
        <w:tabs>
          <w:tab w:val="left" w:pos="851"/>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B6A77" w:rsidRPr="0078444B" w:rsidRDefault="008B6A77" w:rsidP="008B6A77">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Особенности профориентационной деятельности на каждом уровне образования выражены её ключевой идей:</w:t>
      </w:r>
    </w:p>
    <w:p w:rsidR="008B6A77" w:rsidRPr="0078444B" w:rsidRDefault="008B6A77" w:rsidP="008B6A77">
      <w:pPr>
        <w:suppressAutoHyphens w:val="0"/>
        <w:spacing w:after="0" w:line="240" w:lineRule="auto"/>
        <w:ind w:firstLine="709"/>
        <w:rPr>
          <w:rFonts w:ascii="Times New Roman" w:eastAsia="Calibri" w:hAnsi="Times New Roman" w:cs="Times New Roman"/>
          <w:color w:val="000000"/>
          <w:kern w:val="0"/>
          <w:sz w:val="26"/>
          <w:szCs w:val="26"/>
          <w:u w:val="single"/>
          <w:lang w:eastAsia="en-US"/>
        </w:rPr>
      </w:pPr>
      <w:r w:rsidRPr="0078444B">
        <w:rPr>
          <w:rFonts w:ascii="Times New Roman" w:eastAsia="Calibri" w:hAnsi="Times New Roman" w:cs="Times New Roman"/>
          <w:color w:val="000000"/>
          <w:kern w:val="0"/>
          <w:sz w:val="26"/>
          <w:szCs w:val="26"/>
          <w:u w:val="single"/>
          <w:lang w:eastAsia="en-US"/>
        </w:rPr>
        <w:t>Для школьников 1–4 классов:</w:t>
      </w:r>
    </w:p>
    <w:p w:rsidR="008B6A77" w:rsidRPr="0078444B" w:rsidRDefault="008B6A77" w:rsidP="008B6A77">
      <w:pPr>
        <w:suppressAutoHyphens w:val="0"/>
        <w:spacing w:after="0" w:line="240" w:lineRule="auto"/>
        <w:ind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lastRenderedPageBreak/>
        <w:t>«Первое путешествие в мир многообразия профессий».</w:t>
      </w:r>
    </w:p>
    <w:p w:rsidR="008B6A77" w:rsidRPr="0078444B" w:rsidRDefault="008B6A77" w:rsidP="008B6A77">
      <w:pPr>
        <w:suppressAutoHyphens w:val="0"/>
        <w:spacing w:after="0" w:line="240" w:lineRule="auto"/>
        <w:ind w:firstLine="709"/>
        <w:rPr>
          <w:rFonts w:ascii="Times New Roman" w:eastAsia="Calibri" w:hAnsi="Times New Roman" w:cs="Times New Roman"/>
          <w:color w:val="000000"/>
          <w:kern w:val="0"/>
          <w:sz w:val="26"/>
          <w:szCs w:val="26"/>
          <w:u w:val="single"/>
          <w:lang w:eastAsia="en-US"/>
        </w:rPr>
      </w:pPr>
      <w:r w:rsidRPr="0078444B">
        <w:rPr>
          <w:rFonts w:ascii="Times New Roman" w:eastAsia="Calibri" w:hAnsi="Times New Roman" w:cs="Times New Roman"/>
          <w:color w:val="000000"/>
          <w:kern w:val="0"/>
          <w:sz w:val="26"/>
          <w:szCs w:val="26"/>
          <w:u w:val="single"/>
          <w:lang w:eastAsia="en-US"/>
        </w:rPr>
        <w:t xml:space="preserve">Для взрослых участников системы профориентации: </w:t>
      </w:r>
    </w:p>
    <w:p w:rsidR="008B6A77" w:rsidRPr="0078444B" w:rsidRDefault="008B6A77" w:rsidP="008B6A77">
      <w:pPr>
        <w:suppressAutoHyphens w:val="0"/>
        <w:spacing w:after="0" w:line="240" w:lineRule="auto"/>
        <w:ind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Для педагогов:</w:t>
      </w:r>
    </w:p>
    <w:p w:rsidR="008B6A77" w:rsidRPr="0078444B" w:rsidRDefault="008B6A77" w:rsidP="008B6A77">
      <w:pPr>
        <w:suppressAutoHyphens w:val="0"/>
        <w:spacing w:after="0" w:line="240" w:lineRule="auto"/>
        <w:ind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«Изучайте передовой опыт и посещайте семинары, которые помогут выстроить правильный профориентационный маршрут для Вашего класса»;</w:t>
      </w:r>
    </w:p>
    <w:p w:rsidR="008B6A77" w:rsidRPr="0078444B" w:rsidRDefault="008B6A77" w:rsidP="008B6A77">
      <w:pPr>
        <w:suppressAutoHyphens w:val="0"/>
        <w:spacing w:after="0" w:line="240" w:lineRule="auto"/>
        <w:ind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Для родителей:</w:t>
      </w:r>
    </w:p>
    <w:p w:rsidR="008B6A77" w:rsidRPr="0078444B" w:rsidRDefault="008B6A77" w:rsidP="008B6A77">
      <w:pPr>
        <w:suppressAutoHyphens w:val="0"/>
        <w:spacing w:after="0" w:line="240" w:lineRule="auto"/>
        <w:ind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«Узнавайте про профессии будущего и разнообразие траекторий развития Вашего ребенка».</w:t>
      </w:r>
    </w:p>
    <w:p w:rsidR="008B6A77" w:rsidRPr="0078444B" w:rsidRDefault="008B6A77" w:rsidP="008B6A77">
      <w:pPr>
        <w:suppressAutoHyphens w:val="0"/>
        <w:spacing w:after="0" w:line="240" w:lineRule="auto"/>
        <w:jc w:val="center"/>
        <w:rPr>
          <w:rFonts w:ascii="Times New Roman" w:eastAsia="Calibri" w:hAnsi="Times New Roman" w:cs="Times New Roman"/>
          <w:b/>
          <w:color w:val="auto"/>
          <w:w w:val="0"/>
          <w:kern w:val="0"/>
          <w:sz w:val="26"/>
          <w:szCs w:val="26"/>
          <w:lang w:eastAsia="en-US"/>
        </w:rPr>
      </w:pPr>
    </w:p>
    <w:p w:rsidR="008B6A77" w:rsidRPr="0078444B" w:rsidRDefault="008B6A77" w:rsidP="008B6A77">
      <w:pPr>
        <w:suppressAutoHyphens w:val="0"/>
        <w:spacing w:after="0" w:line="240" w:lineRule="auto"/>
        <w:jc w:val="center"/>
        <w:rPr>
          <w:rFonts w:ascii="Times New Roman" w:eastAsia="Calibri" w:hAnsi="Times New Roman" w:cs="Times New Roman"/>
          <w:b/>
          <w:color w:val="auto"/>
          <w:w w:val="0"/>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 «СОЦИАЛЬНОЕ ПАРТНЁРСТВО»</w:t>
      </w:r>
    </w:p>
    <w:p w:rsidR="008B6A77" w:rsidRPr="0078444B" w:rsidRDefault="008B6A77" w:rsidP="008B6A77">
      <w:pPr>
        <w:shd w:val="clear" w:color="auto" w:fill="FFFFFF"/>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w:t>
      </w:r>
    </w:p>
    <w:tbl>
      <w:tblPr>
        <w:tblStyle w:val="1111"/>
        <w:tblW w:w="9606" w:type="dxa"/>
        <w:tblLayout w:type="fixed"/>
        <w:tblLook w:val="04A0"/>
      </w:tblPr>
      <w:tblGrid>
        <w:gridCol w:w="562"/>
        <w:gridCol w:w="4508"/>
        <w:gridCol w:w="4536"/>
      </w:tblGrid>
      <w:tr w:rsidR="008B6A77" w:rsidRPr="0078444B" w:rsidTr="00EF289A">
        <w:tc>
          <w:tcPr>
            <w:tcW w:w="562" w:type="dxa"/>
            <w:tcBorders>
              <w:left w:val="single" w:sz="4" w:space="0" w:color="000000"/>
              <w:right w:val="single" w:sz="4" w:space="0" w:color="000000"/>
            </w:tcBorders>
          </w:tcPr>
          <w:p w:rsidR="008B6A77" w:rsidRPr="0078444B" w:rsidRDefault="008B6A77" w:rsidP="008B6A77">
            <w:pPr>
              <w:widowControl w:val="0"/>
              <w:shd w:val="clear" w:color="auto" w:fill="FFFFFF"/>
              <w:suppressAutoHyphens w:val="0"/>
              <w:spacing w:after="0" w:line="240" w:lineRule="auto"/>
              <w:jc w:val="center"/>
              <w:rPr>
                <w:rFonts w:ascii="Times New Roman" w:eastAsia="Calibri" w:hAnsi="Times New Roman" w:cs="Times New Roman"/>
                <w:b/>
                <w:color w:val="auto"/>
                <w:kern w:val="0"/>
                <w:sz w:val="26"/>
                <w:szCs w:val="26"/>
                <w:lang w:eastAsia="en-US" w:bidi="ru-RU"/>
              </w:rPr>
            </w:pPr>
            <w:r w:rsidRPr="0078444B">
              <w:rPr>
                <w:rFonts w:ascii="Times New Roman" w:eastAsia="Calibri" w:hAnsi="Times New Roman" w:cs="Times New Roman"/>
                <w:b/>
                <w:color w:val="auto"/>
                <w:kern w:val="0"/>
                <w:sz w:val="26"/>
                <w:szCs w:val="26"/>
                <w:lang w:eastAsia="en-US" w:bidi="ru-RU"/>
              </w:rPr>
              <w:t>№ п/п</w:t>
            </w:r>
          </w:p>
        </w:tc>
        <w:tc>
          <w:tcPr>
            <w:tcW w:w="4508" w:type="dxa"/>
            <w:tcBorders>
              <w:left w:val="single" w:sz="4" w:space="0" w:color="000000"/>
              <w:right w:val="single" w:sz="4" w:space="0" w:color="000000"/>
            </w:tcBorders>
          </w:tcPr>
          <w:p w:rsidR="008B6A77" w:rsidRPr="0078444B" w:rsidRDefault="008B6A77" w:rsidP="008B6A77">
            <w:pPr>
              <w:widowControl w:val="0"/>
              <w:shd w:val="clear" w:color="auto" w:fill="FFFFFF"/>
              <w:suppressAutoHyphens w:val="0"/>
              <w:spacing w:after="0" w:line="240" w:lineRule="auto"/>
              <w:jc w:val="center"/>
              <w:rPr>
                <w:rFonts w:ascii="Times New Roman" w:eastAsia="Calibri" w:hAnsi="Times New Roman" w:cs="Times New Roman"/>
                <w:b/>
                <w:color w:val="auto"/>
                <w:kern w:val="0"/>
                <w:sz w:val="26"/>
                <w:szCs w:val="26"/>
                <w:lang w:eastAsia="en-US" w:bidi="ru-RU"/>
              </w:rPr>
            </w:pPr>
            <w:r w:rsidRPr="0078444B">
              <w:rPr>
                <w:rFonts w:ascii="Times New Roman" w:eastAsia="Calibri" w:hAnsi="Times New Roman" w:cs="Times New Roman"/>
                <w:b/>
                <w:color w:val="auto"/>
                <w:kern w:val="0"/>
                <w:sz w:val="26"/>
                <w:szCs w:val="26"/>
                <w:lang w:eastAsia="en-US" w:bidi="ru-RU"/>
              </w:rPr>
              <w:t>Организация, учреждение, предприятия</w:t>
            </w:r>
          </w:p>
        </w:tc>
        <w:tc>
          <w:tcPr>
            <w:tcW w:w="4536" w:type="dxa"/>
            <w:tcBorders>
              <w:left w:val="single" w:sz="4" w:space="0" w:color="000000"/>
              <w:right w:val="single" w:sz="4" w:space="0" w:color="000000"/>
            </w:tcBorders>
          </w:tcPr>
          <w:p w:rsidR="008B6A77" w:rsidRPr="0078444B" w:rsidRDefault="008B6A77" w:rsidP="008B6A77">
            <w:pPr>
              <w:widowControl w:val="0"/>
              <w:shd w:val="clear" w:color="auto" w:fill="FFFFFF"/>
              <w:suppressAutoHyphens w:val="0"/>
              <w:spacing w:after="0" w:line="240" w:lineRule="auto"/>
              <w:jc w:val="center"/>
              <w:rPr>
                <w:rFonts w:ascii="Times New Roman" w:eastAsia="Calibri" w:hAnsi="Times New Roman" w:cs="Times New Roman"/>
                <w:b/>
                <w:color w:val="auto"/>
                <w:kern w:val="0"/>
                <w:sz w:val="26"/>
                <w:szCs w:val="26"/>
                <w:lang w:eastAsia="en-US" w:bidi="ru-RU"/>
              </w:rPr>
            </w:pPr>
            <w:r w:rsidRPr="0078444B">
              <w:rPr>
                <w:rFonts w:ascii="Times New Roman" w:eastAsia="Calibri" w:hAnsi="Times New Roman" w:cs="Times New Roman"/>
                <w:b/>
                <w:color w:val="auto"/>
                <w:kern w:val="0"/>
                <w:sz w:val="26"/>
                <w:szCs w:val="26"/>
                <w:lang w:eastAsia="en-US" w:bidi="ru-RU"/>
              </w:rPr>
              <w:t>Направлениясотрудничества</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eastAsia="en-US"/>
              </w:rPr>
            </w:pPr>
          </w:p>
        </w:tc>
        <w:tc>
          <w:tcPr>
            <w:tcW w:w="4508" w:type="dxa"/>
          </w:tcPr>
          <w:p w:rsidR="0036461B" w:rsidRPr="00E81232" w:rsidRDefault="008B6A77" w:rsidP="0036461B">
            <w:pPr>
              <w:shd w:val="clear" w:color="auto" w:fill="FFFFFF"/>
              <w:suppressAutoHyphens w:val="0"/>
              <w:spacing w:after="0" w:line="240" w:lineRule="auto"/>
              <w:contextualSpacing/>
              <w:jc w:val="both"/>
              <w:textAlignment w:val="baseline"/>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 xml:space="preserve">Комитет по образованию администрации </w:t>
            </w:r>
            <w:r w:rsidR="0036461B">
              <w:rPr>
                <w:rFonts w:ascii="Times New Roman" w:eastAsia="Calibri" w:hAnsi="Times New Roman" w:cs="Times New Roman"/>
                <w:color w:val="auto"/>
                <w:kern w:val="0"/>
                <w:sz w:val="26"/>
                <w:szCs w:val="26"/>
                <w:lang w:val="ru-RU" w:eastAsia="en-US"/>
              </w:rPr>
              <w:t>Переволоцкого района</w:t>
            </w:r>
            <w:r w:rsidRPr="0078444B">
              <w:rPr>
                <w:rFonts w:ascii="Times New Roman" w:eastAsia="Calibri" w:hAnsi="Times New Roman" w:cs="Times New Roman"/>
                <w:color w:val="auto"/>
                <w:kern w:val="0"/>
                <w:sz w:val="26"/>
                <w:szCs w:val="26"/>
                <w:lang w:val="ru-RU" w:eastAsia="en-US"/>
              </w:rPr>
              <w:t xml:space="preserve"> </w:t>
            </w:r>
          </w:p>
          <w:p w:rsidR="008B6A77" w:rsidRPr="00E81232" w:rsidRDefault="008B6A77" w:rsidP="008B6A77">
            <w:pPr>
              <w:keepNext/>
              <w:keepLines/>
              <w:shd w:val="clear" w:color="auto" w:fill="FFFFFF"/>
              <w:suppressAutoHyphens w:val="0"/>
              <w:spacing w:after="0" w:line="240" w:lineRule="auto"/>
              <w:contextualSpacing/>
              <w:jc w:val="both"/>
              <w:textAlignment w:val="baseline"/>
              <w:outlineLvl w:val="1"/>
              <w:rPr>
                <w:rFonts w:ascii="Times New Roman" w:eastAsia="Calibri" w:hAnsi="Times New Roman" w:cs="Times New Roman"/>
                <w:color w:val="auto"/>
                <w:kern w:val="0"/>
                <w:sz w:val="26"/>
                <w:szCs w:val="26"/>
                <w:lang w:val="ru-RU" w:eastAsia="en-US"/>
              </w:rPr>
            </w:pPr>
          </w:p>
        </w:tc>
        <w:tc>
          <w:tcPr>
            <w:tcW w:w="4536" w:type="dxa"/>
          </w:tcPr>
          <w:p w:rsidR="008B6A77" w:rsidRPr="0078444B" w:rsidRDefault="008B6A77" w:rsidP="008B6A77">
            <w:pPr>
              <w:widowControl w:val="0"/>
              <w:shd w:val="clear" w:color="auto" w:fill="FFFFFF"/>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Обмен опытом. Вовлечение учащихся, специалистов школы в конкурсы, мероприятия, проекты, акции различных уровней.</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8B6A77">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Комиссия по делам несовершеннолетних и защите их прав </w:t>
            </w:r>
            <w:r w:rsidR="00374988">
              <w:rPr>
                <w:rFonts w:ascii="Times New Roman" w:eastAsia="Calibri" w:hAnsi="Times New Roman" w:cs="Times New Roman"/>
                <w:color w:val="auto"/>
                <w:kern w:val="0"/>
                <w:sz w:val="26"/>
                <w:szCs w:val="26"/>
                <w:lang w:val="ru-RU" w:eastAsia="en-US" w:bidi="ru-RU"/>
              </w:rPr>
              <w:t>_</w:t>
            </w:r>
            <w:r w:rsidR="0036461B">
              <w:rPr>
                <w:rFonts w:ascii="Times New Roman" w:eastAsia="Calibri" w:hAnsi="Times New Roman" w:cs="Times New Roman"/>
                <w:color w:val="auto"/>
                <w:kern w:val="0"/>
                <w:sz w:val="26"/>
                <w:szCs w:val="26"/>
                <w:lang w:val="ru-RU" w:eastAsia="en-US"/>
              </w:rPr>
              <w:t xml:space="preserve"> Переволоцкого</w:t>
            </w:r>
            <w:r w:rsidRPr="0078444B">
              <w:rPr>
                <w:rFonts w:ascii="Times New Roman" w:eastAsia="Calibri" w:hAnsi="Times New Roman" w:cs="Times New Roman"/>
                <w:color w:val="auto"/>
                <w:kern w:val="0"/>
                <w:sz w:val="26"/>
                <w:szCs w:val="26"/>
                <w:lang w:val="ru-RU" w:eastAsia="en-US" w:bidi="ru-RU"/>
              </w:rPr>
              <w:t xml:space="preserve"> района, ОДН ОМВД, ГИБДД ОМВД России по </w:t>
            </w:r>
            <w:r w:rsidR="0036461B">
              <w:rPr>
                <w:rFonts w:ascii="Times New Roman" w:eastAsia="Calibri" w:hAnsi="Times New Roman" w:cs="Times New Roman"/>
                <w:color w:val="auto"/>
                <w:kern w:val="0"/>
                <w:sz w:val="26"/>
                <w:szCs w:val="26"/>
                <w:lang w:val="ru-RU" w:eastAsia="en-US"/>
              </w:rPr>
              <w:t>Переволоцкого</w:t>
            </w:r>
            <w:r w:rsidRPr="0078444B">
              <w:rPr>
                <w:rFonts w:ascii="Times New Roman" w:eastAsia="Calibri" w:hAnsi="Times New Roman" w:cs="Times New Roman"/>
                <w:color w:val="auto"/>
                <w:kern w:val="0"/>
                <w:sz w:val="26"/>
                <w:szCs w:val="26"/>
                <w:lang w:val="ru-RU" w:eastAsia="en-US" w:bidi="ru-RU"/>
              </w:rPr>
              <w:t xml:space="preserve"> району.</w:t>
            </w:r>
          </w:p>
          <w:p w:rsidR="008B6A77" w:rsidRPr="0078444B" w:rsidRDefault="008B6A77" w:rsidP="008B6A77">
            <w:pPr>
              <w:widowControl w:val="0"/>
              <w:shd w:val="clear" w:color="auto" w:fill="FFFFFF"/>
              <w:suppressAutoHyphens w:val="0"/>
              <w:spacing w:after="0" w:line="240" w:lineRule="auto"/>
              <w:jc w:val="both"/>
              <w:rPr>
                <w:rFonts w:ascii="Times New Roman" w:eastAsia="Calibri" w:hAnsi="Times New Roman" w:cs="Times New Roman"/>
                <w:color w:val="auto"/>
                <w:kern w:val="0"/>
                <w:sz w:val="26"/>
                <w:szCs w:val="26"/>
                <w:lang w:val="ru-RU" w:eastAsia="en-US" w:bidi="ru-RU"/>
              </w:rPr>
            </w:pPr>
          </w:p>
        </w:tc>
        <w:tc>
          <w:tcPr>
            <w:tcW w:w="4536" w:type="dxa"/>
          </w:tcPr>
          <w:p w:rsidR="008B6A77" w:rsidRPr="0078444B" w:rsidRDefault="008B6A77" w:rsidP="008B6A77">
            <w:pPr>
              <w:widowControl w:val="0"/>
              <w:shd w:val="clear" w:color="auto" w:fill="FFFFFF"/>
              <w:tabs>
                <w:tab w:val="left" w:pos="790"/>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36461B">
            <w:pPr>
              <w:shd w:val="clear" w:color="auto" w:fill="FFFFFF"/>
              <w:suppressAutoHyphens w:val="0"/>
              <w:spacing w:after="0" w:line="240" w:lineRule="auto"/>
              <w:jc w:val="both"/>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Бюджетное учреждение «</w:t>
            </w:r>
            <w:r w:rsidR="0036461B">
              <w:rPr>
                <w:rFonts w:ascii="Times New Roman" w:eastAsia="Calibri" w:hAnsi="Times New Roman" w:cs="Times New Roman"/>
                <w:color w:val="auto"/>
                <w:kern w:val="0"/>
                <w:sz w:val="26"/>
                <w:szCs w:val="26"/>
                <w:lang w:val="ru-RU" w:eastAsia="en-US"/>
              </w:rPr>
              <w:t xml:space="preserve">Переволоцкого </w:t>
            </w:r>
            <w:r w:rsidRPr="0078444B">
              <w:rPr>
                <w:rFonts w:ascii="Times New Roman" w:eastAsia="Calibri" w:hAnsi="Times New Roman" w:cs="Times New Roman"/>
                <w:color w:val="auto"/>
                <w:kern w:val="0"/>
                <w:sz w:val="26"/>
                <w:szCs w:val="26"/>
                <w:lang w:val="ru-RU" w:eastAsia="en-US"/>
              </w:rPr>
              <w:t>районная больница».</w:t>
            </w:r>
          </w:p>
        </w:tc>
        <w:tc>
          <w:tcPr>
            <w:tcW w:w="4536" w:type="dxa"/>
          </w:tcPr>
          <w:p w:rsidR="008B6A77" w:rsidRPr="0078444B" w:rsidRDefault="008B6A77" w:rsidP="008B6A77">
            <w:pPr>
              <w:widowControl w:val="0"/>
              <w:shd w:val="clear" w:color="auto" w:fill="FFFFFF"/>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8B6A77">
            <w:pPr>
              <w:shd w:val="clear" w:color="auto" w:fill="FFFFFF"/>
              <w:suppressAutoHyphens w:val="0"/>
              <w:spacing w:after="0" w:line="240" w:lineRule="auto"/>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Прокуратура </w:t>
            </w:r>
            <w:r w:rsidR="0036461B">
              <w:rPr>
                <w:rFonts w:ascii="Times New Roman" w:eastAsia="Calibri" w:hAnsi="Times New Roman" w:cs="Times New Roman"/>
                <w:color w:val="auto"/>
                <w:kern w:val="0"/>
                <w:sz w:val="26"/>
                <w:szCs w:val="26"/>
                <w:lang w:val="ru-RU" w:eastAsia="en-US"/>
              </w:rPr>
              <w:t>п</w:t>
            </w:r>
            <w:r w:rsidRPr="0078444B">
              <w:rPr>
                <w:rFonts w:ascii="Times New Roman" w:eastAsia="Calibri" w:hAnsi="Times New Roman" w:cs="Times New Roman"/>
                <w:color w:val="auto"/>
                <w:kern w:val="0"/>
                <w:sz w:val="26"/>
                <w:szCs w:val="26"/>
                <w:lang w:eastAsia="en-US"/>
              </w:rPr>
              <w:t xml:space="preserve">. </w:t>
            </w:r>
            <w:r w:rsidR="0036461B">
              <w:rPr>
                <w:rFonts w:ascii="Times New Roman" w:eastAsia="Calibri" w:hAnsi="Times New Roman" w:cs="Times New Roman"/>
                <w:color w:val="auto"/>
                <w:kern w:val="0"/>
                <w:sz w:val="26"/>
                <w:szCs w:val="26"/>
                <w:lang w:val="ru-RU" w:eastAsia="en-US"/>
              </w:rPr>
              <w:t>Переволоцкий</w:t>
            </w:r>
            <w:r w:rsidRPr="0078444B">
              <w:rPr>
                <w:rFonts w:ascii="Times New Roman" w:eastAsia="Calibri" w:hAnsi="Times New Roman" w:cs="Times New Roman"/>
                <w:color w:val="auto"/>
                <w:kern w:val="0"/>
                <w:sz w:val="26"/>
                <w:szCs w:val="26"/>
                <w:lang w:eastAsia="en-US"/>
              </w:rPr>
              <w:t>.</w:t>
            </w:r>
          </w:p>
          <w:p w:rsidR="008B6A77" w:rsidRPr="0078444B" w:rsidRDefault="008B6A77" w:rsidP="008B6A77">
            <w:pPr>
              <w:shd w:val="clear" w:color="auto" w:fill="FFFFFF"/>
              <w:suppressAutoHyphens w:val="0"/>
              <w:spacing w:after="0" w:line="240" w:lineRule="auto"/>
              <w:jc w:val="both"/>
              <w:rPr>
                <w:rFonts w:ascii="Times New Roman" w:eastAsia="Calibri" w:hAnsi="Times New Roman" w:cs="Times New Roman"/>
                <w:color w:val="auto"/>
                <w:kern w:val="0"/>
                <w:sz w:val="26"/>
                <w:szCs w:val="26"/>
                <w:lang w:eastAsia="en-US"/>
              </w:rPr>
            </w:pPr>
          </w:p>
          <w:p w:rsidR="008B6A77" w:rsidRPr="0078444B" w:rsidRDefault="008B6A77" w:rsidP="008B6A77">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eastAsia="en-US" w:bidi="ru-RU"/>
              </w:rPr>
            </w:pPr>
          </w:p>
        </w:tc>
        <w:tc>
          <w:tcPr>
            <w:tcW w:w="4536" w:type="dxa"/>
          </w:tcPr>
          <w:p w:rsidR="008B6A77" w:rsidRPr="0078444B" w:rsidRDefault="008B6A77" w:rsidP="008B6A77">
            <w:pPr>
              <w:widowControl w:val="0"/>
              <w:shd w:val="clear" w:color="auto" w:fill="FFFFFF"/>
              <w:tabs>
                <w:tab w:val="left" w:pos="790"/>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w:t>
            </w:r>
            <w:r w:rsidRPr="0078444B">
              <w:rPr>
                <w:rFonts w:ascii="Times New Roman" w:eastAsia="Calibri" w:hAnsi="Times New Roman" w:cs="Times New Roman"/>
                <w:color w:val="auto"/>
                <w:kern w:val="0"/>
                <w:sz w:val="26"/>
                <w:szCs w:val="26"/>
                <w:lang w:val="ru-RU" w:eastAsia="en-US" w:bidi="ru-RU"/>
              </w:rPr>
              <w:lastRenderedPageBreak/>
              <w:t>обязанностей по воспитанию детей, профилактика правонарушений и преступлений, суицидальных попыток, нарушений прав несовершеннолетних.</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8B6A77">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Отдел опеки и попечительства администрации </w:t>
            </w:r>
            <w:r w:rsidR="0036461B">
              <w:rPr>
                <w:rFonts w:ascii="Times New Roman" w:eastAsia="Calibri" w:hAnsi="Times New Roman" w:cs="Times New Roman"/>
                <w:color w:val="auto"/>
                <w:kern w:val="0"/>
                <w:sz w:val="26"/>
                <w:szCs w:val="26"/>
                <w:lang w:val="ru-RU" w:eastAsia="en-US"/>
              </w:rPr>
              <w:t>Переволоцкого</w:t>
            </w:r>
            <w:r w:rsidRPr="0078444B">
              <w:rPr>
                <w:rFonts w:ascii="Times New Roman" w:eastAsia="Calibri" w:hAnsi="Times New Roman" w:cs="Times New Roman"/>
                <w:color w:val="auto"/>
                <w:kern w:val="0"/>
                <w:sz w:val="26"/>
                <w:szCs w:val="26"/>
                <w:lang w:val="ru-RU" w:eastAsia="en-US" w:bidi="ru-RU"/>
              </w:rPr>
              <w:t xml:space="preserve"> района.</w:t>
            </w:r>
          </w:p>
        </w:tc>
        <w:tc>
          <w:tcPr>
            <w:tcW w:w="4536" w:type="dxa"/>
          </w:tcPr>
          <w:p w:rsidR="008B6A77" w:rsidRPr="0078444B" w:rsidRDefault="008B6A77" w:rsidP="008B6A77">
            <w:pPr>
              <w:widowControl w:val="0"/>
              <w:shd w:val="clear" w:color="auto" w:fill="FFFFFF"/>
              <w:tabs>
                <w:tab w:val="left" w:pos="790"/>
              </w:tabs>
              <w:suppressAutoHyphens w:val="0"/>
              <w:spacing w:after="0" w:line="240" w:lineRule="auto"/>
              <w:jc w:val="both"/>
              <w:rPr>
                <w:rFonts w:ascii="Times New Roman" w:eastAsia="Calibri" w:hAnsi="Times New Roman" w:cs="Times New Roman"/>
                <w:color w:val="auto"/>
                <w:kern w:val="0"/>
                <w:sz w:val="26"/>
                <w:szCs w:val="26"/>
                <w:lang w:eastAsia="en-US" w:bidi="ru-RU"/>
              </w:rPr>
            </w:pPr>
            <w:r w:rsidRPr="0078444B">
              <w:rPr>
                <w:rFonts w:ascii="Times New Roman" w:eastAsia="Calibri" w:hAnsi="Times New Roman" w:cs="Times New Roman"/>
                <w:color w:val="auto"/>
                <w:kern w:val="0"/>
                <w:sz w:val="26"/>
                <w:szCs w:val="26"/>
                <w:lang w:eastAsia="en-US" w:bidi="ru-RU"/>
              </w:rPr>
              <w:t>Профилактиканарушенияправнесовершеннолетних.</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eastAsia="en-US"/>
              </w:rPr>
            </w:pPr>
          </w:p>
        </w:tc>
        <w:tc>
          <w:tcPr>
            <w:tcW w:w="4508" w:type="dxa"/>
          </w:tcPr>
          <w:p w:rsidR="008B6A77" w:rsidRPr="0078444B" w:rsidRDefault="008B6A77" w:rsidP="008B6A77">
            <w:pPr>
              <w:shd w:val="clear" w:color="auto" w:fill="FFFFFF"/>
              <w:suppressAutoHyphens w:val="0"/>
              <w:spacing w:after="0" w:line="240" w:lineRule="auto"/>
              <w:jc w:val="both"/>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Бюджетное учреждение «</w:t>
            </w:r>
            <w:r w:rsidR="0036461B">
              <w:rPr>
                <w:rFonts w:ascii="Times New Roman" w:eastAsia="Calibri" w:hAnsi="Times New Roman" w:cs="Times New Roman"/>
                <w:color w:val="auto"/>
                <w:kern w:val="0"/>
                <w:sz w:val="26"/>
                <w:szCs w:val="26"/>
                <w:lang w:val="ru-RU" w:eastAsia="en-US"/>
              </w:rPr>
              <w:t>Переволоцкого</w:t>
            </w:r>
            <w:r w:rsidRPr="0078444B">
              <w:rPr>
                <w:rFonts w:ascii="Times New Roman" w:eastAsia="Calibri" w:hAnsi="Times New Roman" w:cs="Times New Roman"/>
                <w:color w:val="auto"/>
                <w:kern w:val="0"/>
                <w:sz w:val="26"/>
                <w:szCs w:val="26"/>
                <w:lang w:val="ru-RU" w:eastAsia="en-US"/>
              </w:rPr>
              <w:t xml:space="preserve"> комплексный центр социального обслуживания населения».</w:t>
            </w:r>
          </w:p>
          <w:p w:rsidR="008B6A77" w:rsidRPr="0078444B" w:rsidRDefault="008B6A77" w:rsidP="008B6A77">
            <w:pPr>
              <w:shd w:val="clear" w:color="auto" w:fill="FFFFFF"/>
              <w:suppressAutoHyphens w:val="0"/>
              <w:spacing w:after="0" w:line="240" w:lineRule="auto"/>
              <w:jc w:val="both"/>
              <w:rPr>
                <w:rFonts w:ascii="Times New Roman" w:eastAsia="Calibri" w:hAnsi="Times New Roman" w:cs="Times New Roman"/>
                <w:color w:val="auto"/>
                <w:kern w:val="0"/>
                <w:sz w:val="26"/>
                <w:szCs w:val="26"/>
                <w:lang w:val="ru-RU" w:eastAsia="en-US"/>
              </w:rPr>
            </w:pPr>
          </w:p>
        </w:tc>
        <w:tc>
          <w:tcPr>
            <w:tcW w:w="4536" w:type="dxa"/>
          </w:tcPr>
          <w:p w:rsidR="008B6A77" w:rsidRPr="0078444B" w:rsidRDefault="008B6A77" w:rsidP="008B6A77">
            <w:pPr>
              <w:widowControl w:val="0"/>
              <w:shd w:val="clear" w:color="auto" w:fill="FFFFFF"/>
              <w:tabs>
                <w:tab w:val="left" w:pos="790"/>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8B6A77">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Управление социальной защиты населения по </w:t>
            </w:r>
            <w:r w:rsidR="0036461B">
              <w:rPr>
                <w:rFonts w:ascii="Times New Roman" w:eastAsia="Calibri" w:hAnsi="Times New Roman" w:cs="Times New Roman"/>
                <w:color w:val="auto"/>
                <w:kern w:val="0"/>
                <w:sz w:val="26"/>
                <w:szCs w:val="26"/>
                <w:lang w:val="ru-RU" w:eastAsia="en-US"/>
              </w:rPr>
              <w:t>Переволоцкого</w:t>
            </w:r>
            <w:r w:rsidRPr="0078444B">
              <w:rPr>
                <w:rFonts w:ascii="Times New Roman" w:eastAsia="Calibri" w:hAnsi="Times New Roman" w:cs="Times New Roman"/>
                <w:color w:val="auto"/>
                <w:kern w:val="0"/>
                <w:sz w:val="26"/>
                <w:szCs w:val="26"/>
                <w:lang w:val="ru-RU" w:eastAsia="en-US" w:bidi="ru-RU"/>
              </w:rPr>
              <w:t xml:space="preserve"> району.</w:t>
            </w:r>
          </w:p>
        </w:tc>
        <w:tc>
          <w:tcPr>
            <w:tcW w:w="4536" w:type="dxa"/>
          </w:tcPr>
          <w:p w:rsidR="008B6A77" w:rsidRPr="0078444B" w:rsidRDefault="008B6A77" w:rsidP="008B6A77">
            <w:pPr>
              <w:shd w:val="clear" w:color="auto" w:fill="FFFFFF"/>
              <w:suppressAutoHyphens w:val="0"/>
              <w:spacing w:after="0" w:line="240" w:lineRule="auto"/>
              <w:jc w:val="both"/>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Организация и проведение мероприятий, направленных на оказание социальной помощи семьям.</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36461B">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Муниципальное автономное учреждение дополнительного образования </w:t>
            </w:r>
            <w:r w:rsidR="0036461B">
              <w:rPr>
                <w:rFonts w:ascii="Times New Roman" w:eastAsia="Calibri" w:hAnsi="Times New Roman" w:cs="Times New Roman"/>
                <w:color w:val="auto"/>
                <w:kern w:val="0"/>
                <w:sz w:val="26"/>
                <w:szCs w:val="26"/>
                <w:lang w:val="ru-RU" w:eastAsia="en-US"/>
              </w:rPr>
              <w:t>Переволоцкого</w:t>
            </w:r>
            <w:r w:rsidRPr="0078444B">
              <w:rPr>
                <w:rFonts w:ascii="Times New Roman" w:eastAsia="Calibri" w:hAnsi="Times New Roman" w:cs="Times New Roman"/>
                <w:color w:val="auto"/>
                <w:kern w:val="0"/>
                <w:sz w:val="26"/>
                <w:szCs w:val="26"/>
                <w:lang w:val="ru-RU" w:eastAsia="en-US" w:bidi="ru-RU"/>
              </w:rPr>
              <w:t xml:space="preserve"> района «</w:t>
            </w:r>
            <w:r w:rsidR="0036461B">
              <w:rPr>
                <w:rFonts w:ascii="Times New Roman" w:eastAsia="Calibri" w:hAnsi="Times New Roman" w:cs="Times New Roman"/>
                <w:color w:val="auto"/>
                <w:kern w:val="0"/>
                <w:sz w:val="26"/>
                <w:szCs w:val="26"/>
                <w:lang w:val="ru-RU" w:eastAsia="en-US" w:bidi="ru-RU"/>
              </w:rPr>
              <w:t>ЦДТ</w:t>
            </w:r>
            <w:r w:rsidRPr="0078444B">
              <w:rPr>
                <w:rFonts w:ascii="Times New Roman" w:eastAsia="Calibri" w:hAnsi="Times New Roman" w:cs="Times New Roman"/>
                <w:color w:val="auto"/>
                <w:kern w:val="0"/>
                <w:sz w:val="26"/>
                <w:szCs w:val="26"/>
                <w:lang w:val="ru-RU" w:eastAsia="en-US" w:bidi="ru-RU"/>
              </w:rPr>
              <w:t xml:space="preserve"> </w:t>
            </w:r>
            <w:r w:rsidR="0036461B">
              <w:rPr>
                <w:rFonts w:ascii="Times New Roman" w:eastAsia="Calibri" w:hAnsi="Times New Roman" w:cs="Times New Roman"/>
                <w:color w:val="auto"/>
                <w:kern w:val="0"/>
                <w:sz w:val="26"/>
                <w:szCs w:val="26"/>
                <w:lang w:val="ru-RU" w:eastAsia="en-US" w:bidi="ru-RU"/>
              </w:rPr>
              <w:t>п</w:t>
            </w:r>
            <w:r w:rsidRPr="0078444B">
              <w:rPr>
                <w:rFonts w:ascii="Times New Roman" w:eastAsia="Calibri" w:hAnsi="Times New Roman" w:cs="Times New Roman"/>
                <w:color w:val="auto"/>
                <w:kern w:val="0"/>
                <w:sz w:val="26"/>
                <w:szCs w:val="26"/>
                <w:lang w:val="ru-RU" w:eastAsia="en-US" w:bidi="ru-RU"/>
              </w:rPr>
              <w:t xml:space="preserve">. </w:t>
            </w:r>
            <w:r w:rsidR="0036461B">
              <w:rPr>
                <w:rFonts w:ascii="Times New Roman" w:eastAsia="Calibri" w:hAnsi="Times New Roman" w:cs="Times New Roman"/>
                <w:color w:val="auto"/>
                <w:kern w:val="0"/>
                <w:sz w:val="26"/>
                <w:szCs w:val="26"/>
                <w:lang w:val="ru-RU" w:eastAsia="en-US" w:bidi="ru-RU"/>
              </w:rPr>
              <w:t xml:space="preserve"> Переволоцкий</w:t>
            </w:r>
            <w:r w:rsidRPr="0078444B">
              <w:rPr>
                <w:rFonts w:ascii="Times New Roman" w:eastAsia="Calibri" w:hAnsi="Times New Roman" w:cs="Times New Roman"/>
                <w:color w:val="auto"/>
                <w:kern w:val="0"/>
                <w:sz w:val="26"/>
                <w:szCs w:val="26"/>
                <w:lang w:val="ru-RU" w:eastAsia="en-US" w:bidi="ru-RU"/>
              </w:rPr>
              <w:t>».</w:t>
            </w:r>
          </w:p>
        </w:tc>
        <w:tc>
          <w:tcPr>
            <w:tcW w:w="4536" w:type="dxa"/>
          </w:tcPr>
          <w:p w:rsidR="008B6A77" w:rsidRPr="0078444B" w:rsidRDefault="008B6A77" w:rsidP="008B6A77">
            <w:pPr>
              <w:widowControl w:val="0"/>
              <w:shd w:val="clear" w:color="auto" w:fill="FFFFFF"/>
              <w:tabs>
                <w:tab w:val="left" w:pos="1871"/>
                <w:tab w:val="left" w:pos="3044"/>
                <w:tab w:val="left" w:pos="4386"/>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78444B">
              <w:rPr>
                <w:rFonts w:ascii="Times New Roman" w:eastAsia="Calibri" w:hAnsi="Times New Roman" w:cs="Times New Roman"/>
                <w:color w:val="auto"/>
                <w:spacing w:val="-3"/>
                <w:kern w:val="0"/>
                <w:sz w:val="26"/>
                <w:szCs w:val="26"/>
                <w:lang w:val="ru-RU" w:eastAsia="en-US" w:bidi="ru-RU"/>
              </w:rPr>
              <w:t>творческих</w:t>
            </w:r>
            <w:r w:rsidRPr="0078444B">
              <w:rPr>
                <w:rFonts w:ascii="Times New Roman" w:eastAsia="Calibri" w:hAnsi="Times New Roman" w:cs="Times New Roman"/>
                <w:color w:val="auto"/>
                <w:kern w:val="0"/>
                <w:sz w:val="26"/>
                <w:szCs w:val="26"/>
                <w:lang w:val="ru-RU" w:eastAsia="en-US" w:bidi="ru-RU"/>
              </w:rPr>
              <w:t>способностей учащихся.</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8B6A77">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eastAsia="en-US" w:bidi="ru-RU"/>
              </w:rPr>
            </w:pPr>
            <w:r w:rsidRPr="0078444B">
              <w:rPr>
                <w:rFonts w:ascii="Times New Roman" w:eastAsia="Calibri" w:hAnsi="Times New Roman" w:cs="Times New Roman"/>
                <w:color w:val="auto"/>
                <w:kern w:val="0"/>
                <w:sz w:val="26"/>
                <w:szCs w:val="26"/>
                <w:lang w:eastAsia="en-US" w:bidi="ru-RU"/>
              </w:rPr>
              <w:t>МКУ «МЦ «</w:t>
            </w:r>
            <w:r w:rsidR="0036461B">
              <w:rPr>
                <w:rFonts w:ascii="Times New Roman" w:eastAsia="Calibri" w:hAnsi="Times New Roman" w:cs="Times New Roman"/>
                <w:color w:val="auto"/>
                <w:kern w:val="0"/>
                <w:sz w:val="26"/>
                <w:szCs w:val="26"/>
                <w:lang w:val="ru-RU" w:eastAsia="en-US"/>
              </w:rPr>
              <w:t xml:space="preserve"> Переволоцкий</w:t>
            </w:r>
            <w:r w:rsidRPr="0078444B">
              <w:rPr>
                <w:rFonts w:ascii="Times New Roman" w:eastAsia="Calibri" w:hAnsi="Times New Roman" w:cs="Times New Roman"/>
                <w:color w:val="auto"/>
                <w:kern w:val="0"/>
                <w:sz w:val="26"/>
                <w:szCs w:val="26"/>
                <w:lang w:eastAsia="en-US" w:bidi="ru-RU"/>
              </w:rPr>
              <w:t>».</w:t>
            </w:r>
          </w:p>
        </w:tc>
        <w:tc>
          <w:tcPr>
            <w:tcW w:w="4536" w:type="dxa"/>
          </w:tcPr>
          <w:p w:rsidR="008B6A77" w:rsidRPr="0078444B" w:rsidRDefault="008B6A77" w:rsidP="008B6A77">
            <w:pPr>
              <w:widowControl w:val="0"/>
              <w:shd w:val="clear" w:color="auto" w:fill="FFFFFF"/>
              <w:tabs>
                <w:tab w:val="left" w:pos="1871"/>
                <w:tab w:val="left" w:pos="3044"/>
                <w:tab w:val="left" w:pos="4386"/>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Организация занятости, временного трудоустройства обучающихся. </w:t>
            </w:r>
          </w:p>
        </w:tc>
      </w:tr>
      <w:tr w:rsidR="008B6A77" w:rsidRPr="0078444B" w:rsidTr="00EF289A">
        <w:tc>
          <w:tcPr>
            <w:tcW w:w="562" w:type="dxa"/>
          </w:tcPr>
          <w:p w:rsidR="008B6A77" w:rsidRPr="00E81232"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36461B" w:rsidP="0036461B">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Pr>
                <w:rFonts w:ascii="Times New Roman" w:eastAsia="Calibri" w:hAnsi="Times New Roman" w:cs="Times New Roman"/>
                <w:color w:val="auto"/>
                <w:kern w:val="0"/>
                <w:sz w:val="26"/>
                <w:szCs w:val="26"/>
                <w:lang w:val="ru-RU" w:eastAsia="en-US" w:bidi="ru-RU"/>
              </w:rPr>
              <w:t>Садовый дом культуры</w:t>
            </w:r>
          </w:p>
        </w:tc>
        <w:tc>
          <w:tcPr>
            <w:tcW w:w="4536" w:type="dxa"/>
          </w:tcPr>
          <w:p w:rsidR="008B6A77" w:rsidRPr="0078444B" w:rsidRDefault="008B6A77" w:rsidP="008B6A77">
            <w:pPr>
              <w:widowControl w:val="0"/>
              <w:shd w:val="clear" w:color="auto" w:fill="FFFFFF"/>
              <w:tabs>
                <w:tab w:val="left" w:pos="1871"/>
                <w:tab w:val="left" w:pos="3044"/>
                <w:tab w:val="left" w:pos="4386"/>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Вовлечение учащихся в творческие конкурсы, культурно-развлекательные мероприятия города, организация досуга, развитие </w:t>
            </w:r>
            <w:r w:rsidRPr="0078444B">
              <w:rPr>
                <w:rFonts w:ascii="Times New Roman" w:eastAsia="Calibri" w:hAnsi="Times New Roman" w:cs="Times New Roman"/>
                <w:color w:val="auto"/>
                <w:spacing w:val="-3"/>
                <w:kern w:val="0"/>
                <w:sz w:val="26"/>
                <w:szCs w:val="26"/>
                <w:lang w:val="ru-RU" w:eastAsia="en-US" w:bidi="ru-RU"/>
              </w:rPr>
              <w:t>творческих</w:t>
            </w:r>
            <w:r w:rsidRPr="0078444B">
              <w:rPr>
                <w:rFonts w:ascii="Times New Roman" w:eastAsia="Calibri" w:hAnsi="Times New Roman" w:cs="Times New Roman"/>
                <w:color w:val="auto"/>
                <w:kern w:val="0"/>
                <w:sz w:val="26"/>
                <w:szCs w:val="26"/>
                <w:lang w:val="ru-RU" w:eastAsia="en-US" w:bidi="ru-RU"/>
              </w:rPr>
              <w:t xml:space="preserve"> способностей учащихся.</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36461B">
            <w:pPr>
              <w:widowControl w:val="0"/>
              <w:shd w:val="clear" w:color="auto" w:fill="FFFFFF"/>
              <w:tabs>
                <w:tab w:val="left" w:pos="1143"/>
                <w:tab w:val="left" w:pos="2325"/>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Муниципальное бюджетное учреждение дополнительного образования </w:t>
            </w:r>
            <w:r w:rsidR="0036461B">
              <w:rPr>
                <w:rFonts w:ascii="Times New Roman" w:eastAsia="Calibri" w:hAnsi="Times New Roman" w:cs="Times New Roman"/>
                <w:color w:val="auto"/>
                <w:kern w:val="0"/>
                <w:sz w:val="26"/>
                <w:szCs w:val="26"/>
                <w:lang w:val="ru-RU" w:eastAsia="en-US"/>
              </w:rPr>
              <w:t>Переволоцкого</w:t>
            </w:r>
            <w:r w:rsidRPr="0078444B">
              <w:rPr>
                <w:rFonts w:ascii="Times New Roman" w:eastAsia="Calibri" w:hAnsi="Times New Roman" w:cs="Times New Roman"/>
                <w:color w:val="auto"/>
                <w:kern w:val="0"/>
                <w:sz w:val="26"/>
                <w:szCs w:val="26"/>
                <w:lang w:val="ru-RU" w:eastAsia="en-US" w:bidi="ru-RU"/>
              </w:rPr>
              <w:t xml:space="preserve"> района «</w:t>
            </w:r>
            <w:r w:rsidR="0036461B">
              <w:rPr>
                <w:rFonts w:ascii="Times New Roman" w:eastAsia="Calibri" w:hAnsi="Times New Roman" w:cs="Times New Roman"/>
                <w:color w:val="auto"/>
                <w:kern w:val="0"/>
                <w:sz w:val="26"/>
                <w:szCs w:val="26"/>
                <w:lang w:val="ru-RU" w:eastAsia="en-US" w:bidi="ru-RU"/>
              </w:rPr>
              <w:t>Детская спортивная школа</w:t>
            </w:r>
            <w:r w:rsidRPr="0078444B">
              <w:rPr>
                <w:rFonts w:ascii="Times New Roman" w:eastAsia="Calibri" w:hAnsi="Times New Roman" w:cs="Times New Roman"/>
                <w:color w:val="auto"/>
                <w:kern w:val="0"/>
                <w:sz w:val="26"/>
                <w:szCs w:val="26"/>
                <w:lang w:val="ru-RU" w:eastAsia="en-US" w:bidi="ru-RU"/>
              </w:rPr>
              <w:t xml:space="preserve">», Комитет по делам молодежи, физической культуре и спорту администрации </w:t>
            </w:r>
            <w:r w:rsidR="0036461B">
              <w:rPr>
                <w:rFonts w:ascii="Times New Roman" w:eastAsia="Calibri" w:hAnsi="Times New Roman" w:cs="Times New Roman"/>
                <w:color w:val="auto"/>
                <w:kern w:val="0"/>
                <w:sz w:val="26"/>
                <w:szCs w:val="26"/>
                <w:lang w:val="ru-RU" w:eastAsia="en-US"/>
              </w:rPr>
              <w:t>Переволоцкого</w:t>
            </w:r>
            <w:r w:rsidRPr="0078444B">
              <w:rPr>
                <w:rFonts w:ascii="Times New Roman" w:eastAsia="Calibri" w:hAnsi="Times New Roman" w:cs="Times New Roman"/>
                <w:color w:val="auto"/>
                <w:kern w:val="0"/>
                <w:sz w:val="26"/>
                <w:szCs w:val="26"/>
                <w:lang w:val="ru-RU" w:eastAsia="en-US" w:bidi="ru-RU"/>
              </w:rPr>
              <w:t xml:space="preserve"> района.</w:t>
            </w:r>
          </w:p>
        </w:tc>
        <w:tc>
          <w:tcPr>
            <w:tcW w:w="4536" w:type="dxa"/>
          </w:tcPr>
          <w:p w:rsidR="008B6A77" w:rsidRPr="0078444B" w:rsidRDefault="008B6A77" w:rsidP="008B6A77">
            <w:pPr>
              <w:widowControl w:val="0"/>
              <w:shd w:val="clear" w:color="auto" w:fill="FFFFFF"/>
              <w:tabs>
                <w:tab w:val="left" w:pos="790"/>
              </w:tabs>
              <w:suppressAutoHyphens w:val="0"/>
              <w:spacing w:after="0" w:line="240" w:lineRule="auto"/>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8B6A77" w:rsidRPr="0078444B" w:rsidTr="00EF289A">
        <w:tc>
          <w:tcPr>
            <w:tcW w:w="562" w:type="dxa"/>
          </w:tcPr>
          <w:p w:rsidR="008B6A77" w:rsidRPr="0078444B" w:rsidRDefault="008B6A77" w:rsidP="008B6A77">
            <w:pPr>
              <w:widowControl w:val="0"/>
              <w:numPr>
                <w:ilvl w:val="0"/>
                <w:numId w:val="12"/>
              </w:numPr>
              <w:shd w:val="clear" w:color="auto" w:fill="FFFFFF"/>
              <w:suppressAutoHyphens w:val="0"/>
              <w:spacing w:after="0" w:line="240" w:lineRule="auto"/>
              <w:ind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8B6A77">
            <w:pPr>
              <w:widowControl w:val="0"/>
              <w:shd w:val="clear" w:color="auto" w:fill="FFFFFF"/>
              <w:tabs>
                <w:tab w:val="left" w:pos="1051"/>
              </w:tabs>
              <w:suppressAutoHyphens w:val="0"/>
              <w:spacing w:after="0" w:line="240" w:lineRule="auto"/>
              <w:rPr>
                <w:rFonts w:ascii="Times New Roman" w:eastAsia="Calibri" w:hAnsi="Times New Roman" w:cs="Times New Roman"/>
                <w:color w:val="auto"/>
                <w:kern w:val="0"/>
                <w:sz w:val="26"/>
                <w:szCs w:val="26"/>
                <w:lang w:eastAsia="en-US" w:bidi="ru-RU"/>
              </w:rPr>
            </w:pPr>
            <w:r w:rsidRPr="0078444B">
              <w:rPr>
                <w:rFonts w:ascii="Times New Roman" w:eastAsia="Calibri" w:hAnsi="Times New Roman" w:cs="Times New Roman"/>
                <w:color w:val="auto"/>
                <w:kern w:val="0"/>
                <w:sz w:val="26"/>
                <w:szCs w:val="26"/>
                <w:lang w:eastAsia="en-US" w:bidi="ru-RU"/>
              </w:rPr>
              <w:t>Центр</w:t>
            </w:r>
            <w:r w:rsidR="0036461B">
              <w:rPr>
                <w:rFonts w:ascii="Times New Roman" w:eastAsia="Calibri" w:hAnsi="Times New Roman" w:cs="Times New Roman"/>
                <w:color w:val="auto"/>
                <w:kern w:val="0"/>
                <w:sz w:val="26"/>
                <w:szCs w:val="26"/>
                <w:lang w:val="ru-RU" w:eastAsia="en-US" w:bidi="ru-RU"/>
              </w:rPr>
              <w:t xml:space="preserve"> </w:t>
            </w:r>
            <w:r w:rsidRPr="0078444B">
              <w:rPr>
                <w:rFonts w:ascii="Times New Roman" w:eastAsia="Calibri" w:hAnsi="Times New Roman" w:cs="Times New Roman"/>
                <w:color w:val="auto"/>
                <w:spacing w:val="-1"/>
                <w:kern w:val="0"/>
                <w:sz w:val="26"/>
                <w:szCs w:val="26"/>
                <w:lang w:eastAsia="en-US" w:bidi="ru-RU"/>
              </w:rPr>
              <w:t>занятости</w:t>
            </w:r>
            <w:r w:rsidR="0036461B">
              <w:rPr>
                <w:rFonts w:ascii="Times New Roman" w:eastAsia="Calibri" w:hAnsi="Times New Roman" w:cs="Times New Roman"/>
                <w:color w:val="auto"/>
                <w:spacing w:val="-1"/>
                <w:kern w:val="0"/>
                <w:sz w:val="26"/>
                <w:szCs w:val="26"/>
                <w:lang w:val="ru-RU" w:eastAsia="en-US" w:bidi="ru-RU"/>
              </w:rPr>
              <w:t xml:space="preserve"> </w:t>
            </w:r>
            <w:r w:rsidRPr="0078444B">
              <w:rPr>
                <w:rFonts w:ascii="Times New Roman" w:eastAsia="Calibri" w:hAnsi="Times New Roman" w:cs="Times New Roman"/>
                <w:color w:val="auto"/>
                <w:kern w:val="0"/>
                <w:sz w:val="26"/>
                <w:szCs w:val="26"/>
                <w:lang w:eastAsia="en-US" w:bidi="ru-RU"/>
              </w:rPr>
              <w:t>населения.</w:t>
            </w:r>
          </w:p>
        </w:tc>
        <w:tc>
          <w:tcPr>
            <w:tcW w:w="4536" w:type="dxa"/>
          </w:tcPr>
          <w:p w:rsidR="008B6A77" w:rsidRPr="0078444B" w:rsidRDefault="008B6A77" w:rsidP="008B6A77">
            <w:pPr>
              <w:widowControl w:val="0"/>
              <w:shd w:val="clear" w:color="auto" w:fill="FFFFFF"/>
              <w:suppressAutoHyphens w:val="0"/>
              <w:spacing w:after="0" w:line="240" w:lineRule="auto"/>
              <w:jc w:val="both"/>
              <w:rPr>
                <w:rFonts w:ascii="Times New Roman" w:eastAsia="Calibri" w:hAnsi="Times New Roman" w:cs="Times New Roman"/>
                <w:color w:val="auto"/>
                <w:kern w:val="0"/>
                <w:sz w:val="26"/>
                <w:szCs w:val="26"/>
                <w:lang w:eastAsia="en-US" w:bidi="ru-RU"/>
              </w:rPr>
            </w:pPr>
            <w:r w:rsidRPr="0078444B">
              <w:rPr>
                <w:rFonts w:ascii="Times New Roman" w:eastAsia="Calibri" w:hAnsi="Times New Roman" w:cs="Times New Roman"/>
                <w:color w:val="auto"/>
                <w:kern w:val="0"/>
                <w:sz w:val="26"/>
                <w:szCs w:val="26"/>
                <w:lang w:eastAsia="en-US" w:bidi="ru-RU"/>
              </w:rPr>
              <w:t>Профориентационнаяработа.</w:t>
            </w:r>
          </w:p>
        </w:tc>
      </w:tr>
    </w:tbl>
    <w:p w:rsidR="00CA5383" w:rsidRPr="0078444B" w:rsidRDefault="00CA5383" w:rsidP="00CA5383">
      <w:pPr>
        <w:tabs>
          <w:tab w:val="left" w:pos="851"/>
        </w:tabs>
        <w:suppressAutoHyphens w:val="0"/>
        <w:spacing w:after="0" w:line="240" w:lineRule="auto"/>
        <w:ind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Реализация воспитательного потенциала социального партнёрства предусматривает:</w:t>
      </w:r>
    </w:p>
    <w:p w:rsidR="00CA5383" w:rsidRPr="0078444B" w:rsidRDefault="00CA5383" w:rsidP="00CA5383">
      <w:pPr>
        <w:widowControl w:val="0"/>
        <w:tabs>
          <w:tab w:val="left" w:pos="0"/>
          <w:tab w:val="left" w:pos="851"/>
        </w:tabs>
        <w:suppressAutoHyphens w:val="0"/>
        <w:spacing w:after="0" w:line="240" w:lineRule="auto"/>
        <w:ind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участие представителей организаций-партнёров, в том числе в соответствии с договорами о сотрудничестве, в проведении отдельных </w:t>
      </w:r>
      <w:r w:rsidRPr="0078444B">
        <w:rPr>
          <w:rFonts w:ascii="Times New Roman" w:eastAsia="Calibri" w:hAnsi="Times New Roman" w:cs="Times New Roman"/>
          <w:color w:val="auto"/>
          <w:kern w:val="0"/>
          <w:sz w:val="26"/>
          <w:szCs w:val="26"/>
          <w:lang w:eastAsia="en-US"/>
        </w:rPr>
        <w:lastRenderedPageBreak/>
        <w:t>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A5383" w:rsidRPr="0078444B" w:rsidRDefault="00CA5383" w:rsidP="00CA5383">
      <w:pPr>
        <w:widowControl w:val="0"/>
        <w:tabs>
          <w:tab w:val="left" w:pos="0"/>
          <w:tab w:val="left" w:pos="851"/>
        </w:tabs>
        <w:suppressAutoHyphens w:val="0"/>
        <w:spacing w:after="0" w:line="240" w:lineRule="auto"/>
        <w:ind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5383" w:rsidRPr="0078444B" w:rsidRDefault="00CA5383" w:rsidP="00CA5383">
      <w:pPr>
        <w:widowControl w:val="0"/>
        <w:tabs>
          <w:tab w:val="left" w:pos="0"/>
          <w:tab w:val="left" w:pos="851"/>
        </w:tabs>
        <w:suppressAutoHyphens w:val="0"/>
        <w:spacing w:after="0" w:line="240" w:lineRule="auto"/>
        <w:ind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проведение на базе организаций-партнёров отдельных уроков, занятий, внешкольных мероприятий, акций воспитательной направленности;</w:t>
      </w:r>
    </w:p>
    <w:p w:rsidR="00CA5383" w:rsidRPr="0078444B" w:rsidRDefault="00CA5383" w:rsidP="00CA5383">
      <w:pPr>
        <w:widowControl w:val="0"/>
        <w:tabs>
          <w:tab w:val="left" w:pos="0"/>
          <w:tab w:val="left" w:pos="851"/>
        </w:tabs>
        <w:suppressAutoHyphens w:val="0"/>
        <w:spacing w:after="0" w:line="240" w:lineRule="auto"/>
        <w:ind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A5383" w:rsidRPr="0078444B" w:rsidRDefault="00CA5383" w:rsidP="00CA5383">
      <w:pPr>
        <w:widowControl w:val="0"/>
        <w:tabs>
          <w:tab w:val="left" w:pos="0"/>
          <w:tab w:val="left" w:pos="851"/>
        </w:tabs>
        <w:suppressAutoHyphens w:val="0"/>
        <w:spacing w:after="0" w:line="240" w:lineRule="auto"/>
        <w:ind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D2EF6" w:rsidRPr="0078444B" w:rsidRDefault="00DD2EF6" w:rsidP="00CA5383">
      <w:pPr>
        <w:widowControl w:val="0"/>
        <w:tabs>
          <w:tab w:val="left" w:pos="0"/>
          <w:tab w:val="left" w:pos="851"/>
        </w:tabs>
        <w:suppressAutoHyphens w:val="0"/>
        <w:spacing w:after="0" w:line="240" w:lineRule="auto"/>
        <w:ind w:firstLine="851"/>
        <w:jc w:val="both"/>
        <w:rPr>
          <w:rFonts w:ascii="Times New Roman" w:eastAsia="Calibri" w:hAnsi="Times New Roman" w:cs="Times New Roman"/>
          <w:b/>
          <w:i/>
          <w:color w:val="auto"/>
          <w:kern w:val="0"/>
          <w:sz w:val="26"/>
          <w:szCs w:val="26"/>
          <w:lang w:eastAsia="en-US"/>
        </w:rPr>
      </w:pPr>
    </w:p>
    <w:p w:rsidR="00617738" w:rsidRPr="0078444B" w:rsidRDefault="00617738" w:rsidP="00617738">
      <w:pPr>
        <w:tabs>
          <w:tab w:val="left" w:pos="851"/>
        </w:tabs>
        <w:suppressAutoHyphens w:val="0"/>
        <w:spacing w:after="0" w:line="240" w:lineRule="auto"/>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 xml:space="preserve">МОДУЛЬ </w:t>
      </w:r>
      <w:r w:rsidRPr="0078444B">
        <w:rPr>
          <w:rFonts w:ascii="Times New Roman" w:eastAsia="Calibri" w:hAnsi="Times New Roman" w:cs="Times New Roman"/>
          <w:b/>
          <w:color w:val="auto"/>
          <w:kern w:val="0"/>
          <w:sz w:val="26"/>
          <w:szCs w:val="26"/>
          <w:lang w:eastAsia="en-US"/>
        </w:rPr>
        <w:t>«ВНЕШКОЛЬНЫЕ МЕРОПРИЯТИЯ»</w:t>
      </w:r>
    </w:p>
    <w:p w:rsidR="00617738" w:rsidRPr="0078444B" w:rsidRDefault="00617738" w:rsidP="00617738">
      <w:pPr>
        <w:suppressAutoHyphens w:val="0"/>
        <w:spacing w:after="0" w:line="240" w:lineRule="auto"/>
        <w:ind w:firstLine="709"/>
        <w:jc w:val="both"/>
        <w:rPr>
          <w:rFonts w:ascii="Times New Roman" w:eastAsia="№Е" w:hAnsi="Times New Roman" w:cs="Times New Roman"/>
          <w:color w:val="000000"/>
          <w:kern w:val="0"/>
          <w:sz w:val="26"/>
          <w:szCs w:val="26"/>
          <w:lang w:eastAsia="ru-RU"/>
        </w:rPr>
      </w:pPr>
      <w:r w:rsidRPr="0078444B">
        <w:rPr>
          <w:rFonts w:ascii="Times New Roman" w:eastAsia="№Е" w:hAnsi="Times New Roman" w:cs="Times New Roman"/>
          <w:color w:val="000000"/>
          <w:kern w:val="0"/>
          <w:sz w:val="26"/>
          <w:szCs w:val="26"/>
          <w:lang w:eastAsia="ru-RU"/>
        </w:rPr>
        <w:t>Формами и видами деятельности в рамках данного модуля являются:</w:t>
      </w:r>
    </w:p>
    <w:p w:rsidR="00617738" w:rsidRPr="0078444B" w:rsidRDefault="00617738" w:rsidP="00617738">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общие внешкольные мероприятия, в том числе организуемые совместно с социальными партнёрами общеобразовательной организации;</w:t>
      </w:r>
    </w:p>
    <w:p w:rsidR="00617738" w:rsidRPr="0078444B" w:rsidRDefault="00617738" w:rsidP="00617738">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617738" w:rsidRPr="0078444B" w:rsidRDefault="00617738" w:rsidP="00617738">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экскурсии, походы выходного дня (в музей, картинную галерею,  на предприятия и др.</w:t>
      </w:r>
      <w:r w:rsidR="006824A3">
        <w:rPr>
          <w:rFonts w:ascii="Times New Roman" w:eastAsia="Bookman Old Style" w:hAnsi="Times New Roman" w:cs="Times New Roman"/>
          <w:iCs/>
          <w:color w:val="auto"/>
          <w:w w:val="0"/>
          <w:kern w:val="0"/>
          <w:sz w:val="26"/>
          <w:szCs w:val="26"/>
          <w:lang w:eastAsia="en-US"/>
        </w:rPr>
        <w:t xml:space="preserve"> -виртуально</w:t>
      </w:r>
      <w:r w:rsidRPr="0078444B">
        <w:rPr>
          <w:rFonts w:ascii="Times New Roman" w:eastAsia="Bookman Old Style" w:hAnsi="Times New Roman" w:cs="Times New Roman"/>
          <w:iCs/>
          <w:color w:val="auto"/>
          <w:w w:val="0"/>
          <w:kern w:val="0"/>
          <w:sz w:val="26"/>
          <w:szCs w:val="26"/>
          <w:lang w:eastAsia="en-US"/>
        </w:rPr>
        <w:t>),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17738" w:rsidRPr="0078444B" w:rsidRDefault="00617738" w:rsidP="00617738">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w:t>
      </w:r>
      <w:r w:rsidR="006824A3">
        <w:rPr>
          <w:rFonts w:ascii="Times New Roman" w:eastAsia="Bookman Old Style" w:hAnsi="Times New Roman" w:cs="Times New Roman"/>
          <w:iCs/>
          <w:color w:val="auto"/>
          <w:w w:val="0"/>
          <w:kern w:val="0"/>
          <w:sz w:val="26"/>
          <w:szCs w:val="26"/>
          <w:lang w:eastAsia="en-US"/>
        </w:rPr>
        <w:t xml:space="preserve">историко-культурных ландшафтов </w:t>
      </w:r>
      <w:r w:rsidRPr="0078444B">
        <w:rPr>
          <w:rFonts w:ascii="Times New Roman" w:eastAsia="Bookman Old Style" w:hAnsi="Times New Roman" w:cs="Times New Roman"/>
          <w:iCs/>
          <w:color w:val="auto"/>
          <w:w w:val="0"/>
          <w:kern w:val="0"/>
          <w:sz w:val="26"/>
          <w:szCs w:val="26"/>
          <w:lang w:eastAsia="en-US"/>
        </w:rPr>
        <w:t xml:space="preserve">и др.; </w:t>
      </w:r>
    </w:p>
    <w:p w:rsidR="00617738" w:rsidRPr="0078444B" w:rsidRDefault="00617738" w:rsidP="00617738">
      <w:pPr>
        <w:tabs>
          <w:tab w:val="left" w:pos="709"/>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575C6" w:rsidRPr="0078444B" w:rsidRDefault="002575C6" w:rsidP="009F3517">
      <w:pPr>
        <w:suppressAutoHyphens w:val="0"/>
        <w:autoSpaceDE w:val="0"/>
        <w:autoSpaceDN w:val="0"/>
        <w:adjustRightInd w:val="0"/>
        <w:spacing w:after="0"/>
        <w:ind w:firstLine="720"/>
        <w:jc w:val="both"/>
        <w:rPr>
          <w:rFonts w:ascii="Times New Roman" w:hAnsi="Times New Roman" w:cs="Times New Roman"/>
          <w:color w:val="auto"/>
          <w:sz w:val="26"/>
          <w:szCs w:val="26"/>
        </w:rPr>
      </w:pPr>
    </w:p>
    <w:p w:rsidR="00617738" w:rsidRPr="0078444B" w:rsidRDefault="00617738" w:rsidP="00617738">
      <w:pPr>
        <w:tabs>
          <w:tab w:val="left" w:pos="851"/>
        </w:tabs>
        <w:suppressAutoHyphens w:val="0"/>
        <w:spacing w:after="0" w:line="240" w:lineRule="auto"/>
        <w:jc w:val="center"/>
        <w:rPr>
          <w:rFonts w:ascii="Times New Roman" w:eastAsia="Calibri" w:hAnsi="Times New Roman" w:cs="Times New Roman"/>
          <w:b/>
          <w:color w:val="auto"/>
          <w:w w:val="0"/>
          <w:kern w:val="0"/>
          <w:sz w:val="26"/>
          <w:szCs w:val="26"/>
          <w:lang w:eastAsia="en-US"/>
        </w:rPr>
      </w:pPr>
      <w:r w:rsidRPr="0078444B">
        <w:rPr>
          <w:rFonts w:ascii="Times New Roman" w:eastAsia="Calibri" w:hAnsi="Times New Roman" w:cs="Times New Roman"/>
          <w:b/>
          <w:color w:val="auto"/>
          <w:w w:val="0"/>
          <w:kern w:val="0"/>
          <w:sz w:val="26"/>
          <w:szCs w:val="26"/>
          <w:lang w:eastAsia="en-US"/>
        </w:rPr>
        <w:t xml:space="preserve">МОДУЛЬ </w:t>
      </w:r>
      <w:r w:rsidRPr="0078444B">
        <w:rPr>
          <w:rFonts w:ascii="Times New Roman" w:eastAsia="Calibri" w:hAnsi="Times New Roman" w:cs="Times New Roman"/>
          <w:b/>
          <w:iCs/>
          <w:color w:val="auto"/>
          <w:w w:val="0"/>
          <w:kern w:val="0"/>
          <w:sz w:val="26"/>
          <w:szCs w:val="26"/>
          <w:lang w:eastAsia="en-US"/>
        </w:rPr>
        <w:t>«ДЕТСКИЕ ОБЩЕСТВЕННЫЕ ОБЪЕДИНЕНИЯ»</w:t>
      </w:r>
    </w:p>
    <w:p w:rsidR="00617738" w:rsidRPr="0078444B" w:rsidRDefault="00617738" w:rsidP="00617738">
      <w:pPr>
        <w:tabs>
          <w:tab w:val="left" w:pos="851"/>
        </w:tabs>
        <w:suppressAutoHyphens w:val="0"/>
        <w:spacing w:after="0" w:line="240" w:lineRule="auto"/>
        <w:ind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В школе действуют детские общественные объединения:</w:t>
      </w:r>
    </w:p>
    <w:p w:rsidR="00617738" w:rsidRPr="0078444B" w:rsidRDefault="00617738" w:rsidP="00617738">
      <w:pPr>
        <w:tabs>
          <w:tab w:val="left" w:pos="851"/>
        </w:tabs>
        <w:suppressAutoHyphens w:val="0"/>
        <w:spacing w:after="0" w:line="240" w:lineRule="auto"/>
        <w:ind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b/>
          <w:iCs/>
          <w:color w:val="auto"/>
          <w:w w:val="0"/>
          <w:kern w:val="0"/>
          <w:sz w:val="26"/>
          <w:szCs w:val="26"/>
          <w:lang w:eastAsia="en-US"/>
        </w:rPr>
        <w:t>«</w:t>
      </w:r>
      <w:r w:rsidR="00E014CE">
        <w:rPr>
          <w:rFonts w:ascii="Times New Roman" w:eastAsia="Calibri" w:hAnsi="Times New Roman" w:cs="Times New Roman"/>
          <w:b/>
          <w:iCs/>
          <w:color w:val="auto"/>
          <w:w w:val="0"/>
          <w:kern w:val="0"/>
          <w:sz w:val="26"/>
          <w:szCs w:val="26"/>
          <w:lang w:eastAsia="en-US"/>
        </w:rPr>
        <w:t>Первичное отделение РДДМ»</w:t>
      </w:r>
      <w:r w:rsidRPr="0078444B">
        <w:rPr>
          <w:rFonts w:ascii="Times New Roman" w:eastAsia="Calibri" w:hAnsi="Times New Roman" w:cs="Times New Roman"/>
          <w:iCs/>
          <w:color w:val="auto"/>
          <w:w w:val="0"/>
          <w:kern w:val="0"/>
          <w:sz w:val="26"/>
          <w:szCs w:val="26"/>
          <w:lang w:eastAsia="en-US"/>
        </w:rPr>
        <w:t>.</w:t>
      </w:r>
    </w:p>
    <w:p w:rsidR="00617738" w:rsidRPr="0078444B" w:rsidRDefault="00617738" w:rsidP="00617738">
      <w:pPr>
        <w:tabs>
          <w:tab w:val="left" w:pos="851"/>
        </w:tabs>
        <w:suppressAutoHyphens w:val="0"/>
        <w:spacing w:after="0" w:line="240" w:lineRule="auto"/>
        <w:ind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b/>
          <w:iCs/>
          <w:color w:val="auto"/>
          <w:w w:val="0"/>
          <w:kern w:val="0"/>
          <w:sz w:val="26"/>
          <w:szCs w:val="26"/>
          <w:lang w:eastAsia="en-US"/>
        </w:rPr>
        <w:t>«Юнармия»</w:t>
      </w:r>
      <w:r w:rsidRPr="0078444B">
        <w:rPr>
          <w:rFonts w:ascii="Times New Roman" w:eastAsia="Calibri" w:hAnsi="Times New Roman" w:cs="Times New Roman"/>
          <w:iCs/>
          <w:color w:val="auto"/>
          <w:w w:val="0"/>
          <w:kern w:val="0"/>
          <w:sz w:val="26"/>
          <w:szCs w:val="26"/>
          <w:lang w:eastAsia="en-US"/>
        </w:rPr>
        <w:t xml:space="preserve"> – всероссийское детско-юношеское военно-патриотическое общественное движение.</w:t>
      </w:r>
    </w:p>
    <w:p w:rsidR="00617738" w:rsidRPr="0078444B" w:rsidRDefault="00617738" w:rsidP="00617738">
      <w:pPr>
        <w:tabs>
          <w:tab w:val="left" w:pos="851"/>
        </w:tabs>
        <w:suppressAutoHyphens w:val="0"/>
        <w:spacing w:after="0" w:line="240" w:lineRule="auto"/>
        <w:ind w:firstLine="851"/>
        <w:jc w:val="both"/>
        <w:rPr>
          <w:rFonts w:ascii="Times New Roman" w:eastAsia="Calibri" w:hAnsi="Times New Roman" w:cs="Times New Roman"/>
          <w:b/>
          <w:color w:val="auto"/>
          <w:kern w:val="0"/>
          <w:sz w:val="26"/>
          <w:szCs w:val="26"/>
          <w:shd w:val="clear" w:color="auto" w:fill="FFFFFF"/>
          <w:lang w:eastAsia="en-US"/>
        </w:rPr>
      </w:pPr>
      <w:r w:rsidRPr="0078444B">
        <w:rPr>
          <w:rFonts w:ascii="Times New Roman" w:eastAsia="Calibri" w:hAnsi="Times New Roman" w:cs="Times New Roman"/>
          <w:b/>
          <w:color w:val="auto"/>
          <w:kern w:val="0"/>
          <w:sz w:val="26"/>
          <w:szCs w:val="26"/>
          <w:lang w:eastAsia="en-US"/>
        </w:rPr>
        <w:lastRenderedPageBreak/>
        <w:t>Общественное объедине</w:t>
      </w:r>
      <w:r w:rsidR="00E014CE">
        <w:rPr>
          <w:rFonts w:ascii="Times New Roman" w:eastAsia="Calibri" w:hAnsi="Times New Roman" w:cs="Times New Roman"/>
          <w:b/>
          <w:color w:val="auto"/>
          <w:kern w:val="0"/>
          <w:sz w:val="26"/>
          <w:szCs w:val="26"/>
          <w:lang w:eastAsia="en-US"/>
        </w:rPr>
        <w:t>ние «Школьный спортивный клуб «Старт</w:t>
      </w:r>
      <w:r w:rsidRPr="0078444B">
        <w:rPr>
          <w:rFonts w:ascii="Times New Roman" w:eastAsia="Calibri" w:hAnsi="Times New Roman" w:cs="Times New Roman"/>
          <w:b/>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617738" w:rsidRPr="0078444B" w:rsidRDefault="00617738" w:rsidP="00617738">
      <w:pPr>
        <w:tabs>
          <w:tab w:val="left" w:pos="851"/>
        </w:tabs>
        <w:suppressAutoHyphens w:val="0"/>
        <w:spacing w:after="0" w:line="240" w:lineRule="auto"/>
        <w:ind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617738" w:rsidRPr="0078444B" w:rsidRDefault="00617738" w:rsidP="00617738">
      <w:pPr>
        <w:suppressAutoHyphens w:val="0"/>
        <w:spacing w:after="0" w:line="240" w:lineRule="auto"/>
        <w:ind w:firstLine="851"/>
        <w:jc w:val="both"/>
        <w:rPr>
          <w:rFonts w:ascii="Times New Roman" w:eastAsia="№Е" w:hAnsi="Times New Roman" w:cs="Times New Roman"/>
          <w:i/>
          <w:color w:val="000000"/>
          <w:kern w:val="0"/>
          <w:sz w:val="26"/>
          <w:szCs w:val="26"/>
          <w:lang w:eastAsia="ru-RU"/>
        </w:rPr>
      </w:pPr>
      <w:r w:rsidRPr="0078444B">
        <w:rPr>
          <w:rFonts w:ascii="Times New Roman" w:eastAsia="Calibri" w:hAnsi="Times New Roman" w:cs="Times New Roman"/>
          <w:color w:val="000000"/>
          <w:kern w:val="0"/>
          <w:sz w:val="26"/>
          <w:szCs w:val="26"/>
          <w:lang w:eastAsia="ru-RU"/>
        </w:rPr>
        <w:t xml:space="preserve">Воспитание в детских общественных объединениях осуществляется через: </w:t>
      </w:r>
    </w:p>
    <w:p w:rsidR="00617738" w:rsidRPr="0078444B" w:rsidRDefault="00617738" w:rsidP="00617738">
      <w:pPr>
        <w:tabs>
          <w:tab w:val="left" w:pos="567"/>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617738" w:rsidRPr="0078444B" w:rsidRDefault="00617738" w:rsidP="00617738">
      <w:pPr>
        <w:tabs>
          <w:tab w:val="left" w:pos="567"/>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создание и организацию деятельности проектных разновозрастных команд в соответствии с задачами детского общественного объединения;</w:t>
      </w:r>
    </w:p>
    <w:p w:rsidR="00617738" w:rsidRPr="0078444B" w:rsidRDefault="00617738" w:rsidP="00617738">
      <w:pPr>
        <w:tabs>
          <w:tab w:val="left" w:pos="567"/>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общественно полезных дел;</w:t>
      </w:r>
    </w:p>
    <w:p w:rsidR="00617738" w:rsidRPr="0078444B" w:rsidRDefault="00617738" w:rsidP="00617738">
      <w:pPr>
        <w:tabs>
          <w:tab w:val="left" w:pos="567"/>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617738" w:rsidRPr="0078444B" w:rsidRDefault="00617738" w:rsidP="00617738">
      <w:pPr>
        <w:tabs>
          <w:tab w:val="left" w:pos="567"/>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617738" w:rsidRPr="0078444B" w:rsidRDefault="00617738" w:rsidP="00617738">
      <w:pPr>
        <w:tabs>
          <w:tab w:val="left" w:pos="567"/>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17738" w:rsidRPr="0078444B" w:rsidRDefault="00617738" w:rsidP="00617738">
      <w:pPr>
        <w:tabs>
          <w:tab w:val="left" w:pos="851"/>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поддержку и развитие в детском объединении его традиций и ритуалов;</w:t>
      </w:r>
    </w:p>
    <w:p w:rsidR="00617738" w:rsidRPr="0078444B" w:rsidRDefault="00617738" w:rsidP="00617738">
      <w:pPr>
        <w:tabs>
          <w:tab w:val="left" w:pos="851"/>
        </w:tabs>
        <w:suppressAutoHyphens w:val="0"/>
        <w:spacing w:after="0" w:line="240" w:lineRule="auto"/>
        <w:ind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617738" w:rsidRPr="0078444B" w:rsidRDefault="00617738" w:rsidP="00617738">
      <w:pPr>
        <w:keepNext/>
        <w:keepLines/>
        <w:suppressAutoHyphens w:val="0"/>
        <w:spacing w:after="0" w:line="240" w:lineRule="auto"/>
        <w:ind w:firstLine="709"/>
        <w:outlineLvl w:val="0"/>
        <w:rPr>
          <w:rFonts w:ascii="Times New Roman" w:eastAsia="Calibri" w:hAnsi="Times New Roman" w:cs="Times New Roman"/>
          <w:b/>
          <w:color w:val="auto"/>
          <w:kern w:val="0"/>
          <w:sz w:val="26"/>
          <w:szCs w:val="26"/>
          <w:lang w:eastAsia="en-US"/>
        </w:rPr>
      </w:pPr>
      <w:bookmarkStart w:id="9" w:name="_Toc114488322"/>
      <w:r w:rsidRPr="0078444B">
        <w:rPr>
          <w:rFonts w:ascii="Times New Roman" w:eastAsia="Calibri" w:hAnsi="Times New Roman" w:cs="Times New Roman"/>
          <w:b/>
          <w:color w:val="auto"/>
          <w:kern w:val="0"/>
          <w:sz w:val="26"/>
          <w:szCs w:val="26"/>
          <w:lang w:eastAsia="en-US"/>
        </w:rPr>
        <w:t>Организационный раздел</w:t>
      </w:r>
      <w:bookmarkEnd w:id="9"/>
    </w:p>
    <w:p w:rsidR="00617738" w:rsidRPr="0078444B" w:rsidRDefault="00617738" w:rsidP="00617738">
      <w:pPr>
        <w:keepNext/>
        <w:keepLines/>
        <w:suppressAutoHyphens w:val="0"/>
        <w:spacing w:after="0" w:line="240" w:lineRule="auto"/>
        <w:ind w:firstLine="709"/>
        <w:jc w:val="both"/>
        <w:outlineLvl w:val="0"/>
        <w:rPr>
          <w:rFonts w:ascii="Times New Roman" w:eastAsia="Calibri" w:hAnsi="Times New Roman" w:cs="Times New Roman"/>
          <w:b/>
          <w:color w:val="auto"/>
          <w:kern w:val="0"/>
          <w:sz w:val="26"/>
          <w:szCs w:val="26"/>
          <w:lang w:eastAsia="en-US"/>
        </w:rPr>
      </w:pPr>
      <w:bookmarkStart w:id="10" w:name="_Toc114488323"/>
      <w:r w:rsidRPr="0078444B">
        <w:rPr>
          <w:rFonts w:ascii="Times New Roman" w:eastAsia="Calibri" w:hAnsi="Times New Roman" w:cs="Times New Roman"/>
          <w:b/>
          <w:color w:val="auto"/>
          <w:kern w:val="0"/>
          <w:sz w:val="26"/>
          <w:szCs w:val="26"/>
          <w:lang w:eastAsia="en-US"/>
        </w:rPr>
        <w:t>Кадровое обеспечение</w:t>
      </w:r>
      <w:bookmarkEnd w:id="10"/>
    </w:p>
    <w:p w:rsidR="00617738" w:rsidRPr="0078444B" w:rsidRDefault="00E014CE" w:rsidP="00617738">
      <w:pPr>
        <w:shd w:val="clear" w:color="auto" w:fill="FFFFFF"/>
        <w:suppressAutoHyphens w:val="0"/>
        <w:spacing w:after="0" w:line="240" w:lineRule="auto"/>
        <w:ind w:firstLine="709"/>
        <w:rPr>
          <w:rFonts w:ascii="Times New Roman" w:eastAsia="Times New Roman" w:hAnsi="Times New Roman" w:cs="Times New Roman"/>
          <w:color w:val="181818"/>
          <w:kern w:val="0"/>
          <w:sz w:val="26"/>
          <w:szCs w:val="26"/>
          <w:lang w:eastAsia="ru-RU"/>
        </w:rPr>
      </w:pPr>
      <w:r>
        <w:rPr>
          <w:rFonts w:ascii="Times New Roman" w:eastAsia="Times New Roman" w:hAnsi="Times New Roman" w:cs="Times New Roman"/>
          <w:color w:val="181818"/>
          <w:kern w:val="0"/>
          <w:sz w:val="26"/>
          <w:szCs w:val="26"/>
          <w:lang w:eastAsia="ru-RU"/>
        </w:rPr>
        <w:t>В школе 7</w:t>
      </w:r>
      <w:r w:rsidR="00617738" w:rsidRPr="0078444B">
        <w:rPr>
          <w:rFonts w:ascii="Times New Roman" w:eastAsia="Times New Roman" w:hAnsi="Times New Roman" w:cs="Times New Roman"/>
          <w:color w:val="181818"/>
          <w:kern w:val="0"/>
          <w:sz w:val="26"/>
          <w:szCs w:val="26"/>
          <w:lang w:eastAsia="ru-RU"/>
        </w:rPr>
        <w:t xml:space="preserve"> классов-комплектов. Общая численность педагогических работников </w:t>
      </w:r>
      <w:r>
        <w:rPr>
          <w:rFonts w:ascii="Times New Roman" w:eastAsia="Times New Roman" w:hAnsi="Times New Roman" w:cs="Times New Roman"/>
          <w:color w:val="181818"/>
          <w:kern w:val="0"/>
          <w:sz w:val="26"/>
          <w:szCs w:val="26"/>
          <w:lang w:eastAsia="ru-RU"/>
        </w:rPr>
        <w:t>10</w:t>
      </w:r>
      <w:r w:rsidR="00617738" w:rsidRPr="0078444B">
        <w:rPr>
          <w:rFonts w:ascii="Times New Roman" w:eastAsia="Times New Roman" w:hAnsi="Times New Roman" w:cs="Times New Roman"/>
          <w:color w:val="181818"/>
          <w:kern w:val="0"/>
          <w:sz w:val="26"/>
          <w:szCs w:val="26"/>
          <w:lang w:eastAsia="ru-RU"/>
        </w:rPr>
        <w:t xml:space="preserve"> человека. </w:t>
      </w:r>
    </w:p>
    <w:p w:rsidR="00617738" w:rsidRPr="0078444B" w:rsidRDefault="00617738" w:rsidP="00617738">
      <w:pPr>
        <w:shd w:val="clear" w:color="auto" w:fill="FFFFFF"/>
        <w:suppressAutoHyphens w:val="0"/>
        <w:spacing w:after="0" w:line="240" w:lineRule="auto"/>
        <w:ind w:firstLine="709"/>
        <w:jc w:val="both"/>
        <w:rPr>
          <w:rFonts w:ascii="Times New Roman" w:eastAsia="Times New Roman" w:hAnsi="Times New Roman" w:cs="Times New Roman"/>
          <w:color w:val="181818"/>
          <w:kern w:val="0"/>
          <w:sz w:val="26"/>
          <w:szCs w:val="26"/>
          <w:lang w:eastAsia="ru-RU"/>
        </w:rPr>
      </w:pPr>
      <w:r w:rsidRPr="0078444B">
        <w:rPr>
          <w:rFonts w:ascii="Times New Roman" w:eastAsia="Times New Roman" w:hAnsi="Times New Roman" w:cs="Times New Roman"/>
          <w:color w:val="181818"/>
          <w:kern w:val="0"/>
          <w:sz w:val="26"/>
          <w:szCs w:val="26"/>
          <w:lang w:eastAsia="ru-RU"/>
        </w:rPr>
        <w:t>94% от общей численности педагогических работников имеют выс</w:t>
      </w:r>
      <w:r w:rsidR="00E014CE">
        <w:rPr>
          <w:rFonts w:ascii="Times New Roman" w:eastAsia="Times New Roman" w:hAnsi="Times New Roman" w:cs="Times New Roman"/>
          <w:color w:val="181818"/>
          <w:kern w:val="0"/>
          <w:sz w:val="26"/>
          <w:szCs w:val="26"/>
          <w:lang w:eastAsia="ru-RU"/>
        </w:rPr>
        <w:t>шее педагогическое образование, 80</w:t>
      </w:r>
      <w:r w:rsidRPr="0078444B">
        <w:rPr>
          <w:rFonts w:ascii="Times New Roman" w:eastAsia="Times New Roman" w:hAnsi="Times New Roman" w:cs="Times New Roman"/>
          <w:color w:val="181818"/>
          <w:kern w:val="0"/>
          <w:sz w:val="26"/>
          <w:szCs w:val="26"/>
          <w:lang w:eastAsia="ru-RU"/>
        </w:rPr>
        <w:t>%</w:t>
      </w:r>
      <w:r w:rsidRPr="0078444B">
        <w:rPr>
          <w:rFonts w:ascii="Times New Roman" w:eastAsia="Calibri" w:hAnsi="Times New Roman" w:cs="Times New Roman"/>
          <w:color w:val="auto"/>
          <w:kern w:val="0"/>
          <w:sz w:val="26"/>
          <w:szCs w:val="26"/>
          <w:lang w:eastAsia="en-US"/>
        </w:rPr>
        <w:t xml:space="preserve"> – </w:t>
      </w:r>
      <w:r w:rsidRPr="0078444B">
        <w:rPr>
          <w:rFonts w:ascii="Times New Roman" w:eastAsia="Times New Roman" w:hAnsi="Times New Roman" w:cs="Times New Roman"/>
          <w:color w:val="181818"/>
          <w:kern w:val="0"/>
          <w:sz w:val="26"/>
          <w:szCs w:val="26"/>
          <w:lang w:eastAsia="ru-RU"/>
        </w:rPr>
        <w:t>первую квалификационную категорию.                </w:t>
      </w:r>
    </w:p>
    <w:p w:rsidR="00617738" w:rsidRPr="0078444B" w:rsidRDefault="00617738" w:rsidP="00617738">
      <w:pPr>
        <w:shd w:val="clear" w:color="auto" w:fill="FFFFFF"/>
        <w:suppressAutoHyphens w:val="0"/>
        <w:spacing w:after="0" w:line="240" w:lineRule="auto"/>
        <w:ind w:firstLine="709"/>
        <w:rPr>
          <w:rFonts w:ascii="Times New Roman" w:eastAsia="Times New Roman" w:hAnsi="Times New Roman" w:cs="Times New Roman"/>
          <w:color w:val="181818"/>
          <w:kern w:val="0"/>
          <w:sz w:val="26"/>
          <w:szCs w:val="26"/>
          <w:lang w:eastAsia="ru-RU"/>
        </w:rPr>
      </w:pPr>
      <w:r w:rsidRPr="0078444B">
        <w:rPr>
          <w:rFonts w:ascii="Times New Roman" w:eastAsia="Times New Roman" w:hAnsi="Times New Roman" w:cs="Times New Roman"/>
          <w:color w:val="181818"/>
          <w:kern w:val="0"/>
          <w:sz w:val="26"/>
          <w:szCs w:val="26"/>
          <w:lang w:eastAsia="ru-RU"/>
        </w:rPr>
        <w:t>Кадровое обеспечение воспитательной деятельности:</w:t>
      </w:r>
    </w:p>
    <w:p w:rsidR="00617738" w:rsidRPr="0078444B" w:rsidRDefault="00617738" w:rsidP="00617738">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классные руководители (</w:t>
      </w:r>
      <w:r w:rsidR="00E014CE">
        <w:rPr>
          <w:rFonts w:ascii="Times New Roman" w:eastAsia="Bookman Old Style" w:hAnsi="Times New Roman" w:cs="Times New Roman"/>
          <w:iCs/>
          <w:color w:val="auto"/>
          <w:w w:val="0"/>
          <w:kern w:val="0"/>
          <w:sz w:val="26"/>
          <w:szCs w:val="26"/>
          <w:lang w:eastAsia="en-US"/>
        </w:rPr>
        <w:t>6</w:t>
      </w:r>
      <w:r w:rsidRPr="0078444B">
        <w:rPr>
          <w:rFonts w:ascii="Times New Roman" w:eastAsia="Bookman Old Style" w:hAnsi="Times New Roman" w:cs="Times New Roman"/>
          <w:iCs/>
          <w:color w:val="auto"/>
          <w:w w:val="0"/>
          <w:kern w:val="0"/>
          <w:sz w:val="26"/>
          <w:szCs w:val="26"/>
          <w:lang w:eastAsia="en-US"/>
        </w:rPr>
        <w:t>);</w:t>
      </w:r>
    </w:p>
    <w:p w:rsidR="00617738" w:rsidRPr="0078444B" w:rsidRDefault="00617738" w:rsidP="00617738">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педагог-библиотекарь (1);</w:t>
      </w:r>
    </w:p>
    <w:p w:rsidR="00617738" w:rsidRPr="0078444B" w:rsidRDefault="00617738" w:rsidP="00617738">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преподаватель организатор ОБЖ (1).</w:t>
      </w:r>
    </w:p>
    <w:p w:rsidR="00617738" w:rsidRPr="0078444B" w:rsidRDefault="00617738" w:rsidP="00617738">
      <w:pPr>
        <w:tabs>
          <w:tab w:val="left" w:pos="993"/>
        </w:tabs>
        <w:suppressAutoHyphens w:val="0"/>
        <w:spacing w:after="0" w:line="240" w:lineRule="auto"/>
        <w:ind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Calibri" w:hAnsi="Times New Roman" w:cs="Times New Roman"/>
          <w:color w:val="auto"/>
          <w:kern w:val="0"/>
          <w:sz w:val="26"/>
          <w:szCs w:val="26"/>
          <w:lang w:eastAsia="en-US"/>
        </w:rPr>
        <w:t xml:space="preserve">Психолого-педагогическое сопровождение обучающихся, в том числе с ОВЗ и других категорий, осуществляют </w:t>
      </w:r>
      <w:r w:rsidRPr="0078444B">
        <w:rPr>
          <w:rFonts w:ascii="Times New Roman" w:eastAsia="Bookman Old Style" w:hAnsi="Times New Roman" w:cs="Times New Roman"/>
          <w:iCs/>
          <w:color w:val="auto"/>
          <w:w w:val="0"/>
          <w:kern w:val="0"/>
          <w:sz w:val="26"/>
          <w:szCs w:val="26"/>
          <w:lang w:eastAsia="en-US"/>
        </w:rPr>
        <w:t>классные руководители</w:t>
      </w:r>
      <w:r w:rsidR="00E014CE">
        <w:rPr>
          <w:rFonts w:ascii="Times New Roman" w:eastAsia="Calibri" w:hAnsi="Times New Roman" w:cs="Times New Roman"/>
          <w:iCs/>
          <w:color w:val="auto"/>
          <w:w w:val="0"/>
          <w:kern w:val="0"/>
          <w:sz w:val="26"/>
          <w:szCs w:val="26"/>
          <w:lang w:eastAsia="en-US"/>
        </w:rPr>
        <w:t>.</w:t>
      </w:r>
    </w:p>
    <w:p w:rsidR="00617738" w:rsidRPr="0078444B" w:rsidRDefault="00617738" w:rsidP="00617738">
      <w:pPr>
        <w:keepNext/>
        <w:keepLines/>
        <w:suppressAutoHyphens w:val="0"/>
        <w:spacing w:after="0" w:line="240" w:lineRule="auto"/>
        <w:ind w:firstLine="709"/>
        <w:jc w:val="both"/>
        <w:outlineLvl w:val="0"/>
        <w:rPr>
          <w:rFonts w:ascii="Times New Roman" w:eastAsia="Calibri" w:hAnsi="Times New Roman" w:cs="Times New Roman"/>
          <w:b/>
          <w:color w:val="auto"/>
          <w:kern w:val="0"/>
          <w:sz w:val="26"/>
          <w:szCs w:val="26"/>
          <w:lang w:eastAsia="en-US"/>
        </w:rPr>
      </w:pPr>
      <w:bookmarkStart w:id="11" w:name="__RefHeading___10"/>
      <w:bookmarkStart w:id="12" w:name="_Toc114488324"/>
      <w:bookmarkEnd w:id="11"/>
      <w:r w:rsidRPr="0078444B">
        <w:rPr>
          <w:rFonts w:ascii="Times New Roman" w:eastAsia="Calibri" w:hAnsi="Times New Roman" w:cs="Times New Roman"/>
          <w:b/>
          <w:color w:val="auto"/>
          <w:kern w:val="0"/>
          <w:sz w:val="26"/>
          <w:szCs w:val="26"/>
          <w:lang w:eastAsia="en-US"/>
        </w:rPr>
        <w:t>Нормативно-методическое обеспечение</w:t>
      </w:r>
      <w:bookmarkEnd w:id="12"/>
    </w:p>
    <w:p w:rsidR="00617738" w:rsidRPr="0078444B" w:rsidRDefault="00617738" w:rsidP="00617738">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Локальные нормативные акты по вопросам воспитательной деятельности:</w:t>
      </w:r>
    </w:p>
    <w:p w:rsidR="000B1AF9" w:rsidRPr="0078444B" w:rsidRDefault="000B1AF9" w:rsidP="00617738">
      <w:pPr>
        <w:tabs>
          <w:tab w:val="left" w:pos="851"/>
        </w:tabs>
        <w:suppressAutoHyphens w:val="0"/>
        <w:spacing w:after="0" w:line="240" w:lineRule="auto"/>
        <w:ind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ссылка</w:t>
      </w:r>
    </w:p>
    <w:p w:rsidR="00617738" w:rsidRPr="0078444B" w:rsidRDefault="00617738" w:rsidP="00617738">
      <w:pPr>
        <w:keepNext/>
        <w:keepLines/>
        <w:suppressAutoHyphens w:val="0"/>
        <w:spacing w:after="0" w:line="240" w:lineRule="auto"/>
        <w:ind w:firstLine="709"/>
        <w:jc w:val="both"/>
        <w:outlineLvl w:val="0"/>
        <w:rPr>
          <w:rFonts w:ascii="Times New Roman" w:eastAsia="Calibri" w:hAnsi="Times New Roman" w:cs="Times New Roman"/>
          <w:b/>
          <w:color w:val="auto"/>
          <w:kern w:val="0"/>
          <w:sz w:val="26"/>
          <w:szCs w:val="26"/>
          <w:lang w:eastAsia="en-US"/>
        </w:rPr>
      </w:pPr>
      <w:bookmarkStart w:id="13" w:name="__RefHeading___11"/>
      <w:bookmarkStart w:id="14" w:name="_Toc114488326"/>
      <w:bookmarkEnd w:id="13"/>
      <w:r w:rsidRPr="0078444B">
        <w:rPr>
          <w:rFonts w:ascii="Times New Roman" w:eastAsia="Calibri" w:hAnsi="Times New Roman" w:cs="Times New Roman"/>
          <w:b/>
          <w:color w:val="auto"/>
          <w:kern w:val="0"/>
          <w:sz w:val="26"/>
          <w:szCs w:val="26"/>
          <w:lang w:eastAsia="en-US"/>
        </w:rPr>
        <w:t>Требования к условиям работы с обучающимися с особыми образовательными потребностями</w:t>
      </w:r>
      <w:bookmarkEnd w:id="14"/>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воспитательной работе с категориями обучающихся, имеющих особые образовательные потребности: </w:t>
      </w:r>
      <w:r w:rsidRPr="0078444B">
        <w:rPr>
          <w:rFonts w:ascii="Times New Roman" w:eastAsia="Calibri" w:hAnsi="Times New Roman" w:cs="Times New Roman"/>
          <w:iCs/>
          <w:color w:val="auto"/>
          <w:kern w:val="0"/>
          <w:sz w:val="26"/>
          <w:szCs w:val="26"/>
          <w:lang w:eastAsia="en-US"/>
        </w:rPr>
        <w:t>обучающихся с</w:t>
      </w:r>
      <w:r w:rsidRPr="0078444B">
        <w:rPr>
          <w:rFonts w:ascii="Times New Roman" w:eastAsia="Calibri" w:hAnsi="Times New Roman" w:cs="Times New Roman"/>
          <w:color w:val="auto"/>
          <w:kern w:val="0"/>
          <w:sz w:val="26"/>
          <w:szCs w:val="26"/>
          <w:lang w:eastAsia="en-US"/>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0D1B8B" w:rsidRPr="0078444B" w:rsidRDefault="000D1B8B" w:rsidP="000D1B8B">
      <w:pPr>
        <w:shd w:val="clear" w:color="auto" w:fill="FFFFFF"/>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На уровне воспитывающей среды:</w:t>
      </w:r>
      <w:r w:rsidRPr="0078444B">
        <w:rPr>
          <w:rFonts w:ascii="Times New Roman" w:eastAsia="Calibri" w:hAnsi="Times New Roman" w:cs="Times New Roman"/>
          <w:color w:val="auto"/>
          <w:kern w:val="0"/>
          <w:sz w:val="26"/>
          <w:szCs w:val="26"/>
          <w:lang w:eastAsia="en-US"/>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0D1B8B" w:rsidRPr="0078444B" w:rsidRDefault="000D1B8B" w:rsidP="000D1B8B">
      <w:pPr>
        <w:shd w:val="clear" w:color="auto" w:fill="FFFFFF"/>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На уровне общности:</w:t>
      </w:r>
      <w:r w:rsidRPr="0078444B">
        <w:rPr>
          <w:rFonts w:ascii="Times New Roman" w:eastAsia="Calibri" w:hAnsi="Times New Roman" w:cs="Times New Roman"/>
          <w:color w:val="auto"/>
          <w:kern w:val="0"/>
          <w:sz w:val="26"/>
          <w:szCs w:val="26"/>
          <w:lang w:eastAsia="en-US"/>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0D1B8B" w:rsidRPr="0078444B" w:rsidRDefault="000D1B8B" w:rsidP="000D1B8B">
      <w:pPr>
        <w:shd w:val="clear" w:color="auto" w:fill="FFFFFF"/>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На уровне деятельностей:</w:t>
      </w:r>
      <w:r w:rsidRPr="0078444B">
        <w:rPr>
          <w:rFonts w:ascii="Times New Roman" w:eastAsia="Calibri" w:hAnsi="Times New Roman" w:cs="Times New Roman"/>
          <w:color w:val="auto"/>
          <w:kern w:val="0"/>
          <w:sz w:val="26"/>
          <w:szCs w:val="26"/>
          <w:lang w:eastAsia="en-US"/>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0D1B8B" w:rsidRPr="0078444B" w:rsidRDefault="000D1B8B" w:rsidP="000D1B8B">
      <w:pPr>
        <w:shd w:val="clear" w:color="auto" w:fill="FFFFFF"/>
        <w:suppressAutoHyphens w:val="0"/>
        <w:spacing w:after="0" w:line="240" w:lineRule="auto"/>
        <w:ind w:firstLine="709"/>
        <w:jc w:val="both"/>
        <w:rPr>
          <w:rFonts w:ascii="Times New Roman" w:eastAsia="Times New Roman" w:hAnsi="Times New Roman" w:cs="Times New Roman"/>
          <w:color w:val="181818"/>
          <w:kern w:val="0"/>
          <w:sz w:val="26"/>
          <w:szCs w:val="26"/>
          <w:lang w:eastAsia="ru-RU"/>
        </w:rPr>
      </w:pPr>
      <w:r w:rsidRPr="0078444B">
        <w:rPr>
          <w:rFonts w:ascii="Times New Roman" w:eastAsia="Times New Roman" w:hAnsi="Times New Roman" w:cs="Times New Roman"/>
          <w:b/>
          <w:color w:val="181818"/>
          <w:kern w:val="0"/>
          <w:sz w:val="26"/>
          <w:szCs w:val="26"/>
          <w:lang w:eastAsia="ru-RU"/>
        </w:rPr>
        <w:t>На уровне событий:</w:t>
      </w:r>
      <w:r w:rsidRPr="0078444B">
        <w:rPr>
          <w:rFonts w:ascii="Times New Roman" w:eastAsia="Times New Roman" w:hAnsi="Times New Roman" w:cs="Times New Roman"/>
          <w:color w:val="181818"/>
          <w:kern w:val="0"/>
          <w:sz w:val="26"/>
          <w:szCs w:val="26"/>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Особые задачи воспитания обучающихся с особыми образовательными потребностями:</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сформировать доброжелательное отношение к обучающимся и их семьям со стороны всех участников образовательных отношений;</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построить воспитательную деятельность с учётом индивидуальных особенностей и возможностей каждого обучающегося;</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0D1B8B" w:rsidRPr="0078444B" w:rsidRDefault="000D1B8B" w:rsidP="000D1B8B">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При организации воспитания обучающихся с особыми образовательными потребностями школа ориентируется на:</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lastRenderedPageBreak/>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личностно-ориентированный подход в организации всех видов деятельности</w:t>
      </w:r>
      <w:r w:rsidRPr="0078444B">
        <w:rPr>
          <w:rFonts w:ascii="Times New Roman" w:eastAsia="Bookman Old Style" w:hAnsi="Times New Roman" w:cs="Times New Roman"/>
          <w:iCs/>
          <w:color w:val="auto"/>
          <w:kern w:val="0"/>
          <w:sz w:val="26"/>
          <w:szCs w:val="26"/>
          <w:lang w:eastAsia="en-US"/>
        </w:rPr>
        <w:t>обучающихся с</w:t>
      </w:r>
      <w:r w:rsidRPr="0078444B">
        <w:rPr>
          <w:rFonts w:ascii="Times New Roman" w:eastAsia="Bookman Old Style" w:hAnsi="Times New Roman" w:cs="Times New Roman"/>
          <w:color w:val="auto"/>
          <w:kern w:val="0"/>
          <w:sz w:val="26"/>
          <w:szCs w:val="26"/>
          <w:lang w:eastAsia="en-US"/>
        </w:rPr>
        <w:t xml:space="preserve"> особыми образовательными потребностями.</w:t>
      </w:r>
    </w:p>
    <w:p w:rsidR="000D1B8B" w:rsidRPr="0078444B" w:rsidRDefault="000D1B8B" w:rsidP="000D1B8B">
      <w:pPr>
        <w:keepNext/>
        <w:keepLines/>
        <w:suppressAutoHyphens w:val="0"/>
        <w:spacing w:after="0" w:line="240" w:lineRule="auto"/>
        <w:ind w:firstLine="709"/>
        <w:jc w:val="both"/>
        <w:outlineLvl w:val="0"/>
        <w:rPr>
          <w:rFonts w:ascii="Times New Roman" w:eastAsia="Calibri" w:hAnsi="Times New Roman" w:cs="Times New Roman"/>
          <w:b/>
          <w:color w:val="auto"/>
          <w:kern w:val="0"/>
          <w:sz w:val="26"/>
          <w:szCs w:val="26"/>
          <w:lang w:eastAsia="en-US"/>
        </w:rPr>
      </w:pPr>
      <w:bookmarkStart w:id="15" w:name="__RefHeading___12"/>
      <w:bookmarkStart w:id="16" w:name="_Toc114488327"/>
      <w:bookmarkEnd w:id="15"/>
      <w:r w:rsidRPr="0078444B">
        <w:rPr>
          <w:rFonts w:ascii="Times New Roman" w:eastAsia="Calibri" w:hAnsi="Times New Roman" w:cs="Times New Roman"/>
          <w:b/>
          <w:color w:val="auto"/>
          <w:kern w:val="0"/>
          <w:sz w:val="26"/>
          <w:szCs w:val="26"/>
          <w:lang w:eastAsia="en-US"/>
        </w:rPr>
        <w:t>Система поощрения социальной успешности и проявлений активной жизненной позиции обучающихся</w:t>
      </w:r>
      <w:bookmarkEnd w:id="16"/>
    </w:p>
    <w:p w:rsidR="000D1B8B" w:rsidRPr="0078444B" w:rsidRDefault="000D1B8B" w:rsidP="000D1B8B">
      <w:pPr>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D1B8B" w:rsidRPr="0078444B" w:rsidRDefault="000D1B8B" w:rsidP="000D1B8B">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D1B8B" w:rsidRPr="0078444B" w:rsidRDefault="000D1B8B" w:rsidP="000D1B8B">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соответствия артефактов и процедур награждения укладу школы, качеству воспитывающей среды, символике общеобразовательной организации;</w:t>
      </w:r>
    </w:p>
    <w:p w:rsidR="000D1B8B" w:rsidRPr="0078444B" w:rsidRDefault="000D1B8B" w:rsidP="000D1B8B">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0D1B8B" w:rsidRPr="0078444B" w:rsidRDefault="000D1B8B" w:rsidP="000D1B8B">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регулирования частоты награждений (недопущение избыточности в поощрениях, чрезмерно больших групп поощряемых и т. п.);</w:t>
      </w:r>
    </w:p>
    <w:p w:rsidR="000D1B8B" w:rsidRPr="0078444B" w:rsidRDefault="000D1B8B" w:rsidP="000D1B8B">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D1B8B" w:rsidRPr="0078444B" w:rsidRDefault="000D1B8B" w:rsidP="000D1B8B">
      <w:pPr>
        <w:widowControl w:val="0"/>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D1B8B" w:rsidRPr="0078444B" w:rsidRDefault="000D1B8B" w:rsidP="000D1B8B">
      <w:pPr>
        <w:widowControl w:val="0"/>
        <w:tabs>
          <w:tab w:val="left" w:pos="0"/>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дифференцированности поощрений (наличие уровней и типов наград позволяет продлить стимулирующее действие системы поощрения).</w:t>
      </w:r>
    </w:p>
    <w:p w:rsidR="000D1B8B" w:rsidRPr="0078444B" w:rsidRDefault="000D1B8B" w:rsidP="000D1B8B">
      <w:pPr>
        <w:tabs>
          <w:tab w:val="left" w:pos="0"/>
          <w:tab w:val="left" w:pos="4860"/>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Обучающиеся </w:t>
      </w:r>
      <w:r w:rsidR="00EF529B">
        <w:rPr>
          <w:rFonts w:ascii="Times New Roman" w:eastAsia="Times New Roman" w:hAnsi="Times New Roman" w:cs="Times New Roman"/>
          <w:color w:val="auto"/>
          <w:kern w:val="0"/>
          <w:sz w:val="26"/>
          <w:szCs w:val="26"/>
          <w:lang w:eastAsia="ru-RU"/>
        </w:rPr>
        <w:t>О</w:t>
      </w:r>
      <w:r w:rsidR="00374988">
        <w:rPr>
          <w:rFonts w:ascii="Times New Roman" w:eastAsia="Times New Roman" w:hAnsi="Times New Roman" w:cs="Times New Roman"/>
          <w:color w:val="auto"/>
          <w:kern w:val="0"/>
          <w:sz w:val="26"/>
          <w:szCs w:val="26"/>
          <w:lang w:eastAsia="ru-RU"/>
        </w:rPr>
        <w:t>ОШ</w:t>
      </w:r>
      <w:r w:rsidR="00EF529B">
        <w:rPr>
          <w:rFonts w:ascii="Times New Roman" w:eastAsia="Times New Roman" w:hAnsi="Times New Roman" w:cs="Times New Roman"/>
          <w:color w:val="auto"/>
          <w:kern w:val="0"/>
          <w:sz w:val="26"/>
          <w:szCs w:val="26"/>
          <w:lang w:eastAsia="ru-RU"/>
        </w:rPr>
        <w:t xml:space="preserve"> </w:t>
      </w:r>
      <w:r w:rsidRPr="0078444B">
        <w:rPr>
          <w:rFonts w:ascii="Times New Roman" w:eastAsia="Times New Roman" w:hAnsi="Times New Roman" w:cs="Times New Roman"/>
          <w:color w:val="auto"/>
          <w:kern w:val="0"/>
          <w:sz w:val="26"/>
          <w:szCs w:val="26"/>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0D1B8B" w:rsidRPr="0078444B" w:rsidRDefault="000D1B8B" w:rsidP="000D1B8B">
      <w:pPr>
        <w:numPr>
          <w:ilvl w:val="0"/>
          <w:numId w:val="13"/>
        </w:numPr>
        <w:tabs>
          <w:tab w:val="left" w:pos="0"/>
          <w:tab w:val="left" w:pos="284"/>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участие, занятие призовых мест, победы творческих конкурсах и спортивных состязаниях, конкурсах самодеятельности и т.п.;</w:t>
      </w:r>
    </w:p>
    <w:p w:rsidR="000D1B8B" w:rsidRPr="0078444B" w:rsidRDefault="000D1B8B" w:rsidP="000D1B8B">
      <w:pPr>
        <w:numPr>
          <w:ilvl w:val="0"/>
          <w:numId w:val="13"/>
        </w:numPr>
        <w:tabs>
          <w:tab w:val="left" w:pos="0"/>
          <w:tab w:val="left" w:pos="284"/>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общественно полезную деятельность;</w:t>
      </w:r>
    </w:p>
    <w:p w:rsidR="000D1B8B" w:rsidRPr="0078444B" w:rsidRDefault="000D1B8B" w:rsidP="000D1B8B">
      <w:pPr>
        <w:numPr>
          <w:ilvl w:val="0"/>
          <w:numId w:val="13"/>
        </w:numPr>
        <w:tabs>
          <w:tab w:val="left" w:pos="0"/>
          <w:tab w:val="left" w:pos="284"/>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особо значимые в жизни </w:t>
      </w:r>
      <w:r w:rsidR="00EF529B">
        <w:rPr>
          <w:rFonts w:ascii="Times New Roman" w:eastAsia="Times New Roman" w:hAnsi="Times New Roman" w:cs="Times New Roman"/>
          <w:color w:val="auto"/>
          <w:kern w:val="0"/>
          <w:sz w:val="26"/>
          <w:szCs w:val="26"/>
          <w:lang w:eastAsia="ru-RU"/>
        </w:rPr>
        <w:t>О</w:t>
      </w:r>
      <w:r w:rsidR="00374988">
        <w:rPr>
          <w:rFonts w:ascii="Times New Roman" w:eastAsia="Times New Roman" w:hAnsi="Times New Roman" w:cs="Times New Roman"/>
          <w:color w:val="auto"/>
          <w:kern w:val="0"/>
          <w:sz w:val="26"/>
          <w:szCs w:val="26"/>
          <w:lang w:eastAsia="ru-RU"/>
        </w:rPr>
        <w:t>ОШ</w:t>
      </w:r>
      <w:r w:rsidR="00EF529B">
        <w:rPr>
          <w:rFonts w:ascii="Times New Roman" w:eastAsia="Times New Roman" w:hAnsi="Times New Roman" w:cs="Times New Roman"/>
          <w:color w:val="auto"/>
          <w:kern w:val="0"/>
          <w:sz w:val="26"/>
          <w:szCs w:val="26"/>
          <w:lang w:eastAsia="ru-RU"/>
        </w:rPr>
        <w:t xml:space="preserve"> б</w:t>
      </w:r>
      <w:r w:rsidRPr="0078444B">
        <w:rPr>
          <w:rFonts w:ascii="Times New Roman" w:eastAsia="Times New Roman" w:hAnsi="Times New Roman" w:cs="Times New Roman"/>
          <w:color w:val="auto"/>
          <w:kern w:val="0"/>
          <w:sz w:val="26"/>
          <w:szCs w:val="26"/>
          <w:lang w:eastAsia="ru-RU"/>
        </w:rPr>
        <w:t>лагородные поступки.</w:t>
      </w:r>
    </w:p>
    <w:p w:rsidR="000D1B8B" w:rsidRPr="0078444B" w:rsidRDefault="000D1B8B" w:rsidP="000D1B8B">
      <w:pPr>
        <w:tabs>
          <w:tab w:val="left" w:pos="426"/>
          <w:tab w:val="left" w:pos="993"/>
          <w:tab w:val="left" w:pos="4860"/>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В </w:t>
      </w:r>
      <w:r w:rsidR="00EF529B">
        <w:rPr>
          <w:rFonts w:ascii="Times New Roman" w:eastAsia="Times New Roman" w:hAnsi="Times New Roman" w:cs="Times New Roman"/>
          <w:color w:val="auto"/>
          <w:kern w:val="0"/>
          <w:sz w:val="26"/>
          <w:szCs w:val="26"/>
          <w:lang w:eastAsia="ru-RU"/>
        </w:rPr>
        <w:t>О</w:t>
      </w:r>
      <w:r w:rsidR="00374988">
        <w:rPr>
          <w:rFonts w:ascii="Times New Roman" w:eastAsia="Times New Roman" w:hAnsi="Times New Roman" w:cs="Times New Roman"/>
          <w:color w:val="auto"/>
          <w:kern w:val="0"/>
          <w:sz w:val="26"/>
          <w:szCs w:val="26"/>
          <w:lang w:eastAsia="ru-RU"/>
        </w:rPr>
        <w:t xml:space="preserve">ОШ </w:t>
      </w:r>
      <w:r w:rsidRPr="0078444B">
        <w:rPr>
          <w:rFonts w:ascii="Times New Roman" w:eastAsia="Times New Roman" w:hAnsi="Times New Roman" w:cs="Times New Roman"/>
          <w:color w:val="auto"/>
          <w:kern w:val="0"/>
          <w:sz w:val="26"/>
          <w:szCs w:val="26"/>
          <w:lang w:eastAsia="ru-RU"/>
        </w:rPr>
        <w:t xml:space="preserve"> применяются следующие виды поощрений учащихся:</w:t>
      </w:r>
    </w:p>
    <w:p w:rsidR="000D1B8B" w:rsidRPr="0078444B" w:rsidRDefault="000D1B8B" w:rsidP="000D1B8B">
      <w:pPr>
        <w:numPr>
          <w:ilvl w:val="0"/>
          <w:numId w:val="13"/>
        </w:numPr>
        <w:tabs>
          <w:tab w:val="left" w:pos="0"/>
          <w:tab w:val="left" w:pos="284"/>
          <w:tab w:val="left" w:pos="567"/>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вручение похвального листа «За отличные успехи в учении» (по итогам учебного года);</w:t>
      </w:r>
    </w:p>
    <w:p w:rsidR="000D1B8B" w:rsidRPr="0078444B" w:rsidRDefault="000D1B8B" w:rsidP="000D1B8B">
      <w:pPr>
        <w:numPr>
          <w:ilvl w:val="0"/>
          <w:numId w:val="13"/>
        </w:numPr>
        <w:tabs>
          <w:tab w:val="left" w:pos="0"/>
          <w:tab w:val="left" w:pos="284"/>
          <w:tab w:val="left" w:pos="567"/>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lastRenderedPageBreak/>
        <w:t xml:space="preserve">направление на новогодний праздник для одаренных детей </w:t>
      </w:r>
      <w:r w:rsidR="00EF529B">
        <w:rPr>
          <w:rFonts w:ascii="Times New Roman" w:eastAsia="Times New Roman" w:hAnsi="Times New Roman" w:cs="Times New Roman"/>
          <w:color w:val="auto"/>
          <w:kern w:val="0"/>
          <w:sz w:val="26"/>
          <w:szCs w:val="26"/>
          <w:lang w:eastAsia="ru-RU"/>
        </w:rPr>
        <w:t xml:space="preserve">Переволоцкого </w:t>
      </w:r>
      <w:r w:rsidRPr="0078444B">
        <w:rPr>
          <w:rFonts w:ascii="Times New Roman" w:eastAsia="Times New Roman" w:hAnsi="Times New Roman" w:cs="Times New Roman"/>
          <w:color w:val="auto"/>
          <w:kern w:val="0"/>
          <w:sz w:val="26"/>
          <w:szCs w:val="26"/>
          <w:lang w:eastAsia="ru-RU"/>
        </w:rPr>
        <w:t xml:space="preserve"> района «Ёлка </w:t>
      </w:r>
      <w:r w:rsidR="00EF529B">
        <w:rPr>
          <w:rFonts w:ascii="Times New Roman" w:eastAsia="Times New Roman" w:hAnsi="Times New Roman" w:cs="Times New Roman"/>
          <w:color w:val="auto"/>
          <w:kern w:val="0"/>
          <w:sz w:val="26"/>
          <w:szCs w:val="26"/>
          <w:lang w:eastAsia="ru-RU"/>
        </w:rPr>
        <w:t>главы</w:t>
      </w:r>
      <w:r w:rsidRPr="0078444B">
        <w:rPr>
          <w:rFonts w:ascii="Times New Roman" w:eastAsia="Times New Roman" w:hAnsi="Times New Roman" w:cs="Times New Roman"/>
          <w:color w:val="auto"/>
          <w:kern w:val="0"/>
          <w:sz w:val="26"/>
          <w:szCs w:val="26"/>
          <w:lang w:eastAsia="ru-RU"/>
        </w:rPr>
        <w:t>»;</w:t>
      </w:r>
    </w:p>
    <w:p w:rsidR="000D1B8B" w:rsidRPr="0078444B" w:rsidRDefault="000D1B8B" w:rsidP="000D1B8B">
      <w:pPr>
        <w:numPr>
          <w:ilvl w:val="0"/>
          <w:numId w:val="13"/>
        </w:numPr>
        <w:tabs>
          <w:tab w:val="left" w:pos="0"/>
          <w:tab w:val="left" w:pos="284"/>
          <w:tab w:val="left" w:pos="567"/>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0D1B8B" w:rsidRPr="0078444B" w:rsidRDefault="000D1B8B" w:rsidP="000D1B8B">
      <w:pPr>
        <w:numPr>
          <w:ilvl w:val="0"/>
          <w:numId w:val="13"/>
        </w:numPr>
        <w:tabs>
          <w:tab w:val="left" w:pos="0"/>
          <w:tab w:val="left" w:pos="284"/>
          <w:tab w:val="left" w:pos="567"/>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0D1B8B" w:rsidRPr="0078444B" w:rsidRDefault="000D1B8B" w:rsidP="000D1B8B">
      <w:pPr>
        <w:numPr>
          <w:ilvl w:val="0"/>
          <w:numId w:val="13"/>
        </w:numPr>
        <w:tabs>
          <w:tab w:val="left" w:pos="0"/>
          <w:tab w:val="left" w:pos="284"/>
          <w:tab w:val="left" w:pos="567"/>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награждение обучающегося грамотой, дипломом, благодарственным письмом;</w:t>
      </w:r>
    </w:p>
    <w:p w:rsidR="000D1B8B" w:rsidRPr="0078444B" w:rsidRDefault="000D1B8B" w:rsidP="000D1B8B">
      <w:pPr>
        <w:numPr>
          <w:ilvl w:val="0"/>
          <w:numId w:val="13"/>
        </w:numPr>
        <w:tabs>
          <w:tab w:val="left" w:pos="0"/>
          <w:tab w:val="left" w:pos="284"/>
          <w:tab w:val="left" w:pos="567"/>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направление благодарственного письма родителям (законным представителям) обучающегося;</w:t>
      </w:r>
    </w:p>
    <w:p w:rsidR="000D1B8B" w:rsidRPr="0078444B" w:rsidRDefault="000D1B8B" w:rsidP="000D1B8B">
      <w:pPr>
        <w:numPr>
          <w:ilvl w:val="0"/>
          <w:numId w:val="13"/>
        </w:numPr>
        <w:tabs>
          <w:tab w:val="left" w:pos="0"/>
          <w:tab w:val="left" w:pos="284"/>
          <w:tab w:val="left" w:pos="567"/>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иные поощрения.</w:t>
      </w:r>
    </w:p>
    <w:p w:rsidR="000D1B8B" w:rsidRPr="0078444B" w:rsidRDefault="000D1B8B" w:rsidP="000D1B8B">
      <w:pPr>
        <w:tabs>
          <w:tab w:val="left" w:pos="426"/>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Решение о награждении принимается педагогическим советом, </w:t>
      </w:r>
      <w:r w:rsidR="00EF529B">
        <w:rPr>
          <w:rFonts w:ascii="Times New Roman" w:eastAsia="Times New Roman" w:hAnsi="Times New Roman" w:cs="Times New Roman"/>
          <w:color w:val="auto"/>
          <w:kern w:val="0"/>
          <w:sz w:val="26"/>
          <w:szCs w:val="26"/>
          <w:lang w:eastAsia="ru-RU"/>
        </w:rPr>
        <w:t>МБОУ «О</w:t>
      </w:r>
      <w:r w:rsidR="00374988">
        <w:rPr>
          <w:rFonts w:ascii="Times New Roman" w:eastAsia="Times New Roman" w:hAnsi="Times New Roman" w:cs="Times New Roman"/>
          <w:color w:val="auto"/>
          <w:kern w:val="0"/>
          <w:sz w:val="26"/>
          <w:szCs w:val="26"/>
          <w:lang w:eastAsia="ru-RU"/>
        </w:rPr>
        <w:t>ОШ</w:t>
      </w:r>
      <w:r w:rsidR="00EF529B">
        <w:rPr>
          <w:rFonts w:ascii="Times New Roman" w:eastAsia="Times New Roman" w:hAnsi="Times New Roman" w:cs="Times New Roman"/>
          <w:color w:val="auto"/>
          <w:kern w:val="0"/>
          <w:sz w:val="26"/>
          <w:szCs w:val="26"/>
          <w:lang w:eastAsia="ru-RU"/>
        </w:rPr>
        <w:t xml:space="preserve"> п. Садовый»</w:t>
      </w:r>
      <w:r w:rsidRPr="0078444B">
        <w:rPr>
          <w:rFonts w:ascii="Times New Roman" w:eastAsia="Times New Roman" w:hAnsi="Times New Roman" w:cs="Times New Roman"/>
          <w:color w:val="auto"/>
          <w:kern w:val="0"/>
          <w:sz w:val="26"/>
          <w:szCs w:val="26"/>
          <w:lang w:eastAsia="ru-RU"/>
        </w:rPr>
        <w:t xml:space="preserve"> по представлению учителя, классного руководителя</w:t>
      </w:r>
      <w:r w:rsidR="00EF529B">
        <w:rPr>
          <w:rFonts w:ascii="Times New Roman" w:eastAsia="Times New Roman" w:hAnsi="Times New Roman" w:cs="Times New Roman"/>
          <w:color w:val="auto"/>
          <w:kern w:val="0"/>
          <w:sz w:val="26"/>
          <w:szCs w:val="26"/>
          <w:lang w:eastAsia="ru-RU"/>
        </w:rPr>
        <w:t>.</w:t>
      </w:r>
      <w:r w:rsidRPr="0078444B">
        <w:rPr>
          <w:rFonts w:ascii="Times New Roman" w:eastAsia="Times New Roman" w:hAnsi="Times New Roman" w:cs="Times New Roman"/>
          <w:color w:val="auto"/>
          <w:kern w:val="0"/>
          <w:sz w:val="26"/>
          <w:szCs w:val="26"/>
          <w:lang w:eastAsia="ru-RU"/>
        </w:rPr>
        <w:t xml:space="preserve"> </w:t>
      </w:r>
    </w:p>
    <w:p w:rsidR="000D1B8B" w:rsidRPr="0078444B" w:rsidRDefault="000D1B8B" w:rsidP="000D1B8B">
      <w:pPr>
        <w:tabs>
          <w:tab w:val="left" w:pos="426"/>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Классный руководитель учитывает ходатайства о поощрении учителей-предметников, Совета учащихся, иных лиц и структур.</w:t>
      </w:r>
    </w:p>
    <w:p w:rsidR="000D1B8B" w:rsidRPr="0078444B" w:rsidRDefault="000D1B8B" w:rsidP="000D1B8B">
      <w:pPr>
        <w:tabs>
          <w:tab w:val="left" w:pos="426"/>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0D1B8B" w:rsidRPr="0078444B" w:rsidRDefault="000D1B8B" w:rsidP="000D1B8B">
      <w:pPr>
        <w:keepNext/>
        <w:keepLines/>
        <w:suppressAutoHyphens w:val="0"/>
        <w:spacing w:after="0" w:line="240" w:lineRule="auto"/>
        <w:ind w:firstLine="709"/>
        <w:jc w:val="both"/>
        <w:outlineLvl w:val="0"/>
        <w:rPr>
          <w:rFonts w:ascii="Times New Roman" w:eastAsia="Calibri" w:hAnsi="Times New Roman" w:cs="Times New Roman"/>
          <w:b/>
          <w:color w:val="auto"/>
          <w:kern w:val="0"/>
          <w:sz w:val="26"/>
          <w:szCs w:val="26"/>
          <w:lang w:eastAsia="en-US"/>
        </w:rPr>
      </w:pPr>
      <w:bookmarkStart w:id="17" w:name="__RefHeading___13"/>
      <w:bookmarkStart w:id="18" w:name="_Toc114488328"/>
      <w:bookmarkEnd w:id="17"/>
      <w:r w:rsidRPr="0078444B">
        <w:rPr>
          <w:rFonts w:ascii="Times New Roman" w:eastAsia="Calibri" w:hAnsi="Times New Roman" w:cs="Times New Roman"/>
          <w:b/>
          <w:color w:val="auto"/>
          <w:kern w:val="0"/>
          <w:sz w:val="26"/>
          <w:szCs w:val="26"/>
          <w:lang w:eastAsia="en-US"/>
        </w:rPr>
        <w:t>Анализ воспитательного процесса</w:t>
      </w:r>
      <w:bookmarkEnd w:id="18"/>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w:t>
      </w:r>
      <w:r w:rsidR="00EC3E53">
        <w:rPr>
          <w:rFonts w:ascii="Times New Roman" w:eastAsia="Calibri" w:hAnsi="Times New Roman" w:cs="Times New Roman"/>
          <w:color w:val="auto"/>
          <w:kern w:val="0"/>
          <w:sz w:val="26"/>
          <w:szCs w:val="26"/>
          <w:lang w:eastAsia="en-US"/>
        </w:rPr>
        <w:t>ьного общего, основного общего</w:t>
      </w:r>
      <w:r w:rsidRPr="0078444B">
        <w:rPr>
          <w:rFonts w:ascii="Times New Roman" w:eastAsia="Calibri" w:hAnsi="Times New Roman" w:cs="Times New Roman"/>
          <w:color w:val="auto"/>
          <w:kern w:val="0"/>
          <w:sz w:val="26"/>
          <w:szCs w:val="26"/>
          <w:lang w:eastAsia="en-US"/>
        </w:rPr>
        <w:t xml:space="preserve"> общего образования, установленными соответствующими ФГОС.</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Планирование анализа воспитательного процесса включается в календарный план воспитательной работы.</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Основные принципы самоанализа воспитательной работы:</w:t>
      </w:r>
    </w:p>
    <w:p w:rsidR="000D1B8B" w:rsidRPr="0078444B" w:rsidRDefault="000D1B8B" w:rsidP="000D1B8B">
      <w:pPr>
        <w:widowControl w:val="0"/>
        <w:tabs>
          <w:tab w:val="left" w:pos="851"/>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взаимное уважение всех участников образовательных отношений; </w:t>
      </w:r>
    </w:p>
    <w:p w:rsidR="000D1B8B" w:rsidRPr="0078444B" w:rsidRDefault="000D1B8B" w:rsidP="000D1B8B">
      <w:pPr>
        <w:widowControl w:val="0"/>
        <w:tabs>
          <w:tab w:val="left" w:pos="851"/>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0D1B8B" w:rsidRPr="0078444B" w:rsidRDefault="000D1B8B" w:rsidP="000D1B8B">
      <w:pPr>
        <w:widowControl w:val="0"/>
        <w:tabs>
          <w:tab w:val="left" w:pos="851"/>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D1B8B" w:rsidRPr="0078444B" w:rsidRDefault="000D1B8B" w:rsidP="000D1B8B">
      <w:pPr>
        <w:widowControl w:val="0"/>
        <w:tabs>
          <w:tab w:val="left" w:pos="567"/>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распределённая ответственность за результаты личностного развития </w:t>
      </w:r>
      <w:r w:rsidRPr="0078444B">
        <w:rPr>
          <w:rFonts w:ascii="Times New Roman" w:eastAsia="Bookman Old Style" w:hAnsi="Times New Roman" w:cs="Times New Roman"/>
          <w:color w:val="auto"/>
          <w:kern w:val="0"/>
          <w:sz w:val="26"/>
          <w:szCs w:val="26"/>
          <w:lang w:eastAsia="en-US"/>
        </w:rPr>
        <w:lastRenderedPageBreak/>
        <w:t>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Основные направления анализа воспитательного процесса:</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1. Результаты воспитания, социализации и саморазвития обучающихся. </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Анализ проводится классными руководителями вместе с </w:t>
      </w:r>
      <w:bookmarkStart w:id="19" w:name="_Hlk100927456"/>
      <w:r w:rsidRPr="0078444B">
        <w:rPr>
          <w:rFonts w:ascii="Times New Roman" w:eastAsia="Calibri" w:hAnsi="Times New Roman" w:cs="Times New Roman"/>
          <w:color w:val="auto"/>
          <w:kern w:val="0"/>
          <w:sz w:val="26"/>
          <w:szCs w:val="26"/>
          <w:lang w:eastAsia="en-US"/>
        </w:rPr>
        <w:t xml:space="preserve">советником директора по воспитанию, педагогом-психологом, социальным педагогом </w:t>
      </w:r>
      <w:bookmarkEnd w:id="19"/>
      <w:r w:rsidRPr="0078444B">
        <w:rPr>
          <w:rFonts w:ascii="Times New Roman" w:eastAsia="Calibri" w:hAnsi="Times New Roman" w:cs="Times New Roman"/>
          <w:color w:val="auto"/>
          <w:kern w:val="0"/>
          <w:sz w:val="26"/>
          <w:szCs w:val="26"/>
          <w:lang w:eastAsia="en-US"/>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2. Состояние совместной деятельности обучающихся и взрослых.</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0D1B8B" w:rsidRPr="0078444B" w:rsidRDefault="000D1B8B" w:rsidP="000D1B8B">
      <w:pPr>
        <w:tabs>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реализации воспитательного потенциала урочной деятельности;</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организуемой внеурочной деятельности обучающихся;</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классных руководителей и их классов;</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проводимых общешкольных основных дел, мероприятий;</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внешкольных мероприятий; </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создания и поддержки предметно-пространственной среды;</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взаимодействия с родительским сообществом;</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ученического самоуправления;</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по профилактике и безопасности;</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реализации потенциала социального партнёрства;</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по профориентации обучающихся;</w:t>
      </w:r>
    </w:p>
    <w:p w:rsidR="000D1B8B" w:rsidRPr="0078444B" w:rsidRDefault="000D1B8B" w:rsidP="000D1B8B">
      <w:pPr>
        <w:widowControl w:val="0"/>
        <w:tabs>
          <w:tab w:val="left" w:pos="709"/>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детских общественных объединений.</w:t>
      </w:r>
    </w:p>
    <w:p w:rsidR="000D1B8B" w:rsidRPr="0078444B" w:rsidRDefault="000D1B8B" w:rsidP="000D1B8B">
      <w:pPr>
        <w:tabs>
          <w:tab w:val="left" w:pos="567"/>
          <w:tab w:val="left" w:pos="851"/>
        </w:tabs>
        <w:suppressAutoHyphens w:val="0"/>
        <w:spacing w:after="0" w:line="240" w:lineRule="auto"/>
        <w:ind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Итогом самоанализа является перечень выявленных проблем, над решением которых предстоит работать педагогическому коллективу. </w:t>
      </w:r>
    </w:p>
    <w:p w:rsidR="000D1B8B" w:rsidRPr="0078444B" w:rsidRDefault="000D1B8B" w:rsidP="000D1B8B">
      <w:pPr>
        <w:widowControl w:val="0"/>
        <w:suppressAutoHyphens w:val="0"/>
        <w:autoSpaceDE w:val="0"/>
        <w:autoSpaceDN w:val="0"/>
        <w:spacing w:after="0"/>
        <w:ind w:left="220" w:firstLine="347"/>
        <w:jc w:val="both"/>
        <w:rPr>
          <w:rFonts w:ascii="Times New Roman" w:eastAsia="Times New Roman" w:hAnsi="Times New Roman" w:cs="Times New Roman"/>
          <w:b/>
          <w:color w:val="auto"/>
          <w:spacing w:val="2"/>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0E665A" w:rsidRPr="009F3517" w:rsidRDefault="000E665A" w:rsidP="00F107A3">
      <w:pPr>
        <w:suppressAutoHyphens w:val="0"/>
        <w:autoSpaceDE w:val="0"/>
        <w:autoSpaceDN w:val="0"/>
        <w:adjustRightInd w:val="0"/>
        <w:spacing w:after="0" w:line="240" w:lineRule="auto"/>
        <w:ind w:firstLine="720"/>
        <w:jc w:val="both"/>
        <w:rPr>
          <w:rFonts w:ascii="Times New Roman" w:hAnsi="Times New Roman" w:cs="Times New Roman"/>
          <w:color w:val="auto"/>
          <w:sz w:val="26"/>
          <w:szCs w:val="26"/>
        </w:rPr>
      </w:pPr>
    </w:p>
    <w:p w:rsidR="0078444B" w:rsidRPr="00EC3E53" w:rsidRDefault="0078444B" w:rsidP="0078444B">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b/>
          <w:bCs/>
          <w:color w:val="000000" w:themeColor="text1"/>
          <w:kern w:val="0"/>
          <w:sz w:val="26"/>
          <w:szCs w:val="26"/>
          <w:lang w:eastAsia="ru-RU"/>
        </w:rPr>
      </w:pPr>
      <w:r w:rsidRPr="00EC3E53">
        <w:rPr>
          <w:rFonts w:ascii="Times New Roman" w:eastAsiaTheme="minorEastAsia" w:hAnsi="Times New Roman" w:cs="Times New Roman"/>
          <w:b/>
          <w:bCs/>
          <w:color w:val="000000" w:themeColor="text1"/>
          <w:kern w:val="0"/>
          <w:sz w:val="26"/>
          <w:szCs w:val="26"/>
          <w:lang w:eastAsia="ru-RU"/>
        </w:rPr>
        <w:t>3.1</w:t>
      </w:r>
      <w:r w:rsidR="0094191F" w:rsidRPr="00EC3E53">
        <w:rPr>
          <w:rFonts w:ascii="Times New Roman" w:eastAsiaTheme="minorEastAsia" w:hAnsi="Times New Roman" w:cs="Times New Roman"/>
          <w:b/>
          <w:bCs/>
          <w:color w:val="000000" w:themeColor="text1"/>
          <w:kern w:val="0"/>
          <w:sz w:val="26"/>
          <w:szCs w:val="26"/>
          <w:lang w:eastAsia="ru-RU"/>
        </w:rPr>
        <w:t>6</w:t>
      </w:r>
      <w:r w:rsidRPr="00EC3E53">
        <w:rPr>
          <w:rFonts w:ascii="Times New Roman" w:eastAsiaTheme="minorEastAsia" w:hAnsi="Times New Roman" w:cs="Times New Roman"/>
          <w:b/>
          <w:bCs/>
          <w:color w:val="000000" w:themeColor="text1"/>
          <w:kern w:val="0"/>
          <w:sz w:val="26"/>
          <w:szCs w:val="26"/>
          <w:lang w:eastAsia="ru-RU"/>
        </w:rPr>
        <w:t>. Программа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78444B">
        <w:rPr>
          <w:rFonts w:ascii="Times New Roman" w:eastAsiaTheme="minorEastAsia" w:hAnsi="Times New Roman" w:cs="Times New Roman"/>
          <w:b/>
          <w:bCs/>
          <w:color w:val="auto"/>
          <w:kern w:val="0"/>
          <w:sz w:val="26"/>
          <w:szCs w:val="26"/>
          <w:lang w:eastAsia="ru-RU"/>
        </w:rPr>
        <w:t xml:space="preserve"> Цель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Целью программы коррекционной работы является обеспечение успешности освоения АООП обучающимися с легкой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78444B">
        <w:rPr>
          <w:rFonts w:ascii="Times New Roman" w:eastAsiaTheme="minorEastAsia" w:hAnsi="Times New Roman" w:cs="Times New Roman"/>
          <w:b/>
          <w:bCs/>
          <w:color w:val="auto"/>
          <w:kern w:val="0"/>
          <w:sz w:val="26"/>
          <w:szCs w:val="26"/>
          <w:lang w:eastAsia="ru-RU"/>
        </w:rPr>
        <w:t>Задачи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осуществление индивидуально ориентированной психолого-медико-педашгической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реализация системы мероприятий по социальной адаптации обучающихся с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78444B">
        <w:rPr>
          <w:rFonts w:ascii="Times New Roman" w:eastAsiaTheme="minorEastAsia" w:hAnsi="Times New Roman" w:cs="Times New Roman"/>
          <w:b/>
          <w:bCs/>
          <w:color w:val="auto"/>
          <w:kern w:val="0"/>
          <w:sz w:val="26"/>
          <w:szCs w:val="26"/>
          <w:lang w:eastAsia="ru-RU"/>
        </w:rPr>
        <w:t>Принципы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lastRenderedPageBreak/>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78444B">
        <w:rPr>
          <w:rFonts w:ascii="Times New Roman" w:eastAsiaTheme="minorEastAsia" w:hAnsi="Times New Roman" w:cs="Times New Roman"/>
          <w:b/>
          <w:bCs/>
          <w:color w:val="auto"/>
          <w:kern w:val="0"/>
          <w:sz w:val="26"/>
          <w:szCs w:val="26"/>
          <w:lang w:eastAsia="ru-RU"/>
        </w:rPr>
        <w:t>Специфика организации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Коррекционная работа с обучающимися с умственной отсталостью проводится: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рамках психологического и социально-педагогического сопровождения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78444B">
        <w:rPr>
          <w:rFonts w:ascii="Times New Roman" w:eastAsiaTheme="minorEastAsia" w:hAnsi="Times New Roman" w:cs="Times New Roman"/>
          <w:b/>
          <w:bCs/>
          <w:color w:val="auto"/>
          <w:kern w:val="0"/>
          <w:sz w:val="26"/>
          <w:szCs w:val="26"/>
          <w:lang w:eastAsia="ru-RU"/>
        </w:rPr>
        <w:t xml:space="preserve"> Перечень и содержание направлений работы. Характеристика основных направлений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Основными направлениями коррекционной работы являются: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а) психолого-педагогического и медицинского обследования с целью выявления их особых образовательных потребностей: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развития познавательной сферы, специфических трудностей в овладении содержанием образования и потенциальных возможностей;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развития эмоционально-волевой сферы и личностных особенностей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определение социальной ситуации развития и условий семейного воспитания обучающегося;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б) мониторинга динамики развития обучающихся, их успешности в освоении АООП;</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анализа результатов обследования с целью проектирования и корректировки коррекционных мероприятий.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процессе диагностической работы используются следующие формы и методы: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сбор сведений об обучающемся у педагогических работников, родителей (законных представителей) (беседы, анкетирование, интервьюирование),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психолого-педагогический эксперимент,</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наблюдение за обучающимися во время учебной и внеурочной деятельности,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lastRenderedPageBreak/>
        <w:t>беседы с обучающимися, педагогическими работниками и родителями (законными представителями),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изучение работ обучающегося (тетради, рисунки, поделки),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оформление документации (психолого-педагогические дневники наблюдения за обучающимися).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составление индивидуальной программы психологического сопровождения обучающегося (совместно с педагогическими работниками);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формирование в классе психологического климата комфортного для всех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развитие эмоционально-волевой и личностной сферы обучающегося и коррекцию его поведения;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социальное сопровождение обучающегося в случае неблагоприятных условий жизни при психотравмирующих обстоятельствах.</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процессе коррекционно-развивающей работы используются следующие формы и методы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занятия индивидуальные и групповые,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игры, упражнения, этюды,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психокоррекционные методики и технологии,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беседы с обучающимися,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организация деятельности (игра, труд, изобразительная, конструирование).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процессе консультативной работы используются следующие формы и методы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lastRenderedPageBreak/>
        <w:t>беседа, семинар, лекция, консультация, тренинг,</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анкетирование педагогических работников, родителей (законных представителей),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разработка методических материалов и рекомендаций учителю, родителям (законным представителям).</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оформление информационных стендов, печатных и других материалов,</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психологическое просвещение педагогических работников с целью повышения их психологической компетентности,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взаимодействие с социальными партнерами и общественными организациями в интересах обучающегося и его семьи.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процессе информационно-просветительской и социально-педагогической работы используются следующие формы и методы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индивидуальные и групповые беседы, семинары, тренинги,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лекции для родителей (законных представителей),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анкетирование педагогических работников, родителей (законных представителей),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разработка методических материалов и рекомендаций учителю, родителям.</w:t>
      </w:r>
    </w:p>
    <w:p w:rsidR="0078444B" w:rsidRPr="0078444B" w:rsidRDefault="0078444B" w:rsidP="0078444B">
      <w:pPr>
        <w:widowControl w:val="0"/>
        <w:suppressAutoHyphens w:val="0"/>
        <w:autoSpaceDE w:val="0"/>
        <w:autoSpaceDN w:val="0"/>
        <w:adjustRightInd w:val="0"/>
        <w:spacing w:after="0" w:line="240" w:lineRule="auto"/>
        <w:jc w:val="both"/>
        <w:rPr>
          <w:rFonts w:ascii="Times New Roman" w:eastAsiaTheme="minorEastAsia" w:hAnsi="Times New Roman" w:cs="Times New Roman"/>
          <w:b/>
          <w:color w:val="auto"/>
          <w:kern w:val="0"/>
          <w:sz w:val="26"/>
          <w:szCs w:val="26"/>
          <w:lang w:eastAsia="ru-RU"/>
        </w:rPr>
      </w:pPr>
      <w:r w:rsidRPr="0078444B">
        <w:rPr>
          <w:rFonts w:ascii="Times New Roman" w:eastAsiaTheme="minorEastAsia" w:hAnsi="Times New Roman" w:cs="Times New Roman"/>
          <w:b/>
          <w:color w:val="auto"/>
          <w:kern w:val="0"/>
          <w:sz w:val="26"/>
          <w:szCs w:val="26"/>
          <w:lang w:eastAsia="ru-RU"/>
        </w:rPr>
        <w:t>В рамках реализации программы взаимодействие специалистов требует:</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создания программы взаимодействия всех специалистов в рамках реализации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разработки и реализации комплексных индивидуальных и групповых программ коррекции эмоционально-волевой, личностной, коммуникативной, </w:t>
      </w:r>
      <w:r w:rsidRPr="0078444B">
        <w:rPr>
          <w:rFonts w:ascii="Times New Roman" w:eastAsiaTheme="minorEastAsia" w:hAnsi="Times New Roman" w:cs="Times New Roman"/>
          <w:color w:val="auto"/>
          <w:kern w:val="0"/>
          <w:sz w:val="26"/>
          <w:szCs w:val="26"/>
          <w:lang w:eastAsia="ru-RU"/>
        </w:rPr>
        <w:lastRenderedPageBreak/>
        <w:t>двигательной и познавательной сфер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Социальное партнерство включает сотрудничество (на основе заключенных договоров):</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 средствами массовой информации в решении вопросов формирования отношения общества к лицам с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sidRPr="0078444B">
        <w:rPr>
          <w:rFonts w:ascii="Times New Roman" w:eastAsiaTheme="minorEastAsia" w:hAnsi="Times New Roman" w:cs="Times New Roman"/>
          <w:b/>
          <w:bCs/>
          <w:color w:val="auto"/>
          <w:kern w:val="0"/>
          <w:sz w:val="26"/>
          <w:szCs w:val="26"/>
          <w:lang w:eastAsia="ru-RU"/>
        </w:rPr>
        <w:t>Требования к условиям реализации программы.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индивидуально ориентированная коррекционная работа специалистов психолого-педагогического сопровождения;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учет индивидуальных особенностей и особых образовательных потребностей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соблюдение комфортного психоэмоционального режима;</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использование специальных методов, приемов, средств обучения;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использование современных психолого-педагогических, в том числе информационных, компьютерных технологий;</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учет специфики нарушения развития разных нозологических групп обучающихся с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включение родителей (законных представителей) в реализацию программы коррекционной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Коррекционная работа должна осуществляться специалистами </w:t>
      </w:r>
      <w:r w:rsidRPr="0078444B">
        <w:rPr>
          <w:rFonts w:ascii="Times New Roman" w:eastAsiaTheme="minorEastAsia" w:hAnsi="Times New Roman" w:cs="Times New Roman"/>
          <w:color w:val="auto"/>
          <w:kern w:val="0"/>
          <w:sz w:val="26"/>
          <w:szCs w:val="26"/>
          <w:lang w:eastAsia="ru-RU"/>
        </w:rPr>
        <w:lastRenderedPageBreak/>
        <w:t>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w:t>
      </w:r>
      <w:r>
        <w:rPr>
          <w:rFonts w:ascii="Times New Roman" w:eastAsiaTheme="minorEastAsia" w:hAnsi="Times New Roman" w:cs="Times New Roman"/>
          <w:color w:val="auto"/>
          <w:kern w:val="0"/>
          <w:sz w:val="26"/>
          <w:szCs w:val="26"/>
          <w:lang w:eastAsia="ru-RU"/>
        </w:rPr>
        <w:t>ой коммуникации (при необходимос</w:t>
      </w:r>
      <w:r w:rsidRPr="0078444B">
        <w:rPr>
          <w:rFonts w:ascii="Times New Roman" w:eastAsiaTheme="minorEastAsia" w:hAnsi="Times New Roman" w:cs="Times New Roman"/>
          <w:color w:val="auto"/>
          <w:kern w:val="0"/>
          <w:sz w:val="26"/>
          <w:szCs w:val="26"/>
          <w:lang w:eastAsia="ru-RU"/>
        </w:rPr>
        <w:t>ти).</w:t>
      </w:r>
    </w:p>
    <w:p w:rsidR="0078444B" w:rsidRPr="0078444B" w:rsidRDefault="0078444B" w:rsidP="0078444B">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rsidR="0078444B" w:rsidRPr="0078444B" w:rsidRDefault="0078444B" w:rsidP="0078444B">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 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w:t>
      </w:r>
      <w:r w:rsidRPr="0078444B">
        <w:rPr>
          <w:rFonts w:ascii="Times New Roman" w:eastAsiaTheme="minorEastAsia" w:hAnsi="Times New Roman" w:cs="Times New Roman"/>
          <w:color w:val="auto"/>
          <w:kern w:val="0"/>
          <w:sz w:val="26"/>
          <w:szCs w:val="26"/>
          <w:lang w:eastAsia="ru-RU"/>
        </w:rPr>
        <w:lastRenderedPageBreak/>
        <w:t>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3.13. </w:t>
      </w:r>
      <w:r w:rsidRPr="0078444B">
        <w:rPr>
          <w:rFonts w:ascii="Times New Roman" w:eastAsiaTheme="minorEastAsia" w:hAnsi="Times New Roman" w:cs="Times New Roman"/>
          <w:b/>
          <w:bCs/>
          <w:color w:val="auto"/>
          <w:kern w:val="0"/>
          <w:sz w:val="26"/>
          <w:szCs w:val="26"/>
          <w:lang w:eastAsia="ru-RU"/>
        </w:rPr>
        <w:t>Коррекционные курсы для обучающихся с легкой умственной отсталостью (интеллектуальными нарушениями).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3.13.</w:t>
      </w:r>
      <w:r w:rsidRPr="0078444B">
        <w:rPr>
          <w:rFonts w:ascii="Times New Roman" w:eastAsiaTheme="minorEastAsia" w:hAnsi="Times New Roman" w:cs="Times New Roman"/>
          <w:b/>
          <w:bCs/>
          <w:color w:val="auto"/>
          <w:kern w:val="0"/>
          <w:sz w:val="26"/>
          <w:szCs w:val="26"/>
          <w:lang w:eastAsia="ru-RU"/>
        </w:rPr>
        <w:t>1. Логопедические занятия.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Основными направлениями логопедической работы является: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диагностика и коррекция звукопроизношения (постановка, автоматизация и дифференциация звуков речи);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диагностика и коррекция лексической стороны речи;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диагностика и коррекция грамматического строя речи (синтаксической структуры речевых высказываний, словоизменения и словообразования);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коррекция диалогической и формирование монологической форм речи; развитие коммуникативной функции речи;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коррекция нарушений чтения и письма;</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расширение представлений об окружающей действительности;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развитие познавательной сферы (мышления, памяти, внимания).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3.13.</w:t>
      </w:r>
      <w:r w:rsidRPr="0078444B">
        <w:rPr>
          <w:rFonts w:ascii="Times New Roman" w:eastAsiaTheme="minorEastAsia" w:hAnsi="Times New Roman" w:cs="Times New Roman"/>
          <w:b/>
          <w:bCs/>
          <w:color w:val="auto"/>
          <w:kern w:val="0"/>
          <w:sz w:val="26"/>
          <w:szCs w:val="26"/>
          <w:lang w:eastAsia="ru-RU"/>
        </w:rPr>
        <w:t>2. Психокоррекционные занятия.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Основные направления работы:</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диагностика и развитие коммуникативной сферы и социальная интеграции (развитие способности к эмпатии, сопереживанию);</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78444B" w:rsidRPr="0078444B" w:rsidRDefault="0078444B" w:rsidP="0078444B">
      <w:pPr>
        <w:widowControl w:val="0"/>
        <w:suppressAutoHyphens w:val="0"/>
        <w:autoSpaceDE w:val="0"/>
        <w:autoSpaceDN w:val="0"/>
        <w:adjustRightInd w:val="0"/>
        <w:spacing w:after="0" w:line="240" w:lineRule="auto"/>
        <w:ind w:firstLine="540"/>
        <w:jc w:val="both"/>
        <w:outlineLvl w:val="3"/>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3.13</w:t>
      </w:r>
      <w:r w:rsidRPr="0078444B">
        <w:rPr>
          <w:rFonts w:ascii="Times New Roman" w:eastAsiaTheme="minorEastAsia" w:hAnsi="Times New Roman" w:cs="Times New Roman"/>
          <w:b/>
          <w:bCs/>
          <w:color w:val="auto"/>
          <w:kern w:val="0"/>
          <w:sz w:val="26"/>
          <w:szCs w:val="26"/>
          <w:lang w:eastAsia="ru-RU"/>
        </w:rPr>
        <w:t>.3. Ритмика.</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Целью занятий по ритмике является развитие двигательной активности обучающегося в процессе восприятия музыки.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На занятиях ритмикой осуществляется коррекция недостатков двигательной, </w:t>
      </w:r>
      <w:r w:rsidRPr="0078444B">
        <w:rPr>
          <w:rFonts w:ascii="Times New Roman" w:eastAsiaTheme="minorEastAsia" w:hAnsi="Times New Roman" w:cs="Times New Roman"/>
          <w:color w:val="auto"/>
          <w:kern w:val="0"/>
          <w:sz w:val="26"/>
          <w:szCs w:val="26"/>
          <w:lang w:eastAsia="ru-RU"/>
        </w:rPr>
        <w:lastRenderedPageBreak/>
        <w:t>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Основные направления работы по ритмике: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упражнения на ориентировку в пространстве;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ритмико-гимнастические упражнения (общеразвивающие упражнения, упражнения с детскими музыкальными инструментами;</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игры под музыку;</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танцевальные упражнения.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(индивидуальные занятия).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образовательной программы начально</w:t>
      </w:r>
      <w:r w:rsidR="009F49D4">
        <w:rPr>
          <w:rFonts w:ascii="Times New Roman" w:eastAsiaTheme="minorEastAsia" w:hAnsi="Times New Roman" w:cs="Times New Roman"/>
          <w:color w:val="auto"/>
          <w:kern w:val="0"/>
          <w:sz w:val="26"/>
          <w:szCs w:val="26"/>
          <w:lang w:eastAsia="ru-RU"/>
        </w:rPr>
        <w:t xml:space="preserve">го общего образования (далее - </w:t>
      </w:r>
      <w:r w:rsidRPr="0078444B">
        <w:rPr>
          <w:rFonts w:ascii="Times New Roman" w:eastAsiaTheme="minorEastAsia" w:hAnsi="Times New Roman" w:cs="Times New Roman"/>
          <w:color w:val="auto"/>
          <w:kern w:val="0"/>
          <w:sz w:val="26"/>
          <w:szCs w:val="26"/>
          <w:lang w:eastAsia="ru-RU"/>
        </w:rPr>
        <w:t>АОП НОО) глухих обучающихся и слабослышащих, позднооглохших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Содержание коррекционно-развивающей области для слепых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слепых обучающихся.</w:t>
      </w:r>
    </w:p>
    <w:p w:rsidR="0078444B" w:rsidRPr="0078444B" w:rsidRDefault="0078444B" w:rsidP="009F49D4">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Содержание коррекционно-развивающей области для слабовидящих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 "Коммуникативное развитие".</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для слабовидящих обучающихся.</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Содержание коррекционно-развивающей области для обучающихся с нарушениями опорно-двигательного аппарата и с легкой умственной отсталостью (интеллектуальными нарушениями) представлено следующими обязательными </w:t>
      </w:r>
      <w:r w:rsidRPr="0078444B">
        <w:rPr>
          <w:rFonts w:ascii="Times New Roman" w:eastAsiaTheme="minorEastAsia" w:hAnsi="Times New Roman" w:cs="Times New Roman"/>
          <w:color w:val="auto"/>
          <w:kern w:val="0"/>
          <w:sz w:val="26"/>
          <w:szCs w:val="26"/>
          <w:lang w:eastAsia="ru-RU"/>
        </w:rPr>
        <w:lastRenderedPageBreak/>
        <w:t>коррекционными курсами: "Речевая практика", "Основы коммуникации", "Развитие деятельности по самообслуживанию", "Двигательная коррекция".</w:t>
      </w:r>
    </w:p>
    <w:p w:rsidR="0078444B" w:rsidRPr="0078444B" w:rsidRDefault="0078444B" w:rsidP="009F49D4">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обучающихся с НОДА.</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rsidR="0078444B" w:rsidRPr="0078444B" w:rsidRDefault="0078444B" w:rsidP="0078444B">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r w:rsidRPr="0078444B">
        <w:rPr>
          <w:rFonts w:ascii="Times New Roman" w:eastAsiaTheme="minorEastAsia" w:hAnsi="Times New Roman" w:cs="Times New Roman"/>
          <w:color w:val="auto"/>
          <w:kern w:val="0"/>
          <w:sz w:val="26"/>
          <w:szCs w:val="26"/>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w:t>
      </w:r>
    </w:p>
    <w:p w:rsidR="00145E9F" w:rsidRPr="009F49D4" w:rsidRDefault="00145E9F" w:rsidP="00145E9F">
      <w:pPr>
        <w:suppressAutoHyphens w:val="0"/>
        <w:autoSpaceDE w:val="0"/>
        <w:autoSpaceDN w:val="0"/>
        <w:adjustRightInd w:val="0"/>
        <w:spacing w:after="0"/>
        <w:ind w:firstLine="720"/>
        <w:jc w:val="both"/>
        <w:rPr>
          <w:rFonts w:ascii="Times New Roman" w:eastAsiaTheme="minorEastAsia" w:hAnsi="Times New Roman" w:cs="Times New Roman"/>
          <w:b/>
          <w:color w:val="auto"/>
          <w:kern w:val="0"/>
          <w:sz w:val="26"/>
          <w:szCs w:val="26"/>
          <w:lang w:eastAsia="ru-RU"/>
        </w:rPr>
      </w:pPr>
      <w:r w:rsidRPr="009F49D4">
        <w:rPr>
          <w:rFonts w:ascii="Times New Roman" w:eastAsiaTheme="minorEastAsia" w:hAnsi="Times New Roman" w:cs="Times New Roman"/>
          <w:b/>
          <w:color w:val="auto"/>
          <w:kern w:val="0"/>
          <w:sz w:val="26"/>
          <w:szCs w:val="26"/>
          <w:lang w:eastAsia="ru-RU"/>
        </w:rPr>
        <w:t>Корректировка коррекционных мероприятий</w:t>
      </w:r>
    </w:p>
    <w:p w:rsidR="00145E9F" w:rsidRPr="009F49D4" w:rsidRDefault="00145E9F" w:rsidP="00145E9F">
      <w:pPr>
        <w:suppressAutoHyphens w:val="0"/>
        <w:spacing w:after="0"/>
        <w:ind w:firstLine="70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 xml:space="preserve">После каждой темы или цикла проведенных </w:t>
      </w:r>
      <w:r w:rsidR="00E81232">
        <w:rPr>
          <w:rFonts w:ascii="Times New Roman" w:eastAsiaTheme="minorEastAsia" w:hAnsi="Times New Roman" w:cs="Times New Roman"/>
          <w:color w:val="auto"/>
          <w:kern w:val="0"/>
          <w:sz w:val="26"/>
          <w:szCs w:val="26"/>
          <w:lang w:eastAsia="ru-RU"/>
        </w:rPr>
        <w:t>учителем</w:t>
      </w:r>
      <w:r w:rsidRPr="009F49D4">
        <w:rPr>
          <w:rFonts w:ascii="Times New Roman" w:eastAsiaTheme="minorEastAsia" w:hAnsi="Times New Roman" w:cs="Times New Roman"/>
          <w:color w:val="auto"/>
          <w:kern w:val="0"/>
          <w:sz w:val="26"/>
          <w:szCs w:val="26"/>
          <w:lang w:eastAsia="ru-RU"/>
        </w:rPr>
        <w:t xml:space="preserve"> коррекционно-развивающих занятий проводится мониторинг развития обучающихся с умственной отсталостью (интеллектуальными нарушениями) с целью проверки правильности выбранного направления работы. В случае выявления отрицательной динамики развития проводится корректировка коррекционных мероприятий.</w:t>
      </w:r>
    </w:p>
    <w:p w:rsidR="0093179A" w:rsidRPr="0093179A" w:rsidRDefault="0093179A" w:rsidP="0093179A">
      <w:pPr>
        <w:spacing w:after="0" w:line="240" w:lineRule="auto"/>
        <w:rPr>
          <w:rFonts w:ascii="Times New Roman" w:hAnsi="Times New Roman" w:cs="Times New Roman"/>
          <w:sz w:val="26"/>
          <w:szCs w:val="26"/>
        </w:rPr>
      </w:pPr>
    </w:p>
    <w:bookmarkEnd w:id="1"/>
    <w:p w:rsidR="001E79C8" w:rsidRDefault="007C4D6F" w:rsidP="00391FCE">
      <w:pPr>
        <w:tabs>
          <w:tab w:val="left" w:pos="2430"/>
          <w:tab w:val="center" w:pos="5032"/>
        </w:tabs>
        <w:overflowPunct w:val="0"/>
        <w:spacing w:after="0" w:line="240" w:lineRule="auto"/>
        <w:ind w:firstLine="709"/>
        <w:rPr>
          <w:rFonts w:ascii="Times New Roman" w:eastAsia="Times New Roman" w:hAnsi="Times New Roman" w:cs="Times New Roman"/>
          <w:bCs/>
          <w:color w:val="auto"/>
          <w:kern w:val="0"/>
          <w:sz w:val="24"/>
          <w:szCs w:val="24"/>
          <w:lang w:eastAsia="ru-RU"/>
        </w:rPr>
      </w:pPr>
      <w:r>
        <w:rPr>
          <w:rFonts w:ascii="Times New Roman" w:hAnsi="Times New Roman" w:cs="Times New Roman"/>
          <w:b/>
          <w:sz w:val="26"/>
          <w:szCs w:val="26"/>
        </w:rPr>
        <w:tab/>
      </w:r>
      <w:r>
        <w:rPr>
          <w:rFonts w:ascii="Times New Roman" w:hAnsi="Times New Roman" w:cs="Times New Roman"/>
          <w:b/>
          <w:sz w:val="26"/>
          <w:szCs w:val="26"/>
        </w:rPr>
        <w:tab/>
      </w:r>
    </w:p>
    <w:p w:rsidR="001E79C8" w:rsidRDefault="001E79C8" w:rsidP="001E79C8">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p>
    <w:p w:rsidR="001E79C8" w:rsidRDefault="001E79C8" w:rsidP="001E79C8">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p>
    <w:p w:rsidR="001E79C8" w:rsidRDefault="001E79C8" w:rsidP="001E79C8">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p>
    <w:p w:rsidR="001E79C8" w:rsidRDefault="001E79C8" w:rsidP="001E79C8">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p>
    <w:p w:rsidR="00721CD4" w:rsidRDefault="00721CD4" w:rsidP="001E79C8">
      <w:pPr>
        <w:tabs>
          <w:tab w:val="left" w:pos="840"/>
        </w:tabs>
        <w:spacing w:after="0" w:line="240" w:lineRule="auto"/>
        <w:jc w:val="both"/>
        <w:rPr>
          <w:rFonts w:ascii="Times New Roman" w:eastAsia="Times New Roman" w:hAnsi="Times New Roman" w:cs="Times New Roman"/>
          <w:bCs/>
          <w:color w:val="auto"/>
          <w:kern w:val="0"/>
          <w:sz w:val="24"/>
          <w:szCs w:val="24"/>
          <w:lang w:eastAsia="ru-RU"/>
        </w:rPr>
        <w:sectPr w:rsidR="00721CD4" w:rsidSect="0074278B">
          <w:footerReference w:type="default" r:id="rId11"/>
          <w:pgSz w:w="11900" w:h="16840"/>
          <w:pgMar w:top="851" w:right="851" w:bottom="851" w:left="1701" w:header="0" w:footer="720" w:gutter="0"/>
          <w:cols w:space="720"/>
          <w:titlePg/>
          <w:docGrid w:linePitch="299"/>
        </w:sectPr>
      </w:pPr>
    </w:p>
    <w:p w:rsidR="005B5BE4" w:rsidRPr="009F49D4" w:rsidRDefault="00D5624B" w:rsidP="005B7750">
      <w:pPr>
        <w:overflowPunct w:val="0"/>
        <w:spacing w:after="0" w:line="240" w:lineRule="auto"/>
        <w:ind w:firstLine="720"/>
        <w:jc w:val="center"/>
        <w:rPr>
          <w:rFonts w:ascii="Times New Roman" w:hAnsi="Times New Roman" w:cs="Times New Roman"/>
          <w:b/>
          <w:sz w:val="26"/>
          <w:szCs w:val="26"/>
        </w:rPr>
      </w:pPr>
      <w:r w:rsidRPr="009F49D4">
        <w:rPr>
          <w:rFonts w:ascii="Times New Roman" w:hAnsi="Times New Roman" w:cs="Times New Roman"/>
          <w:b/>
          <w:sz w:val="26"/>
          <w:szCs w:val="26"/>
        </w:rPr>
        <w:lastRenderedPageBreak/>
        <w:t>4</w:t>
      </w:r>
      <w:r w:rsidR="005B5BE4" w:rsidRPr="009F49D4">
        <w:rPr>
          <w:rFonts w:ascii="Times New Roman" w:hAnsi="Times New Roman" w:cs="Times New Roman"/>
          <w:b/>
          <w:sz w:val="26"/>
          <w:szCs w:val="26"/>
        </w:rPr>
        <w:t>. Организационный раздел</w:t>
      </w:r>
    </w:p>
    <w:p w:rsidR="00C6157C" w:rsidRDefault="00C6157C"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p>
    <w:p w:rsidR="00C6157C" w:rsidRPr="00C6157C" w:rsidRDefault="00C6157C"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b/>
          <w:color w:val="auto"/>
          <w:kern w:val="0"/>
          <w:sz w:val="26"/>
          <w:szCs w:val="26"/>
          <w:lang w:eastAsia="ru-RU"/>
        </w:rPr>
      </w:pPr>
      <w:r w:rsidRPr="00C6157C">
        <w:rPr>
          <w:rFonts w:ascii="Times New Roman" w:eastAsiaTheme="minorEastAsia" w:hAnsi="Times New Roman" w:cs="Times New Roman"/>
          <w:b/>
          <w:color w:val="auto"/>
          <w:kern w:val="0"/>
          <w:sz w:val="26"/>
          <w:szCs w:val="26"/>
          <w:lang w:eastAsia="ru-RU"/>
        </w:rPr>
        <w:t>4.1. Учебный план.</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Учебный план образовательных организаций Российской Федерации (далее - Учебный план), реализующих ФАООП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Недельный учебный план представлен по этапам обучения:</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1 этап - I - IV или I дополнительный, I - IV классы;</w:t>
      </w:r>
    </w:p>
    <w:p w:rsidR="009F49D4" w:rsidRPr="009F49D4" w:rsidRDefault="009F49D4" w:rsidP="00256DDF">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2 этап - V - IX классы</w:t>
      </w:r>
      <w:r w:rsidR="00256DDF">
        <w:rPr>
          <w:rFonts w:ascii="Times New Roman" w:eastAsiaTheme="minorEastAsia" w:hAnsi="Times New Roman" w:cs="Times New Roman"/>
          <w:color w:val="auto"/>
          <w:kern w:val="0"/>
          <w:sz w:val="26"/>
          <w:szCs w:val="26"/>
          <w:lang w:eastAsia="ru-RU"/>
        </w:rPr>
        <w:t>.</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Срок обучения по АООП составляет 9 лет.</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Учебная нагрузка рассчитывается исходя из 34 учебных недель в году</w:t>
      </w:r>
      <w:r w:rsidR="002E4D5D">
        <w:rPr>
          <w:rFonts w:ascii="Times New Roman" w:eastAsiaTheme="minorEastAsia" w:hAnsi="Times New Roman" w:cs="Times New Roman"/>
          <w:color w:val="auto"/>
          <w:kern w:val="0"/>
          <w:sz w:val="26"/>
          <w:szCs w:val="26"/>
          <w:lang w:eastAsia="ru-RU"/>
        </w:rPr>
        <w:t xml:space="preserve"> с </w:t>
      </w:r>
      <w:r w:rsidR="0094191F" w:rsidRPr="0094191F">
        <w:rPr>
          <w:rFonts w:ascii="Times New Roman" w:hAnsi="Times New Roman" w:cs="Times New Roman"/>
          <w:sz w:val="26"/>
          <w:szCs w:val="26"/>
        </w:rPr>
        <w:t>V - IX</w:t>
      </w:r>
      <w:r w:rsidRPr="009F49D4">
        <w:rPr>
          <w:rFonts w:ascii="Times New Roman" w:eastAsiaTheme="minorEastAsia" w:hAnsi="Times New Roman" w:cs="Times New Roman"/>
          <w:color w:val="auto"/>
          <w:kern w:val="0"/>
          <w:sz w:val="26"/>
          <w:szCs w:val="26"/>
          <w:lang w:eastAsia="ru-RU"/>
        </w:rPr>
        <w:t xml:space="preserve"> класс.</w:t>
      </w:r>
    </w:p>
    <w:p w:rsidR="009F49D4" w:rsidRPr="0094191F"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 xml:space="preserve">Общий объем учебной нагрузки составляет </w:t>
      </w:r>
      <w:r w:rsidRPr="0094191F">
        <w:rPr>
          <w:rFonts w:ascii="Times New Roman" w:eastAsiaTheme="minorEastAsia" w:hAnsi="Times New Roman" w:cs="Times New Roman"/>
          <w:color w:val="auto"/>
          <w:kern w:val="0"/>
          <w:sz w:val="26"/>
          <w:szCs w:val="26"/>
          <w:lang w:eastAsia="ru-RU"/>
        </w:rPr>
        <w:t xml:space="preserve">не более </w:t>
      </w:r>
      <w:r w:rsidR="0094191F" w:rsidRPr="0094191F">
        <w:rPr>
          <w:rFonts w:ascii="Times New Roman" w:hAnsi="Times New Roman" w:cs="Times New Roman"/>
          <w:sz w:val="26"/>
          <w:szCs w:val="26"/>
        </w:rPr>
        <w:t>5066 академических часов на 2 этапе обучения (V - IX класс)</w:t>
      </w:r>
      <w:r w:rsidRPr="0094191F">
        <w:rPr>
          <w:rFonts w:ascii="Times New Roman" w:eastAsiaTheme="minorEastAsia" w:hAnsi="Times New Roman" w:cs="Times New Roman"/>
          <w:color w:val="auto"/>
          <w:kern w:val="0"/>
          <w:sz w:val="26"/>
          <w:szCs w:val="26"/>
          <w:lang w:eastAsia="ru-RU"/>
        </w:rPr>
        <w:t xml:space="preserve">. </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 xml:space="preserve">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Учебный план включает обязательную часть и часть, формируемую участниками образовательных отношений.</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формирование основ духовно-нравственного развития обучающихся, приобщение их к общекультурным, национальным и этнокультурным ценностям;</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формирование здорового образа жизни, элементарных правил поведения в экстремальных ситуациях.</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 xml:space="preserve">Часть учебного плана, формируемая участниками образовательных отношений, обеспечивает реализацию особых (специфических) образовательных </w:t>
      </w:r>
      <w:r w:rsidRPr="009F49D4">
        <w:rPr>
          <w:rFonts w:ascii="Times New Roman" w:eastAsiaTheme="minorEastAsia" w:hAnsi="Times New Roman" w:cs="Times New Roman"/>
          <w:color w:val="auto"/>
          <w:kern w:val="0"/>
          <w:sz w:val="26"/>
          <w:szCs w:val="26"/>
          <w:lang w:eastAsia="ru-RU"/>
        </w:rPr>
        <w:lastRenderedPageBreak/>
        <w:t>потребностей, характерных для каждой группы обучающихся, а также индивидуальных потребностей каждого обучающегося.</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Таким образом, часть учебного плана, формируемая участниками образовательных отношений, предусматривает:</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учебные занятия, обеспечивающие различные интересы обучающихся, в том числе этнокультурные;</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увеличение учебных часов, отводимых на изучение отдельных учебных предметов обязательной части;</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введение учебных курсов для факультативного изучения отдельных учебных предметов.</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w:t>
      </w:r>
      <w:r w:rsidR="007E20CB">
        <w:rPr>
          <w:rFonts w:ascii="Times New Roman" w:eastAsiaTheme="minorEastAsia" w:hAnsi="Times New Roman" w:cs="Times New Roman"/>
          <w:color w:val="auto"/>
          <w:kern w:val="0"/>
          <w:sz w:val="26"/>
          <w:szCs w:val="26"/>
          <w:lang w:eastAsia="ru-RU"/>
        </w:rPr>
        <w:t>-</w:t>
      </w:r>
      <w:r w:rsidRPr="009F49D4">
        <w:rPr>
          <w:rFonts w:ascii="Times New Roman" w:eastAsiaTheme="minorEastAsia" w:hAnsi="Times New Roman" w:cs="Times New Roman"/>
          <w:color w:val="auto"/>
          <w:kern w:val="0"/>
          <w:sz w:val="26"/>
          <w:szCs w:val="26"/>
          <w:lang w:eastAsia="ru-RU"/>
        </w:rPr>
        <w:t>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Всего на коррекционно-развивающую область отводится не менее 5 часов в неделю из часов внеурочной деятельности.</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12" w:history="1">
        <w:r w:rsidRPr="009F49D4">
          <w:rPr>
            <w:rFonts w:ascii="Times New Roman" w:eastAsiaTheme="minorEastAsia" w:hAnsi="Times New Roman" w:cs="Times New Roman"/>
            <w:color w:val="000000" w:themeColor="text1"/>
            <w:kern w:val="0"/>
            <w:sz w:val="26"/>
            <w:szCs w:val="26"/>
            <w:lang w:eastAsia="ru-RU"/>
          </w:rPr>
          <w:t>пункт 3.4.16</w:t>
        </w:r>
      </w:hyperlink>
      <w:r w:rsidRPr="009F49D4">
        <w:rPr>
          <w:rFonts w:ascii="Times New Roman" w:eastAsiaTheme="minorEastAsia" w:hAnsi="Times New Roman" w:cs="Times New Roman"/>
          <w:color w:val="auto"/>
          <w:kern w:val="0"/>
          <w:sz w:val="26"/>
          <w:szCs w:val="26"/>
          <w:lang w:eastAsia="ru-RU"/>
        </w:rPr>
        <w:t xml:space="preserve"> санитарных правил СП 2.4.3648-20 "Санитарно-эпидемиологические требования к организациям воспитания и обучения, отдыха иоздоровления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9F49D4" w:rsidRPr="009F49D4" w:rsidRDefault="009F49D4" w:rsidP="009F49D4">
      <w:pPr>
        <w:widowControl w:val="0"/>
        <w:suppressAutoHyphens w:val="0"/>
        <w:autoSpaceDE w:val="0"/>
        <w:autoSpaceDN w:val="0"/>
        <w:adjustRightInd w:val="0"/>
        <w:spacing w:after="0" w:line="240" w:lineRule="auto"/>
        <w:ind w:firstLine="539"/>
        <w:jc w:val="both"/>
        <w:rPr>
          <w:rFonts w:ascii="Times New Roman" w:eastAsiaTheme="minorEastAsia" w:hAnsi="Times New Roman" w:cs="Times New Roman"/>
          <w:color w:val="auto"/>
          <w:kern w:val="0"/>
          <w:sz w:val="26"/>
          <w:szCs w:val="26"/>
          <w:lang w:eastAsia="ru-RU"/>
        </w:rPr>
      </w:pPr>
      <w:r w:rsidRPr="009F49D4">
        <w:rPr>
          <w:rFonts w:ascii="Times New Roman" w:eastAsiaTheme="minorEastAsia" w:hAnsi="Times New Roman" w:cs="Times New Roman"/>
          <w:color w:val="auto"/>
          <w:kern w:val="0"/>
          <w:sz w:val="26"/>
          <w:szCs w:val="26"/>
          <w:lang w:eastAsia="ru-RU"/>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w:t>
      </w:r>
      <w:r w:rsidRPr="009F49D4">
        <w:rPr>
          <w:rFonts w:ascii="Times New Roman" w:eastAsiaTheme="minorEastAsia" w:hAnsi="Times New Roman" w:cs="Times New Roman"/>
          <w:color w:val="auto"/>
          <w:kern w:val="0"/>
          <w:sz w:val="26"/>
          <w:szCs w:val="26"/>
          <w:lang w:eastAsia="ru-RU"/>
        </w:rPr>
        <w:lastRenderedPageBreak/>
        <w:t>(содержание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2E4D5D" w:rsidRPr="002E4D5D" w:rsidRDefault="008D34A8" w:rsidP="005D4618">
      <w:pPr>
        <w:widowControl w:val="0"/>
        <w:suppressAutoHyphens w:val="0"/>
        <w:autoSpaceDE w:val="0"/>
        <w:autoSpaceDN w:val="0"/>
        <w:adjustRightInd w:val="0"/>
        <w:spacing w:after="0" w:line="240" w:lineRule="auto"/>
        <w:ind w:firstLine="540"/>
        <w:jc w:val="both"/>
        <w:outlineLvl w:val="2"/>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Недельный учебный план </w:t>
      </w:r>
      <w:r w:rsidR="002E4D5D" w:rsidRPr="002E4D5D">
        <w:rPr>
          <w:rFonts w:ascii="Times New Roman" w:eastAsiaTheme="minorEastAsia" w:hAnsi="Times New Roman" w:cs="Times New Roman"/>
          <w:b/>
          <w:bCs/>
          <w:color w:val="auto"/>
          <w:kern w:val="0"/>
          <w:sz w:val="26"/>
          <w:szCs w:val="26"/>
          <w:lang w:eastAsia="ru-RU"/>
        </w:rPr>
        <w:t>АООП УО (вариант 1) обучающихся V - IX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24"/>
        <w:gridCol w:w="2551"/>
        <w:gridCol w:w="645"/>
        <w:gridCol w:w="645"/>
        <w:gridCol w:w="645"/>
        <w:gridCol w:w="645"/>
        <w:gridCol w:w="648"/>
        <w:gridCol w:w="1315"/>
      </w:tblGrid>
      <w:tr w:rsidR="002E4D5D" w:rsidRPr="002E4D5D" w:rsidTr="00D852FA">
        <w:tc>
          <w:tcPr>
            <w:tcW w:w="2324" w:type="dxa"/>
            <w:vMerge w:val="restart"/>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Предметные области</w:t>
            </w:r>
          </w:p>
        </w:tc>
        <w:tc>
          <w:tcPr>
            <w:tcW w:w="2551" w:type="dxa"/>
          </w:tcPr>
          <w:p w:rsidR="002E4D5D" w:rsidRPr="005D4618" w:rsidRDefault="002E4D5D" w:rsidP="002E4D5D">
            <w:pPr>
              <w:widowControl w:val="0"/>
              <w:suppressAutoHyphens w:val="0"/>
              <w:autoSpaceDE w:val="0"/>
              <w:autoSpaceDN w:val="0"/>
              <w:adjustRightInd w:val="0"/>
              <w:spacing w:after="0" w:line="240" w:lineRule="auto"/>
              <w:jc w:val="right"/>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Класс</w:t>
            </w:r>
          </w:p>
        </w:tc>
        <w:tc>
          <w:tcPr>
            <w:tcW w:w="3228" w:type="dxa"/>
            <w:gridSpan w:val="5"/>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Количество часов</w:t>
            </w:r>
          </w:p>
        </w:tc>
        <w:tc>
          <w:tcPr>
            <w:tcW w:w="1315" w:type="dxa"/>
            <w:vMerge w:val="restart"/>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Всего</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vAlign w:val="bottom"/>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Учебные предметы</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V</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VI</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VII</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VIII</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IX</w:t>
            </w:r>
          </w:p>
        </w:tc>
        <w:tc>
          <w:tcPr>
            <w:tcW w:w="1315"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r>
      <w:tr w:rsidR="002E4D5D" w:rsidRPr="002E4D5D" w:rsidTr="00D852FA">
        <w:tc>
          <w:tcPr>
            <w:tcW w:w="9418" w:type="dxa"/>
            <w:gridSpan w:val="8"/>
          </w:tcPr>
          <w:p w:rsidR="002E4D5D" w:rsidRPr="005D4618" w:rsidRDefault="002E4D5D" w:rsidP="002E4D5D">
            <w:pPr>
              <w:widowControl w:val="0"/>
              <w:suppressAutoHyphens w:val="0"/>
              <w:autoSpaceDE w:val="0"/>
              <w:autoSpaceDN w:val="0"/>
              <w:adjustRightInd w:val="0"/>
              <w:spacing w:after="0" w:line="240" w:lineRule="auto"/>
              <w:jc w:val="center"/>
              <w:outlineLvl w:val="3"/>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Обязательная часть</w:t>
            </w:r>
          </w:p>
        </w:tc>
      </w:tr>
      <w:tr w:rsidR="002E4D5D" w:rsidRPr="002E4D5D" w:rsidTr="00D852FA">
        <w:tc>
          <w:tcPr>
            <w:tcW w:w="2324" w:type="dxa"/>
            <w:vMerge w:val="restart"/>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 Язык и речевая практика</w:t>
            </w: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Русский язык</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20</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Чтение (Литературное чтение)</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20</w:t>
            </w:r>
          </w:p>
        </w:tc>
      </w:tr>
      <w:tr w:rsidR="002E4D5D" w:rsidRPr="002E4D5D" w:rsidTr="00D852FA">
        <w:tc>
          <w:tcPr>
            <w:tcW w:w="2324" w:type="dxa"/>
            <w:vMerge w:val="restart"/>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 Математика</w:t>
            </w: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Математика</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17</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Информатика</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w:t>
            </w:r>
          </w:p>
        </w:tc>
      </w:tr>
      <w:tr w:rsidR="002E4D5D" w:rsidRPr="002E4D5D" w:rsidTr="00D852FA">
        <w:tc>
          <w:tcPr>
            <w:tcW w:w="2324" w:type="dxa"/>
            <w:vMerge w:val="restart"/>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 Естествознание</w:t>
            </w: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Природоведение</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Биология</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r>
      <w:tr w:rsidR="002E4D5D" w:rsidRPr="002E4D5D" w:rsidTr="00D852FA">
        <w:tc>
          <w:tcPr>
            <w:tcW w:w="2324" w:type="dxa"/>
            <w:vMerge w:val="restart"/>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 Человек и общество</w:t>
            </w: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География</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8</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Основы социальной жизни</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10</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Мир истории</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История Отечества</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r>
      <w:tr w:rsidR="002E4D5D" w:rsidRPr="002E4D5D" w:rsidTr="00D852FA">
        <w:tc>
          <w:tcPr>
            <w:tcW w:w="2324" w:type="dxa"/>
            <w:vMerge w:val="restart"/>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5. Искусство</w:t>
            </w: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Музыка</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r>
      <w:tr w:rsidR="002E4D5D" w:rsidRPr="002E4D5D" w:rsidTr="00D852FA">
        <w:tc>
          <w:tcPr>
            <w:tcW w:w="2324" w:type="dxa"/>
            <w:vMerge/>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Рисование (изобразительное искусство)</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r>
      <w:tr w:rsidR="002E4D5D" w:rsidRPr="002E4D5D" w:rsidTr="00D852FA">
        <w:tc>
          <w:tcPr>
            <w:tcW w:w="2324"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 Физическая культура</w:t>
            </w: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Адаптивная физическая культура</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10</w:t>
            </w:r>
          </w:p>
        </w:tc>
      </w:tr>
      <w:tr w:rsidR="002E4D5D" w:rsidRPr="002E4D5D" w:rsidTr="00D852FA">
        <w:tc>
          <w:tcPr>
            <w:tcW w:w="2324"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7. Технология</w:t>
            </w:r>
          </w:p>
        </w:tc>
        <w:tc>
          <w:tcPr>
            <w:tcW w:w="2551" w:type="dxa"/>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Профильный труд</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7</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7</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7</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33</w:t>
            </w:r>
          </w:p>
        </w:tc>
      </w:tr>
      <w:tr w:rsidR="002E4D5D" w:rsidRPr="002E4D5D" w:rsidTr="00D852FA">
        <w:tc>
          <w:tcPr>
            <w:tcW w:w="4875" w:type="dxa"/>
            <w:gridSpan w:val="2"/>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Итого</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27</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28</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28</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28</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28</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139</w:t>
            </w:r>
          </w:p>
        </w:tc>
      </w:tr>
      <w:tr w:rsidR="002E4D5D" w:rsidRPr="002E4D5D" w:rsidTr="00D852FA">
        <w:tc>
          <w:tcPr>
            <w:tcW w:w="4875" w:type="dxa"/>
            <w:gridSpan w:val="2"/>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Часть, формируемая участниками образовательных отношений:</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7</w:t>
            </w:r>
          </w:p>
        </w:tc>
      </w:tr>
      <w:tr w:rsidR="002E4D5D" w:rsidRPr="002E4D5D" w:rsidTr="00D852FA">
        <w:tc>
          <w:tcPr>
            <w:tcW w:w="4875" w:type="dxa"/>
            <w:gridSpan w:val="2"/>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Максимально допустимая годовая нагрузка (при 5-дневной учебной неделе)</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29</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30</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30</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30</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30</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149</w:t>
            </w:r>
          </w:p>
        </w:tc>
      </w:tr>
      <w:tr w:rsidR="002E4D5D" w:rsidRPr="002E4D5D" w:rsidTr="00D852FA">
        <w:tc>
          <w:tcPr>
            <w:tcW w:w="4875" w:type="dxa"/>
            <w:gridSpan w:val="2"/>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Коррекционно-развивающая область (коррекционные занятия и ритмика):</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6</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30</w:t>
            </w:r>
          </w:p>
        </w:tc>
      </w:tr>
      <w:tr w:rsidR="002E4D5D" w:rsidRPr="002E4D5D" w:rsidTr="00D852FA">
        <w:tc>
          <w:tcPr>
            <w:tcW w:w="4875" w:type="dxa"/>
            <w:gridSpan w:val="2"/>
          </w:tcPr>
          <w:p w:rsidR="002E4D5D" w:rsidRPr="005D4618" w:rsidRDefault="002E4D5D" w:rsidP="002E4D5D">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Внеурочная деятельность:</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648"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4</w:t>
            </w:r>
          </w:p>
        </w:tc>
        <w:tc>
          <w:tcPr>
            <w:tcW w:w="1315" w:type="dxa"/>
          </w:tcPr>
          <w:p w:rsidR="002E4D5D" w:rsidRPr="005D4618" w:rsidRDefault="002E4D5D" w:rsidP="002E4D5D">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5D4618">
              <w:rPr>
                <w:rFonts w:ascii="Times New Roman" w:eastAsiaTheme="minorEastAsia" w:hAnsi="Times New Roman" w:cs="Times New Roman"/>
                <w:color w:val="auto"/>
                <w:kern w:val="0"/>
                <w:sz w:val="24"/>
                <w:szCs w:val="24"/>
                <w:lang w:eastAsia="ru-RU"/>
              </w:rPr>
              <w:t>20</w:t>
            </w:r>
          </w:p>
        </w:tc>
      </w:tr>
    </w:tbl>
    <w:p w:rsidR="002E4D5D" w:rsidRPr="002E4D5D" w:rsidRDefault="002E4D5D" w:rsidP="002E4D5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6"/>
          <w:szCs w:val="26"/>
          <w:lang w:eastAsia="ru-RU"/>
        </w:rPr>
      </w:pPr>
    </w:p>
    <w:p w:rsidR="002E4D5D" w:rsidRPr="00C631C1" w:rsidRDefault="002E4D5D" w:rsidP="002E4D5D">
      <w:pPr>
        <w:widowControl w:val="0"/>
        <w:suppressAutoHyphens w:val="0"/>
        <w:autoSpaceDE w:val="0"/>
        <w:autoSpaceDN w:val="0"/>
        <w:adjustRightInd w:val="0"/>
        <w:spacing w:after="0" w:line="240" w:lineRule="auto"/>
        <w:ind w:firstLine="540"/>
        <w:jc w:val="both"/>
        <w:rPr>
          <w:rFonts w:ascii="Times New Roman" w:eastAsiaTheme="minorEastAsia" w:hAnsi="Times New Roman" w:cs="Times New Roman"/>
          <w:color w:val="auto"/>
          <w:kern w:val="0"/>
          <w:sz w:val="24"/>
          <w:szCs w:val="24"/>
          <w:lang w:eastAsia="ru-RU"/>
        </w:rPr>
      </w:pPr>
      <w:r w:rsidRPr="00C631C1">
        <w:rPr>
          <w:rFonts w:ascii="Times New Roman" w:eastAsiaTheme="minorEastAsia" w:hAnsi="Times New Roman" w:cs="Times New Roman"/>
          <w:color w:val="auto"/>
          <w:kern w:val="0"/>
          <w:sz w:val="24"/>
          <w:szCs w:val="24"/>
          <w:lang w:eastAsia="ru-RU"/>
        </w:rPr>
        <w:lastRenderedPageBreak/>
        <w:t>Общий объем учебной нагрузки составляет 5066 часов за 5 учебных лет при 5-дневной учебной неделе (34 учебных недели в году).</w:t>
      </w:r>
    </w:p>
    <w:p w:rsidR="00256C69" w:rsidRPr="006D3E4F" w:rsidRDefault="00256C69" w:rsidP="00256C69">
      <w:pPr>
        <w:suppressAutoHyphens w:val="0"/>
        <w:spacing w:after="0" w:line="240" w:lineRule="auto"/>
        <w:rPr>
          <w:rFonts w:ascii="Times New Roman" w:eastAsia="Times New Roman" w:hAnsi="Times New Roman" w:cs="Times New Roman"/>
          <w:color w:val="auto"/>
          <w:kern w:val="0"/>
          <w:sz w:val="24"/>
          <w:szCs w:val="24"/>
          <w:lang w:eastAsia="ru-RU"/>
        </w:rPr>
      </w:pPr>
    </w:p>
    <w:p w:rsidR="000B0007" w:rsidRPr="00BF40C3" w:rsidRDefault="000B0007" w:rsidP="000B0007">
      <w:pPr>
        <w:spacing w:after="0" w:line="360" w:lineRule="auto"/>
        <w:jc w:val="center"/>
        <w:rPr>
          <w:rFonts w:ascii="Times New Roman" w:hAnsi="Times New Roman" w:cs="Times New Roman"/>
          <w:b/>
          <w:sz w:val="24"/>
          <w:szCs w:val="24"/>
        </w:rPr>
      </w:pPr>
      <w:r w:rsidRPr="00BF40C3">
        <w:rPr>
          <w:rFonts w:ascii="Times New Roman" w:hAnsi="Times New Roman" w:cs="Times New Roman"/>
          <w:b/>
          <w:sz w:val="24"/>
          <w:szCs w:val="24"/>
        </w:rPr>
        <w:t xml:space="preserve">Индивидуальный учебный план для 5 класса </w:t>
      </w:r>
    </w:p>
    <w:p w:rsidR="000B0007" w:rsidRPr="00BF40C3" w:rsidRDefault="000B0007" w:rsidP="000B0007">
      <w:pPr>
        <w:spacing w:after="0" w:line="360" w:lineRule="auto"/>
        <w:jc w:val="center"/>
        <w:rPr>
          <w:rFonts w:ascii="Times New Roman" w:hAnsi="Times New Roman" w:cs="Times New Roman"/>
          <w:b/>
          <w:sz w:val="24"/>
          <w:szCs w:val="24"/>
        </w:rPr>
      </w:pPr>
      <w:r w:rsidRPr="00BF40C3">
        <w:rPr>
          <w:rFonts w:ascii="Times New Roman" w:hAnsi="Times New Roman" w:cs="Times New Roman"/>
          <w:b/>
          <w:sz w:val="24"/>
          <w:szCs w:val="24"/>
        </w:rPr>
        <w:t xml:space="preserve"> по адаптированной образовательной программе  для детей с умственной отсталостью (обучение на дому) МБОУ «ООШ  п.Садовый»</w:t>
      </w:r>
    </w:p>
    <w:p w:rsidR="000B0007" w:rsidRDefault="000B0007" w:rsidP="000B0007">
      <w:pPr>
        <w:spacing w:after="0" w:line="360" w:lineRule="auto"/>
        <w:jc w:val="center"/>
        <w:rPr>
          <w:rFonts w:ascii="Times New Roman" w:hAnsi="Times New Roman" w:cs="Times New Roman"/>
          <w:b/>
          <w:sz w:val="28"/>
          <w:szCs w:val="24"/>
        </w:rPr>
      </w:pPr>
      <w:r w:rsidRPr="00BF40C3">
        <w:rPr>
          <w:rFonts w:ascii="Times New Roman" w:hAnsi="Times New Roman" w:cs="Times New Roman"/>
          <w:b/>
          <w:sz w:val="24"/>
          <w:szCs w:val="24"/>
        </w:rPr>
        <w:t>на 2023 – 2024  учебный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3222"/>
        <w:gridCol w:w="1276"/>
        <w:gridCol w:w="1134"/>
        <w:gridCol w:w="1134"/>
      </w:tblGrid>
      <w:tr w:rsidR="000B0007" w:rsidRPr="00512340" w:rsidTr="00B10F38">
        <w:trPr>
          <w:trHeight w:val="545"/>
        </w:trPr>
        <w:tc>
          <w:tcPr>
            <w:tcW w:w="2840" w:type="dxa"/>
            <w:vMerge w:val="restart"/>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Предметные области</w:t>
            </w:r>
          </w:p>
        </w:tc>
        <w:tc>
          <w:tcPr>
            <w:tcW w:w="3222" w:type="dxa"/>
            <w:vMerge w:val="restart"/>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D83077">
              <w:rPr>
                <w:rFonts w:ascii="Times New Roman" w:eastAsia="Times New Roman" w:hAnsi="Times New Roman" w:cs="Times New Roman"/>
                <w:lang w:eastAsia="ru-RU"/>
              </w:rPr>
              <w:pict>
                <v:line id="_x0000_s1026" style="position:absolute;left:0;text-align:left;flip:y;z-index:251660288;visibility:visible;mso-position-horizontal-relative:text;mso-position-vertical-relative:text" from="-5.45pt,2.45pt" to="106.3pt,43.7pt"/>
              </w:pict>
            </w:r>
            <w:r w:rsidRPr="00512340">
              <w:rPr>
                <w:rFonts w:ascii="Times New Roman" w:eastAsia="Times New Roman" w:hAnsi="Times New Roman" w:cs="Times New Roman"/>
                <w:bCs/>
                <w:lang w:eastAsia="ru-RU"/>
              </w:rPr>
              <w:t>Учебные</w:t>
            </w:r>
          </w:p>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предметы</w:t>
            </w:r>
          </w:p>
          <w:p w:rsidR="000B0007" w:rsidRDefault="000B0007" w:rsidP="00B10F38">
            <w:pPr>
              <w:spacing w:after="0" w:line="240" w:lineRule="auto"/>
              <w:ind w:firstLine="709"/>
              <w:jc w:val="right"/>
              <w:rPr>
                <w:rFonts w:ascii="Times New Roman" w:eastAsia="Times New Roman" w:hAnsi="Times New Roman" w:cs="Times New Roman"/>
                <w:bCs/>
                <w:lang w:eastAsia="ru-RU"/>
              </w:rPr>
            </w:pPr>
          </w:p>
          <w:p w:rsidR="000B0007" w:rsidRPr="00512340" w:rsidRDefault="000B0007" w:rsidP="00B10F38">
            <w:pPr>
              <w:spacing w:after="0" w:line="240" w:lineRule="auto"/>
              <w:ind w:firstLine="709"/>
              <w:jc w:val="right"/>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Классы</w:t>
            </w:r>
          </w:p>
        </w:tc>
        <w:tc>
          <w:tcPr>
            <w:tcW w:w="1276" w:type="dxa"/>
            <w:tcBorders>
              <w:bottom w:val="nil"/>
            </w:tcBorders>
            <w:shd w:val="clear" w:color="auto" w:fill="auto"/>
          </w:tcPr>
          <w:p w:rsidR="000B0007" w:rsidRPr="00512340" w:rsidRDefault="000B0007" w:rsidP="00B10F38">
            <w:pPr>
              <w:spacing w:after="0" w:line="240" w:lineRule="auto"/>
              <w:rPr>
                <w:rFonts w:ascii="Times New Roman" w:eastAsia="Times New Roman" w:hAnsi="Times New Roman" w:cs="Times New Roman"/>
                <w:lang w:eastAsia="ru-RU"/>
              </w:rPr>
            </w:pPr>
            <w:r w:rsidRPr="00512340">
              <w:rPr>
                <w:rFonts w:ascii="Times New Roman" w:eastAsia="Times New Roman" w:hAnsi="Times New Roman" w:cs="Times New Roman"/>
                <w:lang w:eastAsia="ru-RU"/>
              </w:rPr>
              <w:t>Количество часов в неделю</w:t>
            </w:r>
          </w:p>
        </w:tc>
        <w:tc>
          <w:tcPr>
            <w:tcW w:w="1134" w:type="dxa"/>
            <w:tcBorders>
              <w:bottom w:val="nil"/>
            </w:tcBorders>
            <w:shd w:val="clear" w:color="auto" w:fill="auto"/>
          </w:tcPr>
          <w:p w:rsidR="000B0007" w:rsidRPr="00512340" w:rsidRDefault="000B0007" w:rsidP="00B10F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самообразование</w:t>
            </w:r>
          </w:p>
        </w:tc>
        <w:tc>
          <w:tcPr>
            <w:tcW w:w="1134" w:type="dxa"/>
            <w:tcBorders>
              <w:bottom w:val="nil"/>
            </w:tcBorders>
          </w:tcPr>
          <w:p w:rsidR="000B0007" w:rsidRPr="00512340" w:rsidRDefault="000B0007" w:rsidP="00B10F38">
            <w:pPr>
              <w:spacing w:after="0" w:line="240" w:lineRule="auto"/>
              <w:rPr>
                <w:rFonts w:ascii="Times New Roman" w:eastAsia="Times New Roman" w:hAnsi="Times New Roman" w:cs="Times New Roman"/>
                <w:lang w:eastAsia="ru-RU"/>
              </w:rPr>
            </w:pPr>
            <w:r w:rsidRPr="00512340">
              <w:rPr>
                <w:rFonts w:ascii="Times New Roman" w:eastAsia="Times New Roman" w:hAnsi="Times New Roman" w:cs="Times New Roman"/>
                <w:lang w:eastAsia="ru-RU"/>
              </w:rPr>
              <w:t>всего</w:t>
            </w:r>
          </w:p>
        </w:tc>
      </w:tr>
      <w:tr w:rsidR="000B0007" w:rsidRPr="00512340" w:rsidTr="00B10F38">
        <w:trPr>
          <w:trHeight w:val="317"/>
        </w:trPr>
        <w:tc>
          <w:tcPr>
            <w:tcW w:w="2840" w:type="dxa"/>
            <w:vMerge/>
            <w:tcBorders>
              <w:top w:val="single" w:sz="4" w:space="0" w:color="auto"/>
              <w:left w:val="single" w:sz="4" w:space="0" w:color="auto"/>
              <w:bottom w:val="single" w:sz="4" w:space="0" w:color="auto"/>
              <w:right w:val="single" w:sz="4" w:space="0" w:color="auto"/>
            </w:tcBorders>
            <w:vAlign w:val="center"/>
          </w:tcPr>
          <w:p w:rsidR="000B0007" w:rsidRPr="00512340" w:rsidRDefault="000B0007" w:rsidP="00B10F38">
            <w:pPr>
              <w:spacing w:after="0" w:line="240" w:lineRule="auto"/>
              <w:rPr>
                <w:rFonts w:ascii="Times New Roman" w:eastAsia="Times New Roman" w:hAnsi="Times New Roman" w:cs="Times New Roman"/>
                <w:bCs/>
                <w:lang w:eastAsia="ru-RU"/>
              </w:rPr>
            </w:pPr>
          </w:p>
        </w:tc>
        <w:tc>
          <w:tcPr>
            <w:tcW w:w="3222" w:type="dxa"/>
            <w:vMerge/>
            <w:tcBorders>
              <w:top w:val="single" w:sz="4" w:space="0" w:color="auto"/>
              <w:left w:val="single" w:sz="4" w:space="0" w:color="auto"/>
              <w:bottom w:val="single" w:sz="4" w:space="0" w:color="auto"/>
              <w:right w:val="single" w:sz="4" w:space="0" w:color="auto"/>
            </w:tcBorders>
            <w:vAlign w:val="center"/>
          </w:tcPr>
          <w:p w:rsidR="000B0007" w:rsidRPr="00512340" w:rsidRDefault="000B0007" w:rsidP="00B10F38">
            <w:pPr>
              <w:spacing w:after="0" w:line="240" w:lineRule="auto"/>
              <w:rPr>
                <w:rFonts w:ascii="Times New Roman" w:eastAsia="Times New Roman" w:hAnsi="Times New Roman" w:cs="Times New Roman"/>
                <w:bCs/>
                <w:lang w:eastAsia="ru-RU"/>
              </w:rPr>
            </w:pP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V</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ind w:right="-176"/>
              <w:jc w:val="center"/>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ind w:right="-176"/>
              <w:jc w:val="center"/>
              <w:rPr>
                <w:rFonts w:ascii="Times New Roman" w:eastAsia="Times New Roman" w:hAnsi="Times New Roman" w:cs="Times New Roman"/>
                <w:bCs/>
                <w:lang w:eastAsia="ru-RU"/>
              </w:rPr>
            </w:pPr>
          </w:p>
        </w:tc>
      </w:tr>
      <w:tr w:rsidR="000B0007" w:rsidRPr="00512340" w:rsidTr="00B10F38">
        <w:trPr>
          <w:trHeight w:val="421"/>
        </w:trPr>
        <w:tc>
          <w:tcPr>
            <w:tcW w:w="2840"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ind w:firstLine="709"/>
              <w:jc w:val="both"/>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i/>
                <w:lang w:eastAsia="ru-RU"/>
              </w:rPr>
            </w:pPr>
            <w:r w:rsidRPr="00512340">
              <w:rPr>
                <w:rFonts w:ascii="Times New Roman" w:eastAsia="Times New Roman" w:hAnsi="Times New Roman" w:cs="Times New Roman"/>
                <w:bCs/>
                <w:i/>
                <w:lang w:eastAsia="ru-RU"/>
              </w:rPr>
              <w:t>Обязательная часть</w:t>
            </w:r>
          </w:p>
        </w:tc>
        <w:tc>
          <w:tcPr>
            <w:tcW w:w="1276" w:type="dxa"/>
            <w:tcBorders>
              <w:top w:val="single" w:sz="4" w:space="0" w:color="auto"/>
              <w:left w:val="single" w:sz="4" w:space="0" w:color="auto"/>
              <w:bottom w:val="single" w:sz="4" w:space="0" w:color="auto"/>
            </w:tcBorders>
          </w:tcPr>
          <w:p w:rsidR="000B0007" w:rsidRPr="00512340" w:rsidRDefault="000B0007" w:rsidP="00B10F38">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tcBorders>
          </w:tcPr>
          <w:p w:rsidR="000B0007" w:rsidRPr="00512340" w:rsidRDefault="000B0007" w:rsidP="00B10F38">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tcBorders>
          </w:tcPr>
          <w:p w:rsidR="000B0007" w:rsidRPr="00512340" w:rsidRDefault="000B0007" w:rsidP="00B10F38">
            <w:pPr>
              <w:spacing w:after="0" w:line="240" w:lineRule="auto"/>
              <w:rPr>
                <w:rFonts w:ascii="Times New Roman" w:eastAsia="Times New Roman" w:hAnsi="Times New Roman" w:cs="Times New Roman"/>
                <w:lang w:eastAsia="ru-RU"/>
              </w:rPr>
            </w:pPr>
          </w:p>
        </w:tc>
      </w:tr>
      <w:tr w:rsidR="000B0007" w:rsidRPr="00512340" w:rsidTr="00B10F38">
        <w:trPr>
          <w:trHeight w:val="360"/>
        </w:trPr>
        <w:tc>
          <w:tcPr>
            <w:tcW w:w="2840" w:type="dxa"/>
            <w:vMerge w:val="restart"/>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val="en-US" w:eastAsia="ru-RU"/>
              </w:rPr>
            </w:pPr>
            <w:r w:rsidRPr="00512340">
              <w:rPr>
                <w:rFonts w:ascii="Times New Roman" w:eastAsia="Times New Roman" w:hAnsi="Times New Roman" w:cs="Times New Roman"/>
                <w:bCs/>
                <w:lang w:eastAsia="ru-RU"/>
              </w:rPr>
              <w:t xml:space="preserve">Русский язык и </w:t>
            </w:r>
          </w:p>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литература</w:t>
            </w: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4</w:t>
            </w:r>
          </w:p>
        </w:tc>
      </w:tr>
      <w:tr w:rsidR="000B0007" w:rsidRPr="00512340" w:rsidTr="00B10F38">
        <w:trPr>
          <w:trHeight w:val="360"/>
        </w:trPr>
        <w:tc>
          <w:tcPr>
            <w:tcW w:w="2840" w:type="dxa"/>
            <w:vMerge/>
            <w:tcBorders>
              <w:top w:val="single" w:sz="4" w:space="0" w:color="auto"/>
              <w:left w:val="single" w:sz="4" w:space="0" w:color="auto"/>
              <w:bottom w:val="single" w:sz="4" w:space="0" w:color="auto"/>
              <w:right w:val="single" w:sz="4" w:space="0" w:color="auto"/>
            </w:tcBorders>
            <w:vAlign w:val="center"/>
          </w:tcPr>
          <w:p w:rsidR="000B0007" w:rsidRPr="00512340" w:rsidRDefault="000B0007" w:rsidP="00B10F38">
            <w:pPr>
              <w:spacing w:after="0" w:line="240" w:lineRule="auto"/>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4</w:t>
            </w:r>
          </w:p>
        </w:tc>
      </w:tr>
      <w:tr w:rsidR="000B0007" w:rsidRPr="00512340" w:rsidTr="00B10F38">
        <w:trPr>
          <w:trHeight w:val="382"/>
        </w:trPr>
        <w:tc>
          <w:tcPr>
            <w:tcW w:w="2840"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 xml:space="preserve">Математика </w:t>
            </w:r>
          </w:p>
          <w:p w:rsidR="000B0007" w:rsidRPr="00512340" w:rsidRDefault="000B0007" w:rsidP="00B10F38">
            <w:pPr>
              <w:spacing w:after="0" w:line="240" w:lineRule="auto"/>
              <w:jc w:val="both"/>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Математика</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4</w:t>
            </w:r>
          </w:p>
        </w:tc>
      </w:tr>
      <w:tr w:rsidR="000B0007" w:rsidRPr="00512340" w:rsidTr="00B10F38">
        <w:trPr>
          <w:trHeight w:val="402"/>
        </w:trPr>
        <w:tc>
          <w:tcPr>
            <w:tcW w:w="2840"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lang w:eastAsia="ru-RU"/>
              </w:rPr>
            </w:pPr>
            <w:r w:rsidRPr="00512340">
              <w:rPr>
                <w:rFonts w:ascii="Times New Roman" w:eastAsia="Times New Roman" w:hAnsi="Times New Roman" w:cs="Times New Roman"/>
                <w:bCs/>
                <w:lang w:eastAsia="ru-RU"/>
              </w:rPr>
              <w:t>Общественно-научные предметы</w:t>
            </w:r>
          </w:p>
          <w:p w:rsidR="000B0007" w:rsidRPr="00512340" w:rsidRDefault="000B0007" w:rsidP="00B10F38">
            <w:pPr>
              <w:spacing w:after="0" w:line="240" w:lineRule="auto"/>
              <w:rPr>
                <w:rFonts w:ascii="Times New Roman" w:eastAsia="Times New Roman" w:hAnsi="Times New Roman" w:cs="Times New Roman"/>
                <w:lang w:eastAsia="ru-RU"/>
              </w:rPr>
            </w:pP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Природоведение</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2</w:t>
            </w:r>
          </w:p>
        </w:tc>
      </w:tr>
      <w:tr w:rsidR="000B0007" w:rsidRPr="00512340" w:rsidTr="00B10F38">
        <w:trPr>
          <w:trHeight w:val="251"/>
        </w:trPr>
        <w:tc>
          <w:tcPr>
            <w:tcW w:w="2840" w:type="dxa"/>
            <w:vMerge w:val="restart"/>
            <w:tcBorders>
              <w:top w:val="single" w:sz="4" w:space="0" w:color="auto"/>
              <w:left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Искусство</w:t>
            </w: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Музыка</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r>
              <w:rPr>
                <w:rFonts w:ascii="Times New Roman" w:eastAsia="Times New Roman" w:hAnsi="Times New Roman" w:cs="Times New Roman"/>
                <w:bCs/>
                <w:lang w:eastAsia="ru-RU"/>
              </w:rPr>
              <w:t>5</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1</w:t>
            </w:r>
          </w:p>
        </w:tc>
      </w:tr>
      <w:tr w:rsidR="000B0007" w:rsidRPr="00512340" w:rsidTr="00B10F38">
        <w:trPr>
          <w:trHeight w:val="215"/>
        </w:trPr>
        <w:tc>
          <w:tcPr>
            <w:tcW w:w="2840" w:type="dxa"/>
            <w:vMerge/>
            <w:tcBorders>
              <w:left w:val="single" w:sz="4" w:space="0" w:color="auto"/>
              <w:right w:val="single" w:sz="4" w:space="0" w:color="auto"/>
            </w:tcBorders>
            <w:vAlign w:val="center"/>
          </w:tcPr>
          <w:p w:rsidR="000B0007" w:rsidRPr="00512340" w:rsidRDefault="000B0007" w:rsidP="00B10F38">
            <w:pPr>
              <w:spacing w:after="0" w:line="240" w:lineRule="auto"/>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r>
              <w:rPr>
                <w:rFonts w:ascii="Times New Roman" w:eastAsia="Times New Roman" w:hAnsi="Times New Roman" w:cs="Times New Roman"/>
                <w:bCs/>
                <w:lang w:eastAsia="ru-RU"/>
              </w:rPr>
              <w:t>,5</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2</w:t>
            </w:r>
          </w:p>
        </w:tc>
      </w:tr>
      <w:tr w:rsidR="000B0007" w:rsidRPr="00512340" w:rsidTr="00B10F38">
        <w:trPr>
          <w:trHeight w:val="215"/>
        </w:trPr>
        <w:tc>
          <w:tcPr>
            <w:tcW w:w="2840" w:type="dxa"/>
            <w:tcBorders>
              <w:left w:val="single" w:sz="4" w:space="0" w:color="auto"/>
              <w:right w:val="single" w:sz="4" w:space="0" w:color="auto"/>
            </w:tcBorders>
            <w:vAlign w:val="center"/>
          </w:tcPr>
          <w:p w:rsidR="000B0007" w:rsidRPr="00512340" w:rsidRDefault="000B0007" w:rsidP="00B10F38">
            <w:pPr>
              <w:spacing w:after="0" w:line="240" w:lineRule="auto"/>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Основы социальной жизни</w:t>
            </w:r>
          </w:p>
        </w:tc>
        <w:tc>
          <w:tcPr>
            <w:tcW w:w="1276" w:type="dxa"/>
            <w:tcBorders>
              <w:top w:val="single" w:sz="4" w:space="0" w:color="auto"/>
              <w:left w:val="single" w:sz="4" w:space="0" w:color="auto"/>
              <w:bottom w:val="single" w:sz="4" w:space="0" w:color="auto"/>
              <w:right w:val="single" w:sz="4" w:space="0" w:color="auto"/>
            </w:tcBorders>
          </w:tcPr>
          <w:p w:rsidR="000B0007"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0B0007"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1,5</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2</w:t>
            </w:r>
          </w:p>
        </w:tc>
      </w:tr>
      <w:tr w:rsidR="000B0007" w:rsidRPr="00512340" w:rsidTr="00B10F38">
        <w:trPr>
          <w:trHeight w:val="301"/>
        </w:trPr>
        <w:tc>
          <w:tcPr>
            <w:tcW w:w="2840"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Технология</w:t>
            </w: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Технология</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6</w:t>
            </w:r>
          </w:p>
        </w:tc>
      </w:tr>
      <w:tr w:rsidR="000B0007" w:rsidRPr="00512340" w:rsidTr="00B10F38">
        <w:trPr>
          <w:trHeight w:val="385"/>
        </w:trPr>
        <w:tc>
          <w:tcPr>
            <w:tcW w:w="2840" w:type="dxa"/>
            <w:tcBorders>
              <w:top w:val="single" w:sz="4" w:space="0" w:color="auto"/>
              <w:left w:val="single" w:sz="4" w:space="0" w:color="auto"/>
              <w:bottom w:val="single" w:sz="4" w:space="0" w:color="auto"/>
              <w:right w:val="single" w:sz="4" w:space="0" w:color="auto"/>
            </w:tcBorders>
            <w:vAlign w:val="center"/>
          </w:tcPr>
          <w:p w:rsidR="000B0007" w:rsidRPr="00512340" w:rsidRDefault="000B0007" w:rsidP="00B10F38">
            <w:pPr>
              <w:spacing w:after="0" w:line="240" w:lineRule="auto"/>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Физическая культура</w:t>
            </w:r>
          </w:p>
        </w:tc>
        <w:tc>
          <w:tcPr>
            <w:tcW w:w="3222"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Адаптивная ф</w:t>
            </w:r>
            <w:r w:rsidRPr="00512340">
              <w:rPr>
                <w:rFonts w:ascii="Times New Roman" w:eastAsia="Times New Roman" w:hAnsi="Times New Roman" w:cs="Times New Roman"/>
                <w:bCs/>
                <w:lang w:eastAsia="ru-RU"/>
              </w:rPr>
              <w:t>изическая культура</w:t>
            </w:r>
            <w:r w:rsidRPr="00512340">
              <w:rPr>
                <w:rFonts w:ascii="Times New Roman" w:eastAsia="Times New Roman" w:hAnsi="Times New Roman" w:cs="Times New Roman"/>
                <w:bCs/>
                <w:vertAlign w:val="superscript"/>
                <w:lang w:eastAsia="ru-RU"/>
              </w:rPr>
              <w:footnoteReference w:id="2"/>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1,5</w:t>
            </w:r>
          </w:p>
        </w:tc>
        <w:tc>
          <w:tcPr>
            <w:tcW w:w="1134" w:type="dxa"/>
            <w:tcBorders>
              <w:top w:val="single" w:sz="4" w:space="0" w:color="auto"/>
              <w:left w:val="single" w:sz="4" w:space="0" w:color="auto"/>
              <w:bottom w:val="single" w:sz="4" w:space="0" w:color="auto"/>
              <w:right w:val="single" w:sz="4" w:space="0" w:color="auto"/>
            </w:tcBorders>
          </w:tcPr>
          <w:p w:rsidR="000B0007"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r>
      <w:tr w:rsidR="000B0007" w:rsidRPr="00512340" w:rsidTr="00B10F38">
        <w:trPr>
          <w:trHeight w:val="284"/>
        </w:trPr>
        <w:tc>
          <w:tcPr>
            <w:tcW w:w="6062" w:type="dxa"/>
            <w:gridSpan w:val="2"/>
            <w:tcBorders>
              <w:top w:val="single" w:sz="4" w:space="0" w:color="auto"/>
              <w:left w:val="single" w:sz="4" w:space="0" w:color="auto"/>
              <w:bottom w:val="single" w:sz="4" w:space="0" w:color="auto"/>
              <w:right w:val="single" w:sz="4" w:space="0" w:color="auto"/>
            </w:tcBorders>
          </w:tcPr>
          <w:p w:rsidR="000B0007" w:rsidRPr="00512340" w:rsidRDefault="000B0007" w:rsidP="00B10F38">
            <w:pPr>
              <w:spacing w:after="0" w:line="240" w:lineRule="auto"/>
              <w:jc w:val="both"/>
              <w:rPr>
                <w:rFonts w:ascii="Times New Roman" w:eastAsia="Times New Roman" w:hAnsi="Times New Roman" w:cs="Times New Roman"/>
                <w:b/>
                <w:bCs/>
                <w:lang w:eastAsia="ru-RU"/>
              </w:rPr>
            </w:pPr>
            <w:r w:rsidRPr="00512340">
              <w:rPr>
                <w:rFonts w:ascii="Times New Roman" w:eastAsia="Times New Roman" w:hAnsi="Times New Roman" w:cs="Times New Roman"/>
                <w:b/>
                <w:bCs/>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1134" w:type="dxa"/>
            <w:tcBorders>
              <w:top w:val="single" w:sz="4" w:space="0" w:color="auto"/>
              <w:left w:val="single" w:sz="4" w:space="0" w:color="auto"/>
              <w:bottom w:val="single" w:sz="4" w:space="0" w:color="auto"/>
              <w:right w:val="single" w:sz="4" w:space="0" w:color="auto"/>
            </w:tcBorders>
          </w:tcPr>
          <w:p w:rsidR="000B0007" w:rsidRPr="00512340"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18</w:t>
            </w:r>
          </w:p>
        </w:tc>
        <w:tc>
          <w:tcPr>
            <w:tcW w:w="1134" w:type="dxa"/>
            <w:tcBorders>
              <w:top w:val="single" w:sz="4" w:space="0" w:color="auto"/>
              <w:left w:val="single" w:sz="4" w:space="0" w:color="auto"/>
              <w:bottom w:val="single" w:sz="4" w:space="0" w:color="auto"/>
              <w:right w:val="single" w:sz="4" w:space="0" w:color="auto"/>
            </w:tcBorders>
          </w:tcPr>
          <w:p w:rsidR="000B0007" w:rsidRDefault="000B0007"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5D4618">
              <w:rPr>
                <w:rFonts w:ascii="Times New Roman" w:eastAsia="Times New Roman" w:hAnsi="Times New Roman" w:cs="Times New Roman"/>
                <w:b/>
                <w:bCs/>
                <w:lang w:eastAsia="ru-RU"/>
              </w:rPr>
              <w:t>7</w:t>
            </w:r>
          </w:p>
        </w:tc>
      </w:tr>
    </w:tbl>
    <w:p w:rsidR="000B0007" w:rsidRDefault="000B0007" w:rsidP="007A79EA">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D4618" w:rsidRPr="00C631C1" w:rsidRDefault="005D4618" w:rsidP="005D4618">
      <w:pPr>
        <w:spacing w:after="0" w:line="360" w:lineRule="auto"/>
        <w:jc w:val="center"/>
        <w:rPr>
          <w:rFonts w:ascii="Times New Roman" w:hAnsi="Times New Roman" w:cs="Times New Roman"/>
          <w:b/>
          <w:sz w:val="24"/>
          <w:szCs w:val="24"/>
        </w:rPr>
      </w:pPr>
      <w:r w:rsidRPr="00C631C1">
        <w:rPr>
          <w:rFonts w:ascii="Times New Roman" w:hAnsi="Times New Roman" w:cs="Times New Roman"/>
          <w:b/>
          <w:sz w:val="24"/>
          <w:szCs w:val="24"/>
        </w:rPr>
        <w:t xml:space="preserve">Индивидуальный учебный план для 6 класса </w:t>
      </w:r>
    </w:p>
    <w:p w:rsidR="005D4618" w:rsidRPr="00C631C1" w:rsidRDefault="005D4618" w:rsidP="005D4618">
      <w:pPr>
        <w:spacing w:after="0" w:line="360" w:lineRule="auto"/>
        <w:jc w:val="center"/>
        <w:rPr>
          <w:rFonts w:ascii="Times New Roman" w:hAnsi="Times New Roman" w:cs="Times New Roman"/>
          <w:b/>
          <w:sz w:val="24"/>
          <w:szCs w:val="24"/>
        </w:rPr>
      </w:pPr>
      <w:r w:rsidRPr="00C631C1">
        <w:rPr>
          <w:rFonts w:ascii="Times New Roman" w:hAnsi="Times New Roman" w:cs="Times New Roman"/>
          <w:b/>
          <w:sz w:val="24"/>
          <w:szCs w:val="24"/>
        </w:rPr>
        <w:t xml:space="preserve"> по адаптированной образовательной программе  для детей с умственной отсталостью (обучение на дому) МБОУ «ООШ  п.Садовый»</w:t>
      </w:r>
    </w:p>
    <w:p w:rsidR="005D4618" w:rsidRDefault="005D4618" w:rsidP="005D4618">
      <w:pPr>
        <w:spacing w:after="0" w:line="360" w:lineRule="auto"/>
        <w:jc w:val="center"/>
        <w:rPr>
          <w:rFonts w:ascii="Times New Roman" w:hAnsi="Times New Roman" w:cs="Times New Roman"/>
          <w:b/>
          <w:sz w:val="28"/>
          <w:szCs w:val="24"/>
        </w:rPr>
      </w:pPr>
      <w:r w:rsidRPr="00C631C1">
        <w:rPr>
          <w:rFonts w:ascii="Times New Roman" w:hAnsi="Times New Roman" w:cs="Times New Roman"/>
          <w:b/>
          <w:sz w:val="24"/>
          <w:szCs w:val="24"/>
        </w:rPr>
        <w:t>на 2023 – 2024  учебный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3222"/>
        <w:gridCol w:w="1276"/>
        <w:gridCol w:w="1134"/>
        <w:gridCol w:w="1134"/>
      </w:tblGrid>
      <w:tr w:rsidR="005D4618" w:rsidRPr="00512340" w:rsidTr="00B10F38">
        <w:trPr>
          <w:trHeight w:val="545"/>
        </w:trPr>
        <w:tc>
          <w:tcPr>
            <w:tcW w:w="2840" w:type="dxa"/>
            <w:vMerge w:val="restart"/>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Предметные области</w:t>
            </w:r>
          </w:p>
        </w:tc>
        <w:tc>
          <w:tcPr>
            <w:tcW w:w="3222" w:type="dxa"/>
            <w:vMerge w:val="restart"/>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1B3779">
              <w:rPr>
                <w:rFonts w:ascii="Times New Roman" w:eastAsia="Times New Roman" w:hAnsi="Times New Roman" w:cs="Times New Roman"/>
                <w:lang w:eastAsia="ru-RU"/>
              </w:rPr>
              <w:pict>
                <v:line id="_x0000_s1027" style="position:absolute;left:0;text-align:left;flip:y;z-index:251662336;visibility:visible;mso-position-horizontal-relative:text;mso-position-vertical-relative:text" from="-5.45pt,2.45pt" to="106.3pt,43.7pt"/>
              </w:pict>
            </w:r>
            <w:r w:rsidRPr="00512340">
              <w:rPr>
                <w:rFonts w:ascii="Times New Roman" w:eastAsia="Times New Roman" w:hAnsi="Times New Roman" w:cs="Times New Roman"/>
                <w:bCs/>
                <w:lang w:eastAsia="ru-RU"/>
              </w:rPr>
              <w:t>Учебные</w:t>
            </w:r>
          </w:p>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предметы</w:t>
            </w:r>
          </w:p>
          <w:p w:rsidR="005D4618" w:rsidRDefault="005D4618" w:rsidP="00B10F38">
            <w:pPr>
              <w:spacing w:after="0" w:line="240" w:lineRule="auto"/>
              <w:ind w:firstLine="709"/>
              <w:jc w:val="right"/>
              <w:rPr>
                <w:rFonts w:ascii="Times New Roman" w:eastAsia="Times New Roman" w:hAnsi="Times New Roman" w:cs="Times New Roman"/>
                <w:bCs/>
                <w:lang w:eastAsia="ru-RU"/>
              </w:rPr>
            </w:pPr>
          </w:p>
          <w:p w:rsidR="005D4618" w:rsidRPr="00512340" w:rsidRDefault="005D4618" w:rsidP="00B10F38">
            <w:pPr>
              <w:spacing w:after="0" w:line="240" w:lineRule="auto"/>
              <w:ind w:firstLine="709"/>
              <w:jc w:val="right"/>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Классы</w:t>
            </w:r>
          </w:p>
        </w:tc>
        <w:tc>
          <w:tcPr>
            <w:tcW w:w="1276" w:type="dxa"/>
            <w:tcBorders>
              <w:bottom w:val="nil"/>
            </w:tcBorders>
            <w:shd w:val="clear" w:color="auto" w:fill="auto"/>
          </w:tcPr>
          <w:p w:rsidR="005D4618" w:rsidRPr="00512340" w:rsidRDefault="005D4618" w:rsidP="00B10F38">
            <w:pPr>
              <w:spacing w:after="0" w:line="240" w:lineRule="auto"/>
              <w:rPr>
                <w:rFonts w:ascii="Times New Roman" w:eastAsia="Times New Roman" w:hAnsi="Times New Roman" w:cs="Times New Roman"/>
                <w:lang w:eastAsia="ru-RU"/>
              </w:rPr>
            </w:pPr>
            <w:r w:rsidRPr="00512340">
              <w:rPr>
                <w:rFonts w:ascii="Times New Roman" w:eastAsia="Times New Roman" w:hAnsi="Times New Roman" w:cs="Times New Roman"/>
                <w:lang w:eastAsia="ru-RU"/>
              </w:rPr>
              <w:t>Количество часов в неделю</w:t>
            </w:r>
          </w:p>
        </w:tc>
        <w:tc>
          <w:tcPr>
            <w:tcW w:w="1134" w:type="dxa"/>
            <w:tcBorders>
              <w:bottom w:val="nil"/>
            </w:tcBorders>
            <w:shd w:val="clear" w:color="auto" w:fill="auto"/>
          </w:tcPr>
          <w:p w:rsidR="005D4618" w:rsidRPr="00512340" w:rsidRDefault="005D4618" w:rsidP="00B10F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самообразование</w:t>
            </w:r>
          </w:p>
        </w:tc>
        <w:tc>
          <w:tcPr>
            <w:tcW w:w="1134" w:type="dxa"/>
            <w:tcBorders>
              <w:bottom w:val="nil"/>
            </w:tcBorders>
          </w:tcPr>
          <w:p w:rsidR="005D4618" w:rsidRPr="00512340" w:rsidRDefault="005D4618" w:rsidP="00B10F38">
            <w:pPr>
              <w:spacing w:after="0" w:line="240" w:lineRule="auto"/>
              <w:rPr>
                <w:rFonts w:ascii="Times New Roman" w:eastAsia="Times New Roman" w:hAnsi="Times New Roman" w:cs="Times New Roman"/>
                <w:lang w:eastAsia="ru-RU"/>
              </w:rPr>
            </w:pPr>
            <w:r w:rsidRPr="00512340">
              <w:rPr>
                <w:rFonts w:ascii="Times New Roman" w:eastAsia="Times New Roman" w:hAnsi="Times New Roman" w:cs="Times New Roman"/>
                <w:lang w:eastAsia="ru-RU"/>
              </w:rPr>
              <w:t>всего</w:t>
            </w:r>
          </w:p>
        </w:tc>
      </w:tr>
      <w:tr w:rsidR="005D4618" w:rsidRPr="00512340" w:rsidTr="00B10F38">
        <w:trPr>
          <w:trHeight w:val="317"/>
        </w:trPr>
        <w:tc>
          <w:tcPr>
            <w:tcW w:w="2840" w:type="dxa"/>
            <w:vMerge/>
            <w:tcBorders>
              <w:top w:val="single" w:sz="4" w:space="0" w:color="auto"/>
              <w:left w:val="single" w:sz="4" w:space="0" w:color="auto"/>
              <w:bottom w:val="single" w:sz="4" w:space="0" w:color="auto"/>
              <w:right w:val="single" w:sz="4" w:space="0" w:color="auto"/>
            </w:tcBorders>
            <w:vAlign w:val="center"/>
          </w:tcPr>
          <w:p w:rsidR="005D4618" w:rsidRPr="00512340" w:rsidRDefault="005D4618" w:rsidP="00B10F38">
            <w:pPr>
              <w:spacing w:after="0" w:line="240" w:lineRule="auto"/>
              <w:rPr>
                <w:rFonts w:ascii="Times New Roman" w:eastAsia="Times New Roman" w:hAnsi="Times New Roman" w:cs="Times New Roman"/>
                <w:bCs/>
                <w:lang w:eastAsia="ru-RU"/>
              </w:rPr>
            </w:pPr>
          </w:p>
        </w:tc>
        <w:tc>
          <w:tcPr>
            <w:tcW w:w="3222" w:type="dxa"/>
            <w:vMerge/>
            <w:tcBorders>
              <w:top w:val="single" w:sz="4" w:space="0" w:color="auto"/>
              <w:left w:val="single" w:sz="4" w:space="0" w:color="auto"/>
              <w:bottom w:val="single" w:sz="4" w:space="0" w:color="auto"/>
              <w:right w:val="single" w:sz="4" w:space="0" w:color="auto"/>
            </w:tcBorders>
            <w:vAlign w:val="center"/>
          </w:tcPr>
          <w:p w:rsidR="005D4618" w:rsidRPr="00512340" w:rsidRDefault="005D4618" w:rsidP="00B10F38">
            <w:pPr>
              <w:spacing w:after="0" w:line="240" w:lineRule="auto"/>
              <w:rPr>
                <w:rFonts w:ascii="Times New Roman" w:eastAsia="Times New Roman" w:hAnsi="Times New Roman" w:cs="Times New Roman"/>
                <w:bCs/>
                <w:lang w:eastAsia="ru-RU"/>
              </w:rPr>
            </w:pP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V</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ind w:right="-176"/>
              <w:jc w:val="center"/>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ind w:right="-176"/>
              <w:jc w:val="center"/>
              <w:rPr>
                <w:rFonts w:ascii="Times New Roman" w:eastAsia="Times New Roman" w:hAnsi="Times New Roman" w:cs="Times New Roman"/>
                <w:bCs/>
                <w:lang w:eastAsia="ru-RU"/>
              </w:rPr>
            </w:pPr>
          </w:p>
        </w:tc>
      </w:tr>
      <w:tr w:rsidR="005D4618" w:rsidRPr="00512340" w:rsidTr="00B10F38">
        <w:trPr>
          <w:trHeight w:val="421"/>
        </w:trPr>
        <w:tc>
          <w:tcPr>
            <w:tcW w:w="2840"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ind w:firstLine="709"/>
              <w:jc w:val="both"/>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i/>
                <w:lang w:eastAsia="ru-RU"/>
              </w:rPr>
            </w:pPr>
            <w:r w:rsidRPr="00512340">
              <w:rPr>
                <w:rFonts w:ascii="Times New Roman" w:eastAsia="Times New Roman" w:hAnsi="Times New Roman" w:cs="Times New Roman"/>
                <w:bCs/>
                <w:i/>
                <w:lang w:eastAsia="ru-RU"/>
              </w:rPr>
              <w:t>Обязательная часть</w:t>
            </w:r>
          </w:p>
        </w:tc>
        <w:tc>
          <w:tcPr>
            <w:tcW w:w="1276" w:type="dxa"/>
            <w:tcBorders>
              <w:top w:val="single" w:sz="4" w:space="0" w:color="auto"/>
              <w:left w:val="single" w:sz="4" w:space="0" w:color="auto"/>
              <w:bottom w:val="single" w:sz="4" w:space="0" w:color="auto"/>
            </w:tcBorders>
          </w:tcPr>
          <w:p w:rsidR="005D4618" w:rsidRPr="00512340" w:rsidRDefault="005D4618" w:rsidP="00B10F38">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tcBorders>
          </w:tcPr>
          <w:p w:rsidR="005D4618" w:rsidRPr="00512340" w:rsidRDefault="005D4618" w:rsidP="00B10F38">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tcBorders>
          </w:tcPr>
          <w:p w:rsidR="005D4618" w:rsidRPr="00512340" w:rsidRDefault="005D4618" w:rsidP="00B10F38">
            <w:pPr>
              <w:spacing w:after="0" w:line="240" w:lineRule="auto"/>
              <w:rPr>
                <w:rFonts w:ascii="Times New Roman" w:eastAsia="Times New Roman" w:hAnsi="Times New Roman" w:cs="Times New Roman"/>
                <w:lang w:eastAsia="ru-RU"/>
              </w:rPr>
            </w:pPr>
          </w:p>
        </w:tc>
      </w:tr>
      <w:tr w:rsidR="005D4618" w:rsidRPr="00512340" w:rsidTr="00B10F38">
        <w:trPr>
          <w:trHeight w:val="360"/>
        </w:trPr>
        <w:tc>
          <w:tcPr>
            <w:tcW w:w="2840" w:type="dxa"/>
            <w:vMerge w:val="restart"/>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val="en-US" w:eastAsia="ru-RU"/>
              </w:rPr>
            </w:pPr>
            <w:r w:rsidRPr="00512340">
              <w:rPr>
                <w:rFonts w:ascii="Times New Roman" w:eastAsia="Times New Roman" w:hAnsi="Times New Roman" w:cs="Times New Roman"/>
                <w:bCs/>
                <w:lang w:eastAsia="ru-RU"/>
              </w:rPr>
              <w:t xml:space="preserve">Русский язык и </w:t>
            </w:r>
          </w:p>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литература</w:t>
            </w: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4</w:t>
            </w:r>
          </w:p>
        </w:tc>
      </w:tr>
      <w:tr w:rsidR="005D4618" w:rsidRPr="00512340" w:rsidTr="00B10F38">
        <w:trPr>
          <w:trHeight w:val="360"/>
        </w:trPr>
        <w:tc>
          <w:tcPr>
            <w:tcW w:w="2840" w:type="dxa"/>
            <w:vMerge/>
            <w:tcBorders>
              <w:top w:val="single" w:sz="4" w:space="0" w:color="auto"/>
              <w:left w:val="single" w:sz="4" w:space="0" w:color="auto"/>
              <w:bottom w:val="single" w:sz="4" w:space="0" w:color="auto"/>
              <w:right w:val="single" w:sz="4" w:space="0" w:color="auto"/>
            </w:tcBorders>
            <w:vAlign w:val="center"/>
          </w:tcPr>
          <w:p w:rsidR="005D4618" w:rsidRPr="00512340" w:rsidRDefault="005D4618" w:rsidP="00B10F38">
            <w:pPr>
              <w:spacing w:after="0" w:line="240" w:lineRule="auto"/>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4</w:t>
            </w:r>
          </w:p>
        </w:tc>
      </w:tr>
      <w:tr w:rsidR="005D4618" w:rsidRPr="00512340" w:rsidTr="00B10F38">
        <w:trPr>
          <w:trHeight w:val="382"/>
        </w:trPr>
        <w:tc>
          <w:tcPr>
            <w:tcW w:w="2840"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 xml:space="preserve">Математика </w:t>
            </w:r>
          </w:p>
          <w:p w:rsidR="005D4618" w:rsidRPr="00512340" w:rsidRDefault="005D4618" w:rsidP="00B10F38">
            <w:pPr>
              <w:spacing w:after="0" w:line="240" w:lineRule="auto"/>
              <w:jc w:val="both"/>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Математика</w:t>
            </w: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4</w:t>
            </w:r>
          </w:p>
        </w:tc>
      </w:tr>
      <w:tr w:rsidR="005D4618" w:rsidRPr="00512340" w:rsidTr="00B10F38">
        <w:trPr>
          <w:trHeight w:val="402"/>
        </w:trPr>
        <w:tc>
          <w:tcPr>
            <w:tcW w:w="2840"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lang w:eastAsia="ru-RU"/>
              </w:rPr>
            </w:pPr>
            <w:r w:rsidRPr="00512340">
              <w:rPr>
                <w:rFonts w:ascii="Times New Roman" w:eastAsia="Times New Roman" w:hAnsi="Times New Roman" w:cs="Times New Roman"/>
                <w:bCs/>
                <w:lang w:eastAsia="ru-RU"/>
              </w:rPr>
              <w:t>Общественно-научные предметы</w:t>
            </w:r>
          </w:p>
          <w:p w:rsidR="005D4618" w:rsidRPr="00512340" w:rsidRDefault="005D4618" w:rsidP="00B10F38">
            <w:pPr>
              <w:spacing w:after="0" w:line="240" w:lineRule="auto"/>
              <w:rPr>
                <w:rFonts w:ascii="Times New Roman" w:eastAsia="Times New Roman" w:hAnsi="Times New Roman" w:cs="Times New Roman"/>
                <w:lang w:eastAsia="ru-RU"/>
              </w:rPr>
            </w:pP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Природоведение</w:t>
            </w: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1,5</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2</w:t>
            </w:r>
          </w:p>
        </w:tc>
      </w:tr>
      <w:tr w:rsidR="005D4618" w:rsidRPr="00512340" w:rsidTr="00B10F38">
        <w:trPr>
          <w:trHeight w:val="402"/>
        </w:trPr>
        <w:tc>
          <w:tcPr>
            <w:tcW w:w="2840"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5D4618" w:rsidRDefault="005D4618" w:rsidP="00B10F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История</w:t>
            </w:r>
          </w:p>
        </w:tc>
        <w:tc>
          <w:tcPr>
            <w:tcW w:w="1276" w:type="dxa"/>
            <w:tcBorders>
              <w:top w:val="single" w:sz="4" w:space="0" w:color="auto"/>
              <w:left w:val="single" w:sz="4" w:space="0" w:color="auto"/>
              <w:bottom w:val="single" w:sz="4" w:space="0" w:color="auto"/>
              <w:right w:val="single" w:sz="4" w:space="0" w:color="auto"/>
            </w:tcBorders>
          </w:tcPr>
          <w:p w:rsidR="005D461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5D461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1,5</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r>
      <w:tr w:rsidR="005D4618" w:rsidRPr="00512340" w:rsidTr="00B10F38">
        <w:trPr>
          <w:trHeight w:val="402"/>
        </w:trPr>
        <w:tc>
          <w:tcPr>
            <w:tcW w:w="2840"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5D4618" w:rsidRDefault="005D4618" w:rsidP="00B10F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География</w:t>
            </w:r>
          </w:p>
        </w:tc>
        <w:tc>
          <w:tcPr>
            <w:tcW w:w="1276" w:type="dxa"/>
            <w:tcBorders>
              <w:top w:val="single" w:sz="4" w:space="0" w:color="auto"/>
              <w:left w:val="single" w:sz="4" w:space="0" w:color="auto"/>
              <w:bottom w:val="single" w:sz="4" w:space="0" w:color="auto"/>
              <w:right w:val="single" w:sz="4" w:space="0" w:color="auto"/>
            </w:tcBorders>
          </w:tcPr>
          <w:p w:rsidR="005D461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5D461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1,5</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r>
      <w:tr w:rsidR="005D4618" w:rsidRPr="00512340" w:rsidTr="00B10F38">
        <w:trPr>
          <w:trHeight w:val="215"/>
        </w:trPr>
        <w:tc>
          <w:tcPr>
            <w:tcW w:w="2840" w:type="dxa"/>
            <w:tcBorders>
              <w:left w:val="single" w:sz="4" w:space="0" w:color="auto"/>
              <w:right w:val="single" w:sz="4" w:space="0" w:color="auto"/>
            </w:tcBorders>
            <w:vAlign w:val="center"/>
          </w:tcPr>
          <w:p w:rsidR="005D4618" w:rsidRPr="00512340" w:rsidRDefault="005D4618" w:rsidP="00B10F38">
            <w:pPr>
              <w:spacing w:after="0" w:line="240" w:lineRule="auto"/>
              <w:rPr>
                <w:rFonts w:ascii="Times New Roman" w:eastAsia="Times New Roman" w:hAnsi="Times New Roman" w:cs="Times New Roman"/>
                <w:bCs/>
                <w:lang w:eastAsia="ru-RU"/>
              </w:rPr>
            </w:pP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Основы социальной жизни</w:t>
            </w:r>
          </w:p>
        </w:tc>
        <w:tc>
          <w:tcPr>
            <w:tcW w:w="1276" w:type="dxa"/>
            <w:tcBorders>
              <w:top w:val="single" w:sz="4" w:space="0" w:color="auto"/>
              <w:left w:val="single" w:sz="4" w:space="0" w:color="auto"/>
              <w:bottom w:val="single" w:sz="4" w:space="0" w:color="auto"/>
              <w:right w:val="single" w:sz="4" w:space="0" w:color="auto"/>
            </w:tcBorders>
          </w:tcPr>
          <w:p w:rsidR="005D461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5D461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2</w:t>
            </w:r>
          </w:p>
        </w:tc>
      </w:tr>
      <w:tr w:rsidR="005D4618" w:rsidRPr="00512340" w:rsidTr="00B10F38">
        <w:trPr>
          <w:trHeight w:val="301"/>
        </w:trPr>
        <w:tc>
          <w:tcPr>
            <w:tcW w:w="2840"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Технология</w:t>
            </w: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Технология</w:t>
            </w: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sidRPr="00371C08">
              <w:rPr>
                <w:rFonts w:ascii="Times New Roman" w:eastAsia="Times New Roman" w:hAnsi="Times New Roman" w:cs="Times New Roman"/>
                <w:b/>
                <w:bCs/>
                <w:lang w:eastAsia="ru-RU"/>
              </w:rPr>
              <w:t>6</w:t>
            </w:r>
          </w:p>
        </w:tc>
      </w:tr>
      <w:tr w:rsidR="005D4618" w:rsidRPr="00512340" w:rsidTr="00B10F38">
        <w:trPr>
          <w:trHeight w:val="385"/>
        </w:trPr>
        <w:tc>
          <w:tcPr>
            <w:tcW w:w="2840" w:type="dxa"/>
            <w:tcBorders>
              <w:top w:val="single" w:sz="4" w:space="0" w:color="auto"/>
              <w:left w:val="single" w:sz="4" w:space="0" w:color="auto"/>
              <w:bottom w:val="single" w:sz="4" w:space="0" w:color="auto"/>
              <w:right w:val="single" w:sz="4" w:space="0" w:color="auto"/>
            </w:tcBorders>
            <w:vAlign w:val="center"/>
          </w:tcPr>
          <w:p w:rsidR="005D4618" w:rsidRPr="00512340" w:rsidRDefault="005D4618" w:rsidP="00B10F38">
            <w:pPr>
              <w:spacing w:after="0" w:line="240" w:lineRule="auto"/>
              <w:rPr>
                <w:rFonts w:ascii="Times New Roman" w:eastAsia="Times New Roman" w:hAnsi="Times New Roman" w:cs="Times New Roman"/>
                <w:bCs/>
                <w:lang w:eastAsia="ru-RU"/>
              </w:rPr>
            </w:pPr>
            <w:r w:rsidRPr="00512340">
              <w:rPr>
                <w:rFonts w:ascii="Times New Roman" w:eastAsia="Times New Roman" w:hAnsi="Times New Roman" w:cs="Times New Roman"/>
                <w:bCs/>
                <w:lang w:eastAsia="ru-RU"/>
              </w:rPr>
              <w:t>Физическая культура</w:t>
            </w:r>
          </w:p>
        </w:tc>
        <w:tc>
          <w:tcPr>
            <w:tcW w:w="3222"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Адаптивная ф</w:t>
            </w:r>
            <w:r w:rsidRPr="00512340">
              <w:rPr>
                <w:rFonts w:ascii="Times New Roman" w:eastAsia="Times New Roman" w:hAnsi="Times New Roman" w:cs="Times New Roman"/>
                <w:bCs/>
                <w:lang w:eastAsia="ru-RU"/>
              </w:rPr>
              <w:t>изическая культура</w:t>
            </w:r>
            <w:r w:rsidRPr="00512340">
              <w:rPr>
                <w:rFonts w:ascii="Times New Roman" w:eastAsia="Times New Roman" w:hAnsi="Times New Roman" w:cs="Times New Roman"/>
                <w:bCs/>
                <w:vertAlign w:val="superscript"/>
                <w:lang w:eastAsia="ru-RU"/>
              </w:rPr>
              <w:footnoteReference w:id="3"/>
            </w: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8512F3" w:rsidP="00B10F38">
            <w:pPr>
              <w:tabs>
                <w:tab w:val="left" w:pos="4500"/>
                <w:tab w:val="left" w:pos="9180"/>
                <w:tab w:val="left" w:pos="9360"/>
              </w:tabs>
              <w:spacing w:after="0" w:line="288"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r w:rsidR="005D4618">
              <w:rPr>
                <w:rFonts w:ascii="Times New Roman" w:eastAsia="Times New Roman" w:hAnsi="Times New Roman" w:cs="Times New Roman"/>
                <w:bCs/>
                <w:lang w:eastAsia="ru-RU"/>
              </w:rPr>
              <w:t>,5</w:t>
            </w:r>
          </w:p>
        </w:tc>
        <w:tc>
          <w:tcPr>
            <w:tcW w:w="1134" w:type="dxa"/>
            <w:tcBorders>
              <w:top w:val="single" w:sz="4" w:space="0" w:color="auto"/>
              <w:left w:val="single" w:sz="4" w:space="0" w:color="auto"/>
              <w:bottom w:val="single" w:sz="4" w:space="0" w:color="auto"/>
              <w:right w:val="single" w:sz="4" w:space="0" w:color="auto"/>
            </w:tcBorders>
          </w:tcPr>
          <w:p w:rsidR="005D4618" w:rsidRPr="00371C08" w:rsidRDefault="008512F3"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r>
      <w:tr w:rsidR="005D4618" w:rsidRPr="00512340" w:rsidTr="00B10F38">
        <w:trPr>
          <w:trHeight w:val="284"/>
        </w:trPr>
        <w:tc>
          <w:tcPr>
            <w:tcW w:w="6062" w:type="dxa"/>
            <w:gridSpan w:val="2"/>
            <w:tcBorders>
              <w:top w:val="single" w:sz="4" w:space="0" w:color="auto"/>
              <w:left w:val="single" w:sz="4" w:space="0" w:color="auto"/>
              <w:bottom w:val="single" w:sz="4" w:space="0" w:color="auto"/>
              <w:right w:val="single" w:sz="4" w:space="0" w:color="auto"/>
            </w:tcBorders>
          </w:tcPr>
          <w:p w:rsidR="005D4618" w:rsidRPr="00512340" w:rsidRDefault="005D4618" w:rsidP="00B10F38">
            <w:pPr>
              <w:spacing w:after="0" w:line="240" w:lineRule="auto"/>
              <w:jc w:val="both"/>
              <w:rPr>
                <w:rFonts w:ascii="Times New Roman" w:eastAsia="Times New Roman" w:hAnsi="Times New Roman" w:cs="Times New Roman"/>
                <w:b/>
                <w:bCs/>
                <w:lang w:eastAsia="ru-RU"/>
              </w:rPr>
            </w:pPr>
            <w:r w:rsidRPr="00512340">
              <w:rPr>
                <w:rFonts w:ascii="Times New Roman" w:eastAsia="Times New Roman" w:hAnsi="Times New Roman" w:cs="Times New Roman"/>
                <w:b/>
                <w:bCs/>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1134" w:type="dxa"/>
            <w:tcBorders>
              <w:top w:val="single" w:sz="4" w:space="0" w:color="auto"/>
              <w:left w:val="single" w:sz="4" w:space="0" w:color="auto"/>
              <w:bottom w:val="single" w:sz="4" w:space="0" w:color="auto"/>
              <w:right w:val="single" w:sz="4" w:space="0" w:color="auto"/>
            </w:tcBorders>
          </w:tcPr>
          <w:p w:rsidR="005D4618" w:rsidRPr="00512340"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19</w:t>
            </w:r>
          </w:p>
        </w:tc>
        <w:tc>
          <w:tcPr>
            <w:tcW w:w="1134" w:type="dxa"/>
            <w:tcBorders>
              <w:top w:val="single" w:sz="4" w:space="0" w:color="auto"/>
              <w:left w:val="single" w:sz="4" w:space="0" w:color="auto"/>
              <w:bottom w:val="single" w:sz="4" w:space="0" w:color="auto"/>
              <w:right w:val="single" w:sz="4" w:space="0" w:color="auto"/>
            </w:tcBorders>
          </w:tcPr>
          <w:p w:rsidR="005D4618" w:rsidRDefault="005D4618" w:rsidP="00B10F38">
            <w:pPr>
              <w:tabs>
                <w:tab w:val="left" w:pos="4500"/>
                <w:tab w:val="left" w:pos="9180"/>
                <w:tab w:val="left" w:pos="9360"/>
              </w:tabs>
              <w:spacing w:after="0" w:line="288"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8512F3">
              <w:rPr>
                <w:rFonts w:ascii="Times New Roman" w:eastAsia="Times New Roman" w:hAnsi="Times New Roman" w:cs="Times New Roman"/>
                <w:b/>
                <w:bCs/>
                <w:lang w:eastAsia="ru-RU"/>
              </w:rPr>
              <w:t>8</w:t>
            </w:r>
          </w:p>
        </w:tc>
      </w:tr>
    </w:tbl>
    <w:p w:rsidR="007A79EA" w:rsidRDefault="000B0007" w:rsidP="007A79EA">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0B0007">
        <w:rPr>
          <w:rFonts w:ascii="Times New Roman" w:eastAsia="Times New Roman" w:hAnsi="Times New Roman" w:cs="Times New Roman"/>
          <w:color w:val="auto"/>
          <w:kern w:val="0"/>
          <w:sz w:val="24"/>
          <w:szCs w:val="24"/>
          <w:lang w:eastAsia="ru-RU"/>
        </w:rPr>
        <w:t>У</w:t>
      </w:r>
      <w:r w:rsidR="007A79EA" w:rsidRPr="000B0007">
        <w:rPr>
          <w:rFonts w:ascii="Times New Roman" w:eastAsia="Times New Roman" w:hAnsi="Times New Roman" w:cs="Times New Roman"/>
          <w:color w:val="auto"/>
          <w:kern w:val="0"/>
          <w:sz w:val="24"/>
          <w:szCs w:val="24"/>
          <w:lang w:eastAsia="ru-RU"/>
        </w:rPr>
        <w:t>чебный план обучающ</w:t>
      </w:r>
      <w:r w:rsidRPr="000B0007">
        <w:rPr>
          <w:rFonts w:ascii="Times New Roman" w:eastAsia="Times New Roman" w:hAnsi="Times New Roman" w:cs="Times New Roman"/>
          <w:color w:val="auto"/>
          <w:kern w:val="0"/>
          <w:sz w:val="24"/>
          <w:szCs w:val="24"/>
          <w:lang w:eastAsia="ru-RU"/>
        </w:rPr>
        <w:t>ихся</w:t>
      </w:r>
      <w:r>
        <w:rPr>
          <w:rFonts w:ascii="Times New Roman" w:eastAsia="Times New Roman" w:hAnsi="Times New Roman" w:cs="Times New Roman"/>
          <w:b/>
          <w:color w:val="auto"/>
          <w:kern w:val="0"/>
          <w:sz w:val="24"/>
          <w:szCs w:val="24"/>
          <w:lang w:eastAsia="ru-RU"/>
        </w:rPr>
        <w:t xml:space="preserve"> </w:t>
      </w:r>
      <w:r w:rsidRPr="000B0007">
        <w:rPr>
          <w:rFonts w:ascii="Times New Roman" w:hAnsi="Times New Roman" w:cs="Times New Roman"/>
          <w:sz w:val="24"/>
          <w:szCs w:val="24"/>
        </w:rPr>
        <w:t>по адаптированной образовательной программе  для детей с умственной отсталостью</w:t>
      </w:r>
      <w:r w:rsidR="007A79EA">
        <w:rPr>
          <w:rFonts w:ascii="Times New Roman" w:eastAsia="Times New Roman" w:hAnsi="Times New Roman" w:cs="Times New Roman"/>
          <w:b/>
          <w:color w:val="auto"/>
          <w:kern w:val="0"/>
          <w:sz w:val="24"/>
          <w:szCs w:val="24"/>
          <w:lang w:eastAsia="ru-RU"/>
        </w:rPr>
        <w:t xml:space="preserve"> </w:t>
      </w:r>
    </w:p>
    <w:p w:rsidR="007A79EA" w:rsidRPr="000B0007" w:rsidRDefault="007A79EA" w:rsidP="007A79EA">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0B0007">
        <w:rPr>
          <w:rFonts w:ascii="Times New Roman" w:eastAsia="Times New Roman" w:hAnsi="Times New Roman" w:cs="Times New Roman"/>
          <w:color w:val="auto"/>
          <w:kern w:val="0"/>
          <w:sz w:val="24"/>
          <w:szCs w:val="24"/>
          <w:lang w:eastAsia="ru-RU"/>
        </w:rPr>
        <w:t>на 2023 - 2024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1984"/>
        <w:gridCol w:w="1141"/>
        <w:gridCol w:w="992"/>
        <w:gridCol w:w="1270"/>
        <w:gridCol w:w="2126"/>
      </w:tblGrid>
      <w:tr w:rsidR="00D852FA" w:rsidRPr="00D852FA" w:rsidTr="00D852FA">
        <w:tc>
          <w:tcPr>
            <w:tcW w:w="1763" w:type="dxa"/>
            <w:vMerge w:val="restart"/>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Предметные области</w:t>
            </w:r>
          </w:p>
        </w:tc>
        <w:tc>
          <w:tcPr>
            <w:tcW w:w="1984" w:type="dxa"/>
            <w:vMerge w:val="restart"/>
          </w:tcPr>
          <w:p w:rsidR="00D852FA" w:rsidRPr="00D852FA" w:rsidRDefault="00D852FA" w:rsidP="00A82AC7">
            <w:pPr>
              <w:widowControl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Учебные предметы</w:t>
            </w:r>
          </w:p>
        </w:tc>
        <w:tc>
          <w:tcPr>
            <w:tcW w:w="3403" w:type="dxa"/>
            <w:gridSpan w:val="3"/>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Количество часов</w:t>
            </w:r>
          </w:p>
        </w:tc>
        <w:tc>
          <w:tcPr>
            <w:tcW w:w="2126" w:type="dxa"/>
            <w:vMerge w:val="restart"/>
          </w:tcPr>
          <w:p w:rsidR="00D852FA" w:rsidRPr="00D852FA" w:rsidRDefault="00D852FA" w:rsidP="00A82AC7">
            <w:pPr>
              <w:rPr>
                <w:rFonts w:ascii="Times New Roman" w:eastAsia="Times New Roman" w:hAnsi="Times New Roman" w:cs="Times New Roman"/>
                <w:sz w:val="24"/>
                <w:szCs w:val="24"/>
                <w:lang w:eastAsia="ru-RU"/>
              </w:rPr>
            </w:pPr>
            <w:r w:rsidRPr="00D852FA">
              <w:rPr>
                <w:rFonts w:ascii="Times New Roman" w:eastAsia="Times New Roman" w:hAnsi="Times New Roman" w:cs="Times New Roman"/>
                <w:sz w:val="24"/>
                <w:szCs w:val="24"/>
                <w:lang w:eastAsia="ru-RU"/>
              </w:rPr>
              <w:t>Организация образовательной деятельности</w:t>
            </w:r>
          </w:p>
        </w:tc>
      </w:tr>
      <w:tr w:rsidR="00D852FA" w:rsidRPr="00D852FA" w:rsidTr="00D852FA">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vMerge/>
            <w:vAlign w:val="bottom"/>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по учебному плану</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по ИУП</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 xml:space="preserve">Самостоятельная работа ученика </w:t>
            </w:r>
          </w:p>
        </w:tc>
        <w:tc>
          <w:tcPr>
            <w:tcW w:w="2126"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r>
      <w:tr w:rsidR="00D852FA" w:rsidRPr="00D852FA" w:rsidTr="00D852FA">
        <w:tc>
          <w:tcPr>
            <w:tcW w:w="9276" w:type="dxa"/>
            <w:gridSpan w:val="6"/>
          </w:tcPr>
          <w:p w:rsidR="00D852FA" w:rsidRPr="00D852FA" w:rsidRDefault="00D852FA" w:rsidP="007A79EA">
            <w:pPr>
              <w:widowControl w:val="0"/>
              <w:suppressAutoHyphens w:val="0"/>
              <w:autoSpaceDE w:val="0"/>
              <w:autoSpaceDN w:val="0"/>
              <w:adjustRightInd w:val="0"/>
              <w:spacing w:after="0" w:line="240" w:lineRule="auto"/>
              <w:jc w:val="center"/>
              <w:outlineLvl w:val="3"/>
              <w:rPr>
                <w:rFonts w:ascii="Times New Roman" w:eastAsiaTheme="minorEastAsia" w:hAnsi="Times New Roman" w:cs="Times New Roman"/>
                <w:b/>
                <w:color w:val="auto"/>
                <w:kern w:val="0"/>
                <w:sz w:val="24"/>
                <w:szCs w:val="24"/>
                <w:lang w:eastAsia="ru-RU"/>
              </w:rPr>
            </w:pPr>
            <w:r w:rsidRPr="00D852FA">
              <w:rPr>
                <w:rFonts w:ascii="Times New Roman" w:eastAsiaTheme="minorEastAsia" w:hAnsi="Times New Roman" w:cs="Times New Roman"/>
                <w:b/>
                <w:color w:val="auto"/>
                <w:kern w:val="0"/>
                <w:sz w:val="24"/>
                <w:szCs w:val="24"/>
                <w:lang w:eastAsia="ru-RU"/>
              </w:rPr>
              <w:t>Обязательная часть</w:t>
            </w:r>
          </w:p>
        </w:tc>
      </w:tr>
      <w:tr w:rsidR="00D852FA" w:rsidRPr="00D852FA" w:rsidTr="00D852FA">
        <w:tc>
          <w:tcPr>
            <w:tcW w:w="1763" w:type="dxa"/>
            <w:vMerge w:val="restart"/>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1. Язык и речевая практика</w:t>
            </w: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Русский язык</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4</w:t>
            </w:r>
          </w:p>
        </w:tc>
        <w:tc>
          <w:tcPr>
            <w:tcW w:w="2126" w:type="dxa"/>
          </w:tcPr>
          <w:p w:rsidR="00D852FA" w:rsidRPr="006D3E4F" w:rsidRDefault="00D852FA" w:rsidP="00D852FA">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rPr>
          <w:trHeight w:val="853"/>
        </w:trPr>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Чтение (Литературное чтение)</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5</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1763" w:type="dxa"/>
            <w:vMerge w:val="restart"/>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2. Математика</w:t>
            </w: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Математика</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3</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4</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Информатика</w:t>
            </w: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2126" w:type="dxa"/>
          </w:tcPr>
          <w:p w:rsidR="00D852FA" w:rsidRPr="00D852FA" w:rsidRDefault="00D852FA" w:rsidP="00D852FA">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r>
      <w:tr w:rsidR="00D852FA" w:rsidRPr="00D852FA" w:rsidTr="00D852FA">
        <w:tc>
          <w:tcPr>
            <w:tcW w:w="1763" w:type="dxa"/>
            <w:vMerge w:val="restart"/>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3. Естествознание</w:t>
            </w: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Природоведение</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0,5</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r w:rsidR="00D852FA">
              <w:rPr>
                <w:rFonts w:ascii="Times New Roman" w:eastAsiaTheme="minorEastAsia" w:hAnsi="Times New Roman" w:cs="Times New Roman"/>
                <w:color w:val="auto"/>
                <w:kern w:val="0"/>
                <w:sz w:val="24"/>
                <w:szCs w:val="24"/>
                <w:lang w:eastAsia="ru-RU"/>
              </w:rPr>
              <w:t>,5</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Биология</w:t>
            </w: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2126" w:type="dxa"/>
          </w:tcPr>
          <w:p w:rsidR="00D852FA" w:rsidRPr="00D852FA" w:rsidRDefault="00D852FA" w:rsidP="00D852FA">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r>
      <w:tr w:rsidR="00D852FA" w:rsidRPr="00D852FA" w:rsidTr="00D852FA">
        <w:tc>
          <w:tcPr>
            <w:tcW w:w="1763" w:type="dxa"/>
            <w:vMerge w:val="restart"/>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4. Человек и общество</w:t>
            </w: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География</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0,5</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r w:rsidR="00D852FA">
              <w:rPr>
                <w:rFonts w:ascii="Times New Roman" w:eastAsiaTheme="minorEastAsia" w:hAnsi="Times New Roman" w:cs="Times New Roman"/>
                <w:color w:val="auto"/>
                <w:kern w:val="0"/>
                <w:sz w:val="24"/>
                <w:szCs w:val="24"/>
                <w:lang w:eastAsia="ru-RU"/>
              </w:rPr>
              <w:t>,5</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Основы социальной жизни</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Мир истории</w:t>
            </w: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2</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0,5</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1,5</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История Отечества</w:t>
            </w: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2126" w:type="dxa"/>
          </w:tcPr>
          <w:p w:rsidR="00D852FA" w:rsidRPr="00D852FA" w:rsidRDefault="00D852FA" w:rsidP="00D852FA">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r>
      <w:tr w:rsidR="00D852FA" w:rsidRPr="00D852FA" w:rsidTr="00D852FA">
        <w:tc>
          <w:tcPr>
            <w:tcW w:w="1763" w:type="dxa"/>
            <w:vMerge w:val="restart"/>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5. Искусство</w:t>
            </w: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Музыка</w:t>
            </w: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2126" w:type="dxa"/>
          </w:tcPr>
          <w:p w:rsidR="00D852FA" w:rsidRPr="00D852FA" w:rsidRDefault="00D852FA" w:rsidP="00D852FA">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r>
      <w:tr w:rsidR="00D852FA" w:rsidRPr="00D852FA" w:rsidTr="00D852FA">
        <w:tc>
          <w:tcPr>
            <w:tcW w:w="1763" w:type="dxa"/>
            <w:vMerge/>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 xml:space="preserve">Рисование (изобразительное </w:t>
            </w:r>
            <w:r w:rsidRPr="00D852FA">
              <w:rPr>
                <w:rFonts w:ascii="Times New Roman" w:eastAsiaTheme="minorEastAsia" w:hAnsi="Times New Roman" w:cs="Times New Roman"/>
                <w:color w:val="auto"/>
                <w:kern w:val="0"/>
                <w:sz w:val="24"/>
                <w:szCs w:val="24"/>
                <w:lang w:eastAsia="ru-RU"/>
              </w:rPr>
              <w:lastRenderedPageBreak/>
              <w:t>искусство)</w:t>
            </w: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lastRenderedPageBreak/>
              <w:t>-</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w:t>
            </w:r>
          </w:p>
        </w:tc>
        <w:tc>
          <w:tcPr>
            <w:tcW w:w="2126" w:type="dxa"/>
          </w:tcPr>
          <w:p w:rsidR="00D852FA" w:rsidRPr="00D852FA" w:rsidRDefault="00D852FA" w:rsidP="00D852FA">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r>
      <w:tr w:rsidR="00D852FA" w:rsidRPr="00D852FA" w:rsidTr="00D852FA">
        <w:tc>
          <w:tcPr>
            <w:tcW w:w="1763" w:type="dxa"/>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lastRenderedPageBreak/>
              <w:t>6. Физическая культура</w:t>
            </w: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Адаптивная физическая культура</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0,5</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r w:rsidR="00D852FA">
              <w:rPr>
                <w:rFonts w:ascii="Times New Roman" w:eastAsiaTheme="minorEastAsia" w:hAnsi="Times New Roman" w:cs="Times New Roman"/>
                <w:color w:val="auto"/>
                <w:kern w:val="0"/>
                <w:sz w:val="24"/>
                <w:szCs w:val="24"/>
                <w:lang w:eastAsia="ru-RU"/>
              </w:rPr>
              <w:t>,5</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1763" w:type="dxa"/>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7. Технология</w:t>
            </w:r>
          </w:p>
        </w:tc>
        <w:tc>
          <w:tcPr>
            <w:tcW w:w="1984" w:type="dxa"/>
          </w:tcPr>
          <w:p w:rsidR="00D852FA" w:rsidRPr="00D852FA" w:rsidRDefault="00D852FA" w:rsidP="00D852FA">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Профильный труд</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2</w:t>
            </w:r>
          </w:p>
        </w:tc>
        <w:tc>
          <w:tcPr>
            <w:tcW w:w="1270"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9</w:t>
            </w:r>
          </w:p>
        </w:tc>
        <w:tc>
          <w:tcPr>
            <w:tcW w:w="2126" w:type="dxa"/>
          </w:tcPr>
          <w:p w:rsidR="00D852FA" w:rsidRPr="006D3E4F" w:rsidRDefault="00D852FA" w:rsidP="00A82AC7">
            <w:pPr>
              <w:spacing w:after="0" w:line="240" w:lineRule="auto"/>
              <w:rPr>
                <w:rFonts w:ascii="Times New Roman" w:eastAsia="Times New Roman" w:hAnsi="Times New Roman" w:cs="Times New Roman"/>
                <w:sz w:val="24"/>
                <w:szCs w:val="24"/>
                <w:lang w:eastAsia="ru-RU"/>
              </w:rPr>
            </w:pPr>
            <w:r w:rsidRPr="006D3E4F">
              <w:rPr>
                <w:rFonts w:ascii="Times New Roman" w:eastAsia="Times New Roman" w:hAnsi="Times New Roman" w:cs="Times New Roman"/>
                <w:sz w:val="24"/>
                <w:szCs w:val="24"/>
                <w:lang w:eastAsia="ru-RU"/>
              </w:rPr>
              <w:t>индивидуальные занятия</w:t>
            </w:r>
          </w:p>
        </w:tc>
      </w:tr>
      <w:tr w:rsidR="00D852FA" w:rsidRPr="00D852FA" w:rsidTr="00D852FA">
        <w:tc>
          <w:tcPr>
            <w:tcW w:w="3747" w:type="dxa"/>
            <w:gridSpan w:val="2"/>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D852FA">
              <w:rPr>
                <w:rFonts w:ascii="Times New Roman" w:eastAsiaTheme="minorEastAsia" w:hAnsi="Times New Roman" w:cs="Times New Roman"/>
                <w:color w:val="auto"/>
                <w:kern w:val="0"/>
                <w:sz w:val="24"/>
                <w:szCs w:val="24"/>
                <w:lang w:eastAsia="ru-RU"/>
              </w:rPr>
              <w:t>Итого</w:t>
            </w:r>
          </w:p>
        </w:tc>
        <w:tc>
          <w:tcPr>
            <w:tcW w:w="1141" w:type="dxa"/>
          </w:tcPr>
          <w:p w:rsidR="00D852FA" w:rsidRPr="00D852FA" w:rsidRDefault="007E20CB"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14</w:t>
            </w: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18</w:t>
            </w:r>
          </w:p>
        </w:tc>
        <w:tc>
          <w:tcPr>
            <w:tcW w:w="2126" w:type="dxa"/>
          </w:tcPr>
          <w:p w:rsidR="00D852FA" w:rsidRPr="00D852FA" w:rsidRDefault="00D852FA" w:rsidP="00D852FA">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p>
        </w:tc>
      </w:tr>
      <w:tr w:rsidR="00D852FA" w:rsidRPr="00D852FA" w:rsidTr="00D852FA">
        <w:tc>
          <w:tcPr>
            <w:tcW w:w="3747" w:type="dxa"/>
            <w:gridSpan w:val="2"/>
          </w:tcPr>
          <w:p w:rsidR="00D852FA" w:rsidRPr="00D852FA" w:rsidRDefault="00D852FA" w:rsidP="00A82AC7">
            <w:pPr>
              <w:widowControl w:val="0"/>
              <w:suppressAutoHyphens w:val="0"/>
              <w:autoSpaceDE w:val="0"/>
              <w:autoSpaceDN w:val="0"/>
              <w:adjustRightInd w:val="0"/>
              <w:spacing w:after="0" w:line="240" w:lineRule="auto"/>
              <w:rPr>
                <w:rFonts w:ascii="Times New Roman" w:eastAsiaTheme="minorEastAsia" w:hAnsi="Times New Roman" w:cs="Times New Roman"/>
                <w:b/>
                <w:color w:val="auto"/>
                <w:kern w:val="0"/>
                <w:sz w:val="24"/>
                <w:szCs w:val="24"/>
                <w:lang w:eastAsia="ru-RU"/>
              </w:rPr>
            </w:pPr>
            <w:r w:rsidRPr="00D852FA">
              <w:rPr>
                <w:rFonts w:ascii="Times New Roman" w:eastAsiaTheme="minorEastAsia" w:hAnsi="Times New Roman" w:cs="Times New Roman"/>
                <w:b/>
                <w:color w:val="auto"/>
                <w:kern w:val="0"/>
                <w:sz w:val="24"/>
                <w:szCs w:val="24"/>
                <w:lang w:eastAsia="ru-RU"/>
              </w:rPr>
              <w:t>Итого к финансированию</w:t>
            </w:r>
          </w:p>
        </w:tc>
        <w:tc>
          <w:tcPr>
            <w:tcW w:w="1141"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b/>
                <w:color w:val="auto"/>
                <w:kern w:val="0"/>
                <w:sz w:val="24"/>
                <w:szCs w:val="24"/>
                <w:lang w:eastAsia="ru-RU"/>
              </w:rPr>
            </w:pPr>
          </w:p>
        </w:tc>
        <w:tc>
          <w:tcPr>
            <w:tcW w:w="992"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b/>
                <w:color w:val="auto"/>
                <w:kern w:val="0"/>
                <w:sz w:val="24"/>
                <w:szCs w:val="24"/>
                <w:lang w:eastAsia="ru-RU"/>
              </w:rPr>
            </w:pPr>
            <w:r w:rsidRPr="00D852FA">
              <w:rPr>
                <w:rFonts w:ascii="Times New Roman" w:eastAsiaTheme="minorEastAsia" w:hAnsi="Times New Roman" w:cs="Times New Roman"/>
                <w:b/>
                <w:color w:val="auto"/>
                <w:kern w:val="0"/>
                <w:sz w:val="24"/>
                <w:szCs w:val="24"/>
                <w:lang w:eastAsia="ru-RU"/>
              </w:rPr>
              <w:t>10</w:t>
            </w:r>
          </w:p>
        </w:tc>
        <w:tc>
          <w:tcPr>
            <w:tcW w:w="1270" w:type="dxa"/>
          </w:tcPr>
          <w:p w:rsidR="00D852FA" w:rsidRPr="00D852FA" w:rsidRDefault="00D852FA" w:rsidP="00A82AC7">
            <w:pPr>
              <w:widowControl w:val="0"/>
              <w:suppressAutoHyphens w:val="0"/>
              <w:autoSpaceDE w:val="0"/>
              <w:autoSpaceDN w:val="0"/>
              <w:adjustRightInd w:val="0"/>
              <w:spacing w:after="0" w:line="240" w:lineRule="auto"/>
              <w:jc w:val="center"/>
              <w:rPr>
                <w:rFonts w:ascii="Times New Roman" w:eastAsiaTheme="minorEastAsia" w:hAnsi="Times New Roman" w:cs="Times New Roman"/>
                <w:b/>
                <w:color w:val="auto"/>
                <w:kern w:val="0"/>
                <w:sz w:val="24"/>
                <w:szCs w:val="24"/>
                <w:lang w:eastAsia="ru-RU"/>
              </w:rPr>
            </w:pPr>
          </w:p>
        </w:tc>
        <w:tc>
          <w:tcPr>
            <w:tcW w:w="2126" w:type="dxa"/>
          </w:tcPr>
          <w:p w:rsidR="00D852FA" w:rsidRPr="00D852FA" w:rsidRDefault="00D852FA" w:rsidP="00D852FA">
            <w:pPr>
              <w:widowControl w:val="0"/>
              <w:suppressAutoHyphens w:val="0"/>
              <w:autoSpaceDE w:val="0"/>
              <w:autoSpaceDN w:val="0"/>
              <w:adjustRightInd w:val="0"/>
              <w:spacing w:after="0" w:line="240" w:lineRule="auto"/>
              <w:jc w:val="center"/>
              <w:rPr>
                <w:rFonts w:ascii="Times New Roman" w:eastAsiaTheme="minorEastAsia" w:hAnsi="Times New Roman" w:cs="Times New Roman"/>
                <w:b/>
                <w:color w:val="auto"/>
                <w:kern w:val="0"/>
                <w:sz w:val="24"/>
                <w:szCs w:val="24"/>
                <w:lang w:eastAsia="ru-RU"/>
              </w:rPr>
            </w:pPr>
          </w:p>
        </w:tc>
      </w:tr>
    </w:tbl>
    <w:p w:rsidR="000B0007" w:rsidRDefault="000B0007" w:rsidP="00256C69">
      <w:pPr>
        <w:suppressAutoHyphens w:val="0"/>
        <w:autoSpaceDE w:val="0"/>
        <w:autoSpaceDN w:val="0"/>
        <w:adjustRightInd w:val="0"/>
        <w:spacing w:after="0"/>
        <w:jc w:val="both"/>
        <w:rPr>
          <w:rFonts w:ascii="Times New Roman" w:eastAsiaTheme="minorHAnsi" w:hAnsi="Times New Roman" w:cs="Times New Roman"/>
          <w:b/>
          <w:color w:val="auto"/>
          <w:kern w:val="0"/>
          <w:sz w:val="24"/>
          <w:szCs w:val="24"/>
          <w:lang w:eastAsia="en-US"/>
        </w:rPr>
      </w:pPr>
    </w:p>
    <w:p w:rsidR="00256C69" w:rsidRPr="00602D95" w:rsidRDefault="00256C69"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602D95">
        <w:rPr>
          <w:rFonts w:ascii="Times New Roman" w:eastAsiaTheme="minorHAnsi" w:hAnsi="Times New Roman" w:cs="Times New Roman"/>
          <w:color w:val="auto"/>
          <w:kern w:val="0"/>
          <w:sz w:val="24"/>
          <w:szCs w:val="24"/>
          <w:lang w:eastAsia="en-US"/>
        </w:rPr>
        <w:t xml:space="preserve">Промежуточная аттестация в </w:t>
      </w:r>
      <w:r w:rsidR="002E4D5D" w:rsidRPr="00602D95">
        <w:rPr>
          <w:rFonts w:ascii="Times New Roman" w:eastAsiaTheme="minorHAnsi" w:hAnsi="Times New Roman" w:cs="Times New Roman"/>
          <w:color w:val="auto"/>
          <w:kern w:val="0"/>
          <w:sz w:val="24"/>
          <w:szCs w:val="24"/>
          <w:lang w:eastAsia="en-US"/>
        </w:rPr>
        <w:t>5-9</w:t>
      </w:r>
      <w:r w:rsidRPr="00602D95">
        <w:rPr>
          <w:rFonts w:ascii="Times New Roman" w:eastAsiaTheme="minorHAnsi" w:hAnsi="Times New Roman" w:cs="Times New Roman"/>
          <w:color w:val="auto"/>
          <w:kern w:val="0"/>
          <w:sz w:val="24"/>
          <w:szCs w:val="24"/>
          <w:lang w:eastAsia="en-US"/>
        </w:rPr>
        <w:t xml:space="preserve"> класс</w:t>
      </w:r>
      <w:r w:rsidR="002E4D5D" w:rsidRPr="00602D95">
        <w:rPr>
          <w:rFonts w:ascii="Times New Roman" w:eastAsiaTheme="minorHAnsi" w:hAnsi="Times New Roman" w:cs="Times New Roman"/>
          <w:color w:val="auto"/>
          <w:kern w:val="0"/>
          <w:sz w:val="24"/>
          <w:szCs w:val="24"/>
          <w:lang w:eastAsia="en-US"/>
        </w:rPr>
        <w:t>ах</w:t>
      </w:r>
      <w:r w:rsidRPr="00602D95">
        <w:rPr>
          <w:rFonts w:ascii="Times New Roman" w:eastAsiaTheme="minorHAnsi" w:hAnsi="Times New Roman" w:cs="Times New Roman"/>
          <w:color w:val="auto"/>
          <w:kern w:val="0"/>
          <w:sz w:val="24"/>
          <w:szCs w:val="24"/>
          <w:lang w:eastAsia="en-US"/>
        </w:rPr>
        <w:t xml:space="preserve"> проводится  по всем предметам учебного плана  с 03 мая  по 22  мая текущего учебного года  по следующим формам:</w:t>
      </w:r>
    </w:p>
    <w:p w:rsidR="00256C69" w:rsidRPr="006D3E4F" w:rsidRDefault="00256C69" w:rsidP="00256C69">
      <w:pPr>
        <w:suppressAutoHyphens w:val="0"/>
        <w:spacing w:after="0" w:line="240" w:lineRule="auto"/>
        <w:rPr>
          <w:rFonts w:ascii="Times New Roman" w:eastAsia="Times New Roman" w:hAnsi="Times New Roman" w:cs="Times New Roman"/>
          <w:color w:val="auto"/>
          <w:kern w:val="0"/>
          <w:sz w:val="24"/>
          <w:szCs w:val="24"/>
          <w:lang w:eastAsia="ru-RU"/>
        </w:rPr>
      </w:pPr>
    </w:p>
    <w:tbl>
      <w:tblPr>
        <w:tblW w:w="868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0"/>
        <w:gridCol w:w="4625"/>
      </w:tblGrid>
      <w:tr w:rsidR="00256C69"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hideMark/>
          </w:tcPr>
          <w:p w:rsidR="00256C69" w:rsidRPr="00812FB3" w:rsidRDefault="00256C69" w:rsidP="00256C69">
            <w:pPr>
              <w:suppressAutoHyphens w:val="0"/>
              <w:spacing w:after="0"/>
              <w:jc w:val="both"/>
              <w:rPr>
                <w:rFonts w:ascii="Times New Roman" w:eastAsiaTheme="minorHAnsi" w:hAnsi="Times New Roman" w:cs="Times New Roman"/>
                <w:b/>
                <w:color w:val="000000"/>
                <w:kern w:val="0"/>
                <w:sz w:val="24"/>
                <w:szCs w:val="24"/>
                <w:lang w:eastAsia="en-US"/>
              </w:rPr>
            </w:pPr>
            <w:r w:rsidRPr="00812FB3">
              <w:rPr>
                <w:rFonts w:ascii="Times New Roman" w:eastAsiaTheme="minorHAnsi" w:hAnsi="Times New Roman" w:cs="Times New Roman"/>
                <w:b/>
                <w:color w:val="000000"/>
                <w:kern w:val="0"/>
                <w:sz w:val="24"/>
                <w:szCs w:val="24"/>
                <w:lang w:eastAsia="en-US"/>
              </w:rPr>
              <w:t>Предмет</w:t>
            </w:r>
          </w:p>
        </w:tc>
        <w:tc>
          <w:tcPr>
            <w:tcW w:w="4625" w:type="dxa"/>
            <w:tcBorders>
              <w:top w:val="single" w:sz="4" w:space="0" w:color="000000"/>
              <w:left w:val="single" w:sz="4" w:space="0" w:color="000000"/>
              <w:bottom w:val="single" w:sz="4" w:space="0" w:color="000000"/>
              <w:right w:val="single" w:sz="4" w:space="0" w:color="000000"/>
            </w:tcBorders>
            <w:hideMark/>
          </w:tcPr>
          <w:p w:rsidR="00256C69" w:rsidRPr="00812FB3" w:rsidRDefault="002E4D5D" w:rsidP="00256C69">
            <w:pPr>
              <w:suppressAutoHyphens w:val="0"/>
              <w:spacing w:after="0"/>
              <w:jc w:val="both"/>
              <w:rPr>
                <w:rFonts w:ascii="Times New Roman" w:eastAsiaTheme="minorHAnsi" w:hAnsi="Times New Roman" w:cs="Times New Roman"/>
                <w:b/>
                <w:color w:val="000000"/>
                <w:kern w:val="0"/>
                <w:sz w:val="24"/>
                <w:szCs w:val="24"/>
                <w:lang w:eastAsia="en-US"/>
              </w:rPr>
            </w:pPr>
            <w:r w:rsidRPr="00812FB3">
              <w:rPr>
                <w:rFonts w:ascii="Times New Roman" w:eastAsiaTheme="minorHAnsi" w:hAnsi="Times New Roman" w:cs="Times New Roman"/>
                <w:b/>
                <w:color w:val="000000"/>
                <w:kern w:val="0"/>
                <w:sz w:val="24"/>
                <w:szCs w:val="24"/>
                <w:lang w:eastAsia="en-US"/>
              </w:rPr>
              <w:t>5-9</w:t>
            </w:r>
            <w:r w:rsidR="00256C69" w:rsidRPr="00812FB3">
              <w:rPr>
                <w:rFonts w:ascii="Times New Roman" w:eastAsiaTheme="minorHAnsi" w:hAnsi="Times New Roman" w:cs="Times New Roman"/>
                <w:b/>
                <w:color w:val="000000"/>
                <w:kern w:val="0"/>
                <w:sz w:val="24"/>
                <w:szCs w:val="24"/>
                <w:lang w:eastAsia="en-US"/>
              </w:rPr>
              <w:t xml:space="preserve"> класс</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Русский язык</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Диктант</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Чтение (Литературное чтение)</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Техника чтения</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Математика</w:t>
            </w:r>
          </w:p>
        </w:tc>
        <w:tc>
          <w:tcPr>
            <w:tcW w:w="4625" w:type="dxa"/>
            <w:tcBorders>
              <w:top w:val="single" w:sz="4" w:space="0" w:color="000000"/>
              <w:left w:val="single" w:sz="4" w:space="0" w:color="000000"/>
              <w:bottom w:val="single" w:sz="4" w:space="0" w:color="000000"/>
              <w:right w:val="single" w:sz="4" w:space="0" w:color="000000"/>
            </w:tcBorders>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Контрольная работа или тест</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Информатика</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Контрольная работа или тест</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Природоведение</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 xml:space="preserve">Тест </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Биология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12FB3" w:rsidRDefault="002E4D5D" w:rsidP="00256C69">
            <w:pPr>
              <w:suppressAutoHyphens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Творческое задание</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География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12FB3" w:rsidRDefault="002E4D5D" w:rsidP="00256C69">
            <w:pPr>
              <w:suppressAutoHyphens w:val="0"/>
              <w:spacing w:after="0" w:line="240" w:lineRule="auto"/>
              <w:rPr>
                <w:rFonts w:ascii="Times New Roman" w:eastAsia="Times New Roman" w:hAnsi="Times New Roman" w:cs="Times New Roman"/>
                <w:color w:val="auto"/>
                <w:kern w:val="0"/>
                <w:sz w:val="24"/>
                <w:szCs w:val="24"/>
                <w:lang w:eastAsia="ru-RU"/>
              </w:rPr>
            </w:pPr>
            <w:r w:rsidRPr="00812FB3">
              <w:rPr>
                <w:rFonts w:ascii="Times New Roman" w:eastAsiaTheme="minorHAnsi" w:hAnsi="Times New Roman" w:cs="Times New Roman"/>
                <w:color w:val="auto"/>
                <w:kern w:val="0"/>
                <w:sz w:val="24"/>
                <w:szCs w:val="24"/>
                <w:lang w:eastAsia="en-US"/>
              </w:rPr>
              <w:t>Творческое задание</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Основы социальной жизни</w:t>
            </w:r>
          </w:p>
        </w:tc>
        <w:tc>
          <w:tcPr>
            <w:tcW w:w="4625" w:type="dxa"/>
            <w:tcBorders>
              <w:top w:val="single" w:sz="4" w:space="0" w:color="000000"/>
              <w:left w:val="single" w:sz="4" w:space="0" w:color="000000"/>
              <w:bottom w:val="single" w:sz="4" w:space="0" w:color="000000"/>
              <w:right w:val="single" w:sz="4" w:space="0" w:color="000000"/>
            </w:tcBorders>
          </w:tcPr>
          <w:p w:rsidR="002E4D5D" w:rsidRPr="00812FB3" w:rsidRDefault="002E4D5D" w:rsidP="00256C69">
            <w:pPr>
              <w:suppressAutoHyphens w:val="0"/>
              <w:spacing w:after="0" w:line="240" w:lineRule="auto"/>
              <w:rPr>
                <w:rFonts w:ascii="Times New Roman" w:eastAsia="Times New Roman" w:hAnsi="Times New Roman" w:cs="Times New Roman"/>
                <w:color w:val="auto"/>
                <w:kern w:val="0"/>
                <w:sz w:val="24"/>
                <w:szCs w:val="24"/>
                <w:lang w:eastAsia="ru-RU"/>
              </w:rPr>
            </w:pPr>
            <w:r w:rsidRPr="00812FB3">
              <w:rPr>
                <w:rFonts w:ascii="Times New Roman" w:eastAsiaTheme="minorHAnsi" w:hAnsi="Times New Roman" w:cs="Times New Roman"/>
                <w:color w:val="auto"/>
                <w:kern w:val="0"/>
                <w:sz w:val="24"/>
                <w:szCs w:val="24"/>
                <w:lang w:eastAsia="en-US"/>
              </w:rPr>
              <w:t>Творческое задание</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Мир истории</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Тест</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История Отечества</w:t>
            </w:r>
          </w:p>
        </w:tc>
        <w:tc>
          <w:tcPr>
            <w:tcW w:w="4625" w:type="dxa"/>
            <w:tcBorders>
              <w:top w:val="single" w:sz="4" w:space="0" w:color="000000"/>
              <w:left w:val="single" w:sz="4" w:space="0" w:color="000000"/>
              <w:bottom w:val="single" w:sz="4" w:space="0" w:color="000000"/>
              <w:right w:val="single" w:sz="4" w:space="0" w:color="000000"/>
            </w:tcBorders>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Тест</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Музыка</w:t>
            </w:r>
          </w:p>
        </w:tc>
        <w:tc>
          <w:tcPr>
            <w:tcW w:w="4625" w:type="dxa"/>
            <w:tcBorders>
              <w:top w:val="single" w:sz="4" w:space="0" w:color="000000"/>
              <w:left w:val="single" w:sz="4" w:space="0" w:color="000000"/>
              <w:bottom w:val="single" w:sz="4" w:space="0" w:color="000000"/>
              <w:right w:val="single" w:sz="4" w:space="0" w:color="000000"/>
            </w:tcBorders>
          </w:tcPr>
          <w:p w:rsidR="002E4D5D" w:rsidRPr="00812FB3" w:rsidRDefault="002E4D5D">
            <w:pPr>
              <w:rPr>
                <w:sz w:val="24"/>
                <w:szCs w:val="24"/>
              </w:rPr>
            </w:pPr>
            <w:r w:rsidRPr="00812FB3">
              <w:rPr>
                <w:rFonts w:ascii="Times New Roman" w:eastAsiaTheme="minorHAnsi" w:hAnsi="Times New Roman" w:cs="Times New Roman"/>
                <w:color w:val="auto"/>
                <w:kern w:val="0"/>
                <w:sz w:val="24"/>
                <w:szCs w:val="24"/>
                <w:lang w:eastAsia="en-US"/>
              </w:rPr>
              <w:t>Творческое задание</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Рисование (изобразительное искусство)</w:t>
            </w:r>
          </w:p>
        </w:tc>
        <w:tc>
          <w:tcPr>
            <w:tcW w:w="4625" w:type="dxa"/>
            <w:tcBorders>
              <w:top w:val="single" w:sz="4" w:space="0" w:color="000000"/>
              <w:left w:val="single" w:sz="4" w:space="0" w:color="000000"/>
              <w:bottom w:val="single" w:sz="4" w:space="0" w:color="000000"/>
              <w:right w:val="single" w:sz="4" w:space="0" w:color="000000"/>
            </w:tcBorders>
          </w:tcPr>
          <w:p w:rsidR="002E4D5D" w:rsidRPr="00812FB3" w:rsidRDefault="002E4D5D">
            <w:pPr>
              <w:rPr>
                <w:sz w:val="24"/>
                <w:szCs w:val="24"/>
              </w:rPr>
            </w:pPr>
            <w:r w:rsidRPr="00812FB3">
              <w:rPr>
                <w:rFonts w:ascii="Times New Roman" w:eastAsiaTheme="minorHAnsi" w:hAnsi="Times New Roman" w:cs="Times New Roman"/>
                <w:color w:val="auto"/>
                <w:kern w:val="0"/>
                <w:sz w:val="24"/>
                <w:szCs w:val="24"/>
                <w:lang w:eastAsia="en-US"/>
              </w:rPr>
              <w:t>Творческое задание</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Адаптивная физическая культура</w:t>
            </w:r>
          </w:p>
        </w:tc>
        <w:tc>
          <w:tcPr>
            <w:tcW w:w="4625" w:type="dxa"/>
            <w:tcBorders>
              <w:top w:val="single" w:sz="4" w:space="0" w:color="000000"/>
              <w:left w:val="single" w:sz="4" w:space="0" w:color="000000"/>
              <w:bottom w:val="single" w:sz="4" w:space="0" w:color="000000"/>
              <w:right w:val="single" w:sz="4" w:space="0" w:color="000000"/>
            </w:tcBorders>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Тест</w:t>
            </w:r>
          </w:p>
        </w:tc>
      </w:tr>
      <w:tr w:rsidR="002E4D5D" w:rsidRPr="006D3E4F"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12FB3" w:rsidRDefault="002E4D5D" w:rsidP="008D34A8">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812FB3">
              <w:rPr>
                <w:rFonts w:ascii="Times New Roman" w:eastAsiaTheme="minorEastAsia" w:hAnsi="Times New Roman" w:cs="Times New Roman"/>
                <w:color w:val="auto"/>
                <w:kern w:val="0"/>
                <w:sz w:val="24"/>
                <w:szCs w:val="24"/>
                <w:lang w:eastAsia="ru-RU"/>
              </w:rPr>
              <w:t>Профильный труд</w:t>
            </w:r>
          </w:p>
        </w:tc>
        <w:tc>
          <w:tcPr>
            <w:tcW w:w="4625" w:type="dxa"/>
            <w:tcBorders>
              <w:top w:val="single" w:sz="4" w:space="0" w:color="000000"/>
              <w:left w:val="single" w:sz="4" w:space="0" w:color="000000"/>
              <w:bottom w:val="single" w:sz="4" w:space="0" w:color="000000"/>
              <w:right w:val="single" w:sz="4" w:space="0" w:color="000000"/>
            </w:tcBorders>
          </w:tcPr>
          <w:p w:rsidR="002E4D5D" w:rsidRPr="00812FB3" w:rsidRDefault="002E4D5D" w:rsidP="00256C69">
            <w:pPr>
              <w:suppressAutoHyphens w:val="0"/>
              <w:autoSpaceDE w:val="0"/>
              <w:autoSpaceDN w:val="0"/>
              <w:adjustRightInd w:val="0"/>
              <w:spacing w:after="0"/>
              <w:jc w:val="both"/>
              <w:rPr>
                <w:rFonts w:ascii="Times New Roman" w:eastAsiaTheme="minorHAnsi" w:hAnsi="Times New Roman" w:cs="Times New Roman"/>
                <w:color w:val="auto"/>
                <w:kern w:val="0"/>
                <w:sz w:val="24"/>
                <w:szCs w:val="24"/>
                <w:lang w:eastAsia="en-US"/>
              </w:rPr>
            </w:pPr>
            <w:r w:rsidRPr="00812FB3">
              <w:rPr>
                <w:rFonts w:ascii="Times New Roman" w:eastAsiaTheme="minorHAnsi" w:hAnsi="Times New Roman" w:cs="Times New Roman"/>
                <w:color w:val="auto"/>
                <w:kern w:val="0"/>
                <w:sz w:val="24"/>
                <w:szCs w:val="24"/>
                <w:lang w:eastAsia="en-US"/>
              </w:rPr>
              <w:t>Творческое задание</w:t>
            </w:r>
          </w:p>
        </w:tc>
      </w:tr>
    </w:tbl>
    <w:p w:rsidR="00256C69" w:rsidRPr="006D3E4F" w:rsidRDefault="00256C69" w:rsidP="00256C69">
      <w:pPr>
        <w:suppressAutoHyphens w:val="0"/>
        <w:spacing w:after="0" w:line="240" w:lineRule="auto"/>
        <w:rPr>
          <w:rFonts w:ascii="Times New Roman" w:eastAsia="Times New Roman" w:hAnsi="Times New Roman" w:cs="Times New Roman"/>
          <w:color w:val="auto"/>
          <w:kern w:val="0"/>
          <w:sz w:val="24"/>
          <w:szCs w:val="24"/>
          <w:lang w:eastAsia="ru-RU"/>
        </w:rPr>
      </w:pPr>
    </w:p>
    <w:p w:rsidR="002D30D0" w:rsidRPr="006D3E4F" w:rsidRDefault="002D30D0" w:rsidP="00FC1E36">
      <w:pPr>
        <w:pStyle w:val="31"/>
        <w:spacing w:before="0" w:after="0" w:line="240" w:lineRule="auto"/>
        <w:jc w:val="left"/>
        <w:rPr>
          <w:rFonts w:ascii="Times New Roman" w:hAnsi="Times New Roman" w:cs="Times New Roman"/>
          <w:bCs w:val="0"/>
          <w:i w:val="0"/>
          <w:color w:val="auto"/>
          <w:sz w:val="24"/>
          <w:szCs w:val="24"/>
        </w:rPr>
      </w:pPr>
    </w:p>
    <w:p w:rsidR="00BF40C3" w:rsidRDefault="00BF40C3" w:rsidP="00CC1591">
      <w:pPr>
        <w:spacing w:after="0"/>
        <w:jc w:val="center"/>
        <w:rPr>
          <w:rFonts w:ascii="Times New Roman" w:hAnsi="Times New Roman" w:cs="Times New Roman"/>
          <w:b/>
          <w:color w:val="auto"/>
          <w:sz w:val="24"/>
          <w:szCs w:val="24"/>
        </w:rPr>
      </w:pPr>
    </w:p>
    <w:p w:rsidR="00BF40C3" w:rsidRDefault="00BF40C3" w:rsidP="00CC1591">
      <w:pPr>
        <w:spacing w:after="0"/>
        <w:jc w:val="center"/>
        <w:rPr>
          <w:rFonts w:ascii="Times New Roman" w:hAnsi="Times New Roman" w:cs="Times New Roman"/>
          <w:b/>
          <w:color w:val="auto"/>
          <w:sz w:val="24"/>
          <w:szCs w:val="24"/>
        </w:rPr>
      </w:pPr>
    </w:p>
    <w:p w:rsidR="00BF40C3" w:rsidRDefault="00BF40C3" w:rsidP="00CC1591">
      <w:pPr>
        <w:spacing w:after="0"/>
        <w:jc w:val="center"/>
        <w:rPr>
          <w:rFonts w:ascii="Times New Roman" w:hAnsi="Times New Roman" w:cs="Times New Roman"/>
          <w:b/>
          <w:color w:val="auto"/>
          <w:sz w:val="24"/>
          <w:szCs w:val="24"/>
        </w:rPr>
      </w:pPr>
    </w:p>
    <w:p w:rsidR="00BF40C3" w:rsidRDefault="00BF40C3" w:rsidP="00CC1591">
      <w:pPr>
        <w:spacing w:after="0"/>
        <w:jc w:val="center"/>
        <w:rPr>
          <w:rFonts w:ascii="Times New Roman" w:hAnsi="Times New Roman" w:cs="Times New Roman"/>
          <w:b/>
          <w:color w:val="auto"/>
          <w:sz w:val="24"/>
          <w:szCs w:val="24"/>
        </w:rPr>
      </w:pPr>
    </w:p>
    <w:p w:rsidR="00BF40C3" w:rsidRDefault="00BF40C3" w:rsidP="00CC1591">
      <w:pPr>
        <w:spacing w:after="0"/>
        <w:jc w:val="center"/>
        <w:rPr>
          <w:rFonts w:ascii="Times New Roman" w:hAnsi="Times New Roman" w:cs="Times New Roman"/>
          <w:b/>
          <w:color w:val="auto"/>
          <w:sz w:val="24"/>
          <w:szCs w:val="24"/>
        </w:rPr>
      </w:pPr>
    </w:p>
    <w:p w:rsidR="00BF40C3" w:rsidRDefault="00BF40C3" w:rsidP="00CC1591">
      <w:pPr>
        <w:spacing w:after="0"/>
        <w:jc w:val="center"/>
        <w:rPr>
          <w:rFonts w:ascii="Times New Roman" w:hAnsi="Times New Roman" w:cs="Times New Roman"/>
          <w:b/>
          <w:color w:val="auto"/>
          <w:sz w:val="24"/>
          <w:szCs w:val="24"/>
        </w:rPr>
      </w:pPr>
    </w:p>
    <w:p w:rsidR="00BF40C3" w:rsidRDefault="00BF40C3" w:rsidP="00CC1591">
      <w:pPr>
        <w:spacing w:after="0"/>
        <w:jc w:val="center"/>
        <w:rPr>
          <w:rFonts w:ascii="Times New Roman" w:hAnsi="Times New Roman" w:cs="Times New Roman"/>
          <w:b/>
          <w:color w:val="auto"/>
          <w:sz w:val="24"/>
          <w:szCs w:val="24"/>
        </w:rPr>
      </w:pPr>
    </w:p>
    <w:p w:rsidR="00C631C1" w:rsidRDefault="00C631C1" w:rsidP="00CC1591">
      <w:pPr>
        <w:spacing w:after="0"/>
        <w:jc w:val="center"/>
        <w:rPr>
          <w:rFonts w:ascii="Times New Roman" w:hAnsi="Times New Roman" w:cs="Times New Roman"/>
          <w:b/>
          <w:color w:val="auto"/>
          <w:sz w:val="24"/>
          <w:szCs w:val="24"/>
        </w:rPr>
      </w:pPr>
    </w:p>
    <w:p w:rsidR="00C631C1" w:rsidRDefault="00C631C1" w:rsidP="00CC1591">
      <w:pPr>
        <w:spacing w:after="0"/>
        <w:jc w:val="center"/>
        <w:rPr>
          <w:rFonts w:ascii="Times New Roman" w:hAnsi="Times New Roman" w:cs="Times New Roman"/>
          <w:b/>
          <w:color w:val="auto"/>
          <w:sz w:val="24"/>
          <w:szCs w:val="24"/>
        </w:rPr>
      </w:pPr>
    </w:p>
    <w:p w:rsidR="00C631C1" w:rsidRDefault="00C631C1" w:rsidP="00CC1591">
      <w:pPr>
        <w:spacing w:after="0"/>
        <w:jc w:val="center"/>
        <w:rPr>
          <w:rFonts w:ascii="Times New Roman" w:hAnsi="Times New Roman" w:cs="Times New Roman"/>
          <w:b/>
          <w:color w:val="auto"/>
          <w:sz w:val="24"/>
          <w:szCs w:val="24"/>
        </w:rPr>
      </w:pPr>
    </w:p>
    <w:p w:rsidR="00C631C1" w:rsidRDefault="00C631C1" w:rsidP="00CC1591">
      <w:pPr>
        <w:spacing w:after="0"/>
        <w:jc w:val="center"/>
        <w:rPr>
          <w:rFonts w:ascii="Times New Roman" w:hAnsi="Times New Roman" w:cs="Times New Roman"/>
          <w:b/>
          <w:color w:val="auto"/>
          <w:sz w:val="24"/>
          <w:szCs w:val="24"/>
        </w:rPr>
      </w:pPr>
    </w:p>
    <w:p w:rsidR="00C631C1" w:rsidRDefault="00C631C1" w:rsidP="00CC1591">
      <w:pPr>
        <w:spacing w:after="0"/>
        <w:jc w:val="center"/>
        <w:rPr>
          <w:rFonts w:ascii="Times New Roman" w:hAnsi="Times New Roman" w:cs="Times New Roman"/>
          <w:b/>
          <w:color w:val="auto"/>
          <w:sz w:val="24"/>
          <w:szCs w:val="24"/>
        </w:rPr>
      </w:pPr>
    </w:p>
    <w:p w:rsidR="00C631C1" w:rsidRDefault="00C631C1" w:rsidP="00CC1591">
      <w:pPr>
        <w:spacing w:after="0"/>
        <w:jc w:val="center"/>
        <w:rPr>
          <w:rFonts w:ascii="Times New Roman" w:hAnsi="Times New Roman" w:cs="Times New Roman"/>
          <w:b/>
          <w:color w:val="auto"/>
          <w:sz w:val="24"/>
          <w:szCs w:val="24"/>
        </w:rPr>
      </w:pPr>
    </w:p>
    <w:p w:rsidR="00C631C1" w:rsidRDefault="00C631C1" w:rsidP="00CC1591">
      <w:pPr>
        <w:spacing w:after="0"/>
        <w:jc w:val="center"/>
        <w:rPr>
          <w:rFonts w:ascii="Times New Roman" w:hAnsi="Times New Roman" w:cs="Times New Roman"/>
          <w:b/>
          <w:color w:val="auto"/>
          <w:sz w:val="24"/>
          <w:szCs w:val="24"/>
        </w:rPr>
      </w:pPr>
    </w:p>
    <w:p w:rsidR="00570CDF" w:rsidRDefault="00D5624B" w:rsidP="00CC1591">
      <w:pPr>
        <w:spacing w:after="0"/>
        <w:jc w:val="center"/>
        <w:rPr>
          <w:rFonts w:ascii="Times New Roman" w:eastAsia="Times New Roman" w:hAnsi="Times New Roman" w:cs="Times New Roman"/>
          <w:b/>
          <w:color w:val="auto"/>
          <w:kern w:val="0"/>
          <w:sz w:val="24"/>
          <w:szCs w:val="24"/>
          <w:lang w:eastAsia="ru-RU"/>
        </w:rPr>
      </w:pPr>
      <w:r w:rsidRPr="006D3E4F">
        <w:rPr>
          <w:rFonts w:ascii="Times New Roman" w:hAnsi="Times New Roman" w:cs="Times New Roman"/>
          <w:b/>
          <w:color w:val="auto"/>
          <w:sz w:val="24"/>
          <w:szCs w:val="24"/>
        </w:rPr>
        <w:lastRenderedPageBreak/>
        <w:t>4</w:t>
      </w:r>
      <w:r w:rsidR="005B5BE4" w:rsidRPr="006D3E4F">
        <w:rPr>
          <w:rFonts w:ascii="Times New Roman" w:hAnsi="Times New Roman" w:cs="Times New Roman"/>
          <w:b/>
          <w:color w:val="auto"/>
          <w:sz w:val="24"/>
          <w:szCs w:val="24"/>
        </w:rPr>
        <w:t>.</w:t>
      </w:r>
      <w:r w:rsidR="002C10FB">
        <w:rPr>
          <w:rFonts w:ascii="Times New Roman" w:hAnsi="Times New Roman" w:cs="Times New Roman"/>
          <w:b/>
          <w:color w:val="auto"/>
          <w:sz w:val="24"/>
          <w:szCs w:val="24"/>
        </w:rPr>
        <w:t>2</w:t>
      </w:r>
      <w:r w:rsidR="008C2A02" w:rsidRPr="006D3E4F">
        <w:rPr>
          <w:rFonts w:ascii="Times New Roman" w:hAnsi="Times New Roman" w:cs="Times New Roman"/>
          <w:b/>
          <w:color w:val="auto"/>
          <w:sz w:val="24"/>
          <w:szCs w:val="24"/>
        </w:rPr>
        <w:t>.</w:t>
      </w:r>
      <w:r w:rsidR="00256C69" w:rsidRPr="006D3E4F">
        <w:rPr>
          <w:rFonts w:ascii="Times New Roman" w:eastAsia="Times New Roman" w:hAnsi="Times New Roman" w:cs="Times New Roman"/>
          <w:b/>
          <w:color w:val="auto"/>
          <w:kern w:val="0"/>
          <w:sz w:val="24"/>
          <w:szCs w:val="24"/>
          <w:lang w:eastAsia="ru-RU"/>
        </w:rPr>
        <w:t xml:space="preserve">Календарный учебный график </w:t>
      </w:r>
      <w:r w:rsidR="00570CDF">
        <w:rPr>
          <w:rFonts w:ascii="Times New Roman" w:eastAsia="Times New Roman" w:hAnsi="Times New Roman" w:cs="Times New Roman"/>
          <w:b/>
          <w:color w:val="auto"/>
          <w:kern w:val="0"/>
          <w:sz w:val="24"/>
          <w:szCs w:val="24"/>
          <w:lang w:eastAsia="ru-RU"/>
        </w:rPr>
        <w:t>МБОУ «ООШ п. Садовый»</w:t>
      </w:r>
    </w:p>
    <w:p w:rsidR="00256C69" w:rsidRPr="006D3E4F" w:rsidRDefault="00256C69" w:rsidP="00CC1591">
      <w:pPr>
        <w:spacing w:after="0"/>
        <w:jc w:val="center"/>
        <w:rPr>
          <w:rFonts w:ascii="Times New Roman" w:eastAsia="Times New Roman" w:hAnsi="Times New Roman" w:cs="Times New Roman"/>
          <w:b/>
          <w:color w:val="auto"/>
          <w:kern w:val="0"/>
          <w:sz w:val="24"/>
          <w:szCs w:val="24"/>
          <w:lang w:eastAsia="ru-RU"/>
        </w:rPr>
      </w:pPr>
      <w:r w:rsidRPr="006D3E4F">
        <w:rPr>
          <w:rFonts w:ascii="Times New Roman" w:eastAsia="Times New Roman" w:hAnsi="Times New Roman" w:cs="Times New Roman"/>
          <w:b/>
          <w:color w:val="auto"/>
          <w:kern w:val="0"/>
          <w:sz w:val="24"/>
          <w:szCs w:val="24"/>
          <w:lang w:eastAsia="ru-RU"/>
        </w:rPr>
        <w:t>на 202</w:t>
      </w:r>
      <w:r w:rsidR="00374988">
        <w:rPr>
          <w:rFonts w:ascii="Times New Roman" w:eastAsia="Times New Roman" w:hAnsi="Times New Roman" w:cs="Times New Roman"/>
          <w:b/>
          <w:color w:val="auto"/>
          <w:kern w:val="0"/>
          <w:sz w:val="24"/>
          <w:szCs w:val="24"/>
          <w:lang w:eastAsia="ru-RU"/>
        </w:rPr>
        <w:t>3</w:t>
      </w:r>
      <w:r w:rsidRPr="006D3E4F">
        <w:rPr>
          <w:rFonts w:ascii="Times New Roman" w:eastAsia="Times New Roman" w:hAnsi="Times New Roman" w:cs="Times New Roman"/>
          <w:b/>
          <w:color w:val="auto"/>
          <w:kern w:val="0"/>
          <w:sz w:val="24"/>
          <w:szCs w:val="24"/>
          <w:lang w:eastAsia="ru-RU"/>
        </w:rPr>
        <w:t>-202</w:t>
      </w:r>
      <w:r w:rsidR="00374988">
        <w:rPr>
          <w:rFonts w:ascii="Times New Roman" w:eastAsia="Times New Roman" w:hAnsi="Times New Roman" w:cs="Times New Roman"/>
          <w:b/>
          <w:color w:val="auto"/>
          <w:kern w:val="0"/>
          <w:sz w:val="24"/>
          <w:szCs w:val="24"/>
          <w:lang w:eastAsia="ru-RU"/>
        </w:rPr>
        <w:t>4</w:t>
      </w:r>
      <w:r w:rsidRPr="006D3E4F">
        <w:rPr>
          <w:rFonts w:ascii="Times New Roman" w:eastAsia="Times New Roman" w:hAnsi="Times New Roman" w:cs="Times New Roman"/>
          <w:b/>
          <w:color w:val="auto"/>
          <w:kern w:val="0"/>
          <w:sz w:val="24"/>
          <w:szCs w:val="24"/>
          <w:lang w:eastAsia="ru-RU"/>
        </w:rPr>
        <w:t xml:space="preserve"> учебный год</w:t>
      </w:r>
    </w:p>
    <w:p w:rsidR="00256C69" w:rsidRPr="006D3E4F" w:rsidRDefault="002E4D5D" w:rsidP="00CC1591">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5</w:t>
      </w:r>
      <w:r w:rsidR="00256C69" w:rsidRPr="006D3E4F">
        <w:rPr>
          <w:rFonts w:ascii="Times New Roman" w:eastAsia="Times New Roman" w:hAnsi="Times New Roman" w:cs="Times New Roman"/>
          <w:b/>
          <w:color w:val="auto"/>
          <w:kern w:val="0"/>
          <w:sz w:val="24"/>
          <w:szCs w:val="24"/>
          <w:lang w:eastAsia="ru-RU"/>
        </w:rPr>
        <w:t xml:space="preserve"> – </w:t>
      </w:r>
      <w:r>
        <w:rPr>
          <w:rFonts w:ascii="Times New Roman" w:eastAsia="Times New Roman" w:hAnsi="Times New Roman" w:cs="Times New Roman"/>
          <w:b/>
          <w:color w:val="auto"/>
          <w:kern w:val="0"/>
          <w:sz w:val="24"/>
          <w:szCs w:val="24"/>
          <w:lang w:eastAsia="ru-RU"/>
        </w:rPr>
        <w:t>9</w:t>
      </w:r>
      <w:r w:rsidR="00256C69" w:rsidRPr="006D3E4F">
        <w:rPr>
          <w:rFonts w:ascii="Times New Roman" w:eastAsia="Times New Roman" w:hAnsi="Times New Roman" w:cs="Times New Roman"/>
          <w:b/>
          <w:color w:val="auto"/>
          <w:kern w:val="0"/>
          <w:sz w:val="24"/>
          <w:szCs w:val="24"/>
          <w:lang w:eastAsia="ru-RU"/>
        </w:rPr>
        <w:t xml:space="preserve"> класс</w:t>
      </w:r>
    </w:p>
    <w:p w:rsidR="00256C69" w:rsidRPr="00602D95" w:rsidRDefault="00570CDF" w:rsidP="00CC1591">
      <w:pPr>
        <w:suppressAutoHyphens w:val="0"/>
        <w:spacing w:after="0" w:line="240" w:lineRule="auto"/>
        <w:rPr>
          <w:rFonts w:ascii="Times New Roman" w:eastAsia="Times New Roman" w:hAnsi="Times New Roman" w:cs="Times New Roman"/>
          <w:color w:val="auto"/>
          <w:kern w:val="0"/>
          <w:sz w:val="24"/>
          <w:szCs w:val="24"/>
          <w:lang w:eastAsia="ru-RU"/>
        </w:rPr>
      </w:pPr>
      <w:r w:rsidRPr="00602D95">
        <w:rPr>
          <w:rFonts w:ascii="Times New Roman" w:eastAsia="Times New Roman" w:hAnsi="Times New Roman" w:cs="Times New Roman"/>
          <w:color w:val="auto"/>
          <w:kern w:val="0"/>
          <w:sz w:val="24"/>
          <w:szCs w:val="24"/>
          <w:lang w:eastAsia="ru-RU"/>
        </w:rPr>
        <w:t xml:space="preserve">4.1. </w:t>
      </w:r>
      <w:r w:rsidR="00256C69" w:rsidRPr="00602D95">
        <w:rPr>
          <w:rFonts w:ascii="Times New Roman" w:eastAsia="Times New Roman" w:hAnsi="Times New Roman" w:cs="Times New Roman"/>
          <w:color w:val="auto"/>
          <w:kern w:val="0"/>
          <w:sz w:val="24"/>
          <w:szCs w:val="24"/>
          <w:lang w:eastAsia="ru-RU"/>
        </w:rPr>
        <w:t>Начало учебного года – 01.09.202</w:t>
      </w:r>
      <w:r w:rsidR="005C34F5" w:rsidRPr="00602D95">
        <w:rPr>
          <w:rFonts w:ascii="Times New Roman" w:eastAsia="Times New Roman" w:hAnsi="Times New Roman" w:cs="Times New Roman"/>
          <w:color w:val="auto"/>
          <w:kern w:val="0"/>
          <w:sz w:val="24"/>
          <w:szCs w:val="24"/>
          <w:lang w:eastAsia="ru-RU"/>
        </w:rPr>
        <w:t>3</w:t>
      </w:r>
      <w:r w:rsidR="00256C69" w:rsidRPr="00602D95">
        <w:rPr>
          <w:rFonts w:ascii="Times New Roman" w:eastAsia="Times New Roman" w:hAnsi="Times New Roman" w:cs="Times New Roman"/>
          <w:color w:val="auto"/>
          <w:kern w:val="0"/>
          <w:sz w:val="24"/>
          <w:szCs w:val="24"/>
          <w:lang w:eastAsia="ru-RU"/>
        </w:rPr>
        <w:t xml:space="preserve"> г.</w:t>
      </w:r>
    </w:p>
    <w:p w:rsidR="00256C69" w:rsidRDefault="00256C69" w:rsidP="00256C69">
      <w:pPr>
        <w:suppressAutoHyphens w:val="0"/>
        <w:spacing w:after="0" w:line="240" w:lineRule="auto"/>
        <w:rPr>
          <w:rFonts w:ascii="Times New Roman" w:eastAsia="Times New Roman" w:hAnsi="Times New Roman" w:cs="Times New Roman"/>
          <w:color w:val="auto"/>
          <w:kern w:val="0"/>
          <w:sz w:val="24"/>
          <w:szCs w:val="24"/>
          <w:lang w:eastAsia="ru-RU"/>
        </w:rPr>
      </w:pPr>
      <w:r w:rsidRPr="00602D95">
        <w:rPr>
          <w:rFonts w:ascii="Times New Roman" w:eastAsia="Times New Roman" w:hAnsi="Times New Roman" w:cs="Times New Roman"/>
          <w:color w:val="auto"/>
          <w:kern w:val="0"/>
          <w:sz w:val="24"/>
          <w:szCs w:val="24"/>
          <w:lang w:eastAsia="ru-RU"/>
        </w:rPr>
        <w:t>Окончание учебного года - 2</w:t>
      </w:r>
      <w:r w:rsidR="005C34F5" w:rsidRPr="00602D95">
        <w:rPr>
          <w:rFonts w:ascii="Times New Roman" w:eastAsia="Times New Roman" w:hAnsi="Times New Roman" w:cs="Times New Roman"/>
          <w:color w:val="auto"/>
          <w:kern w:val="0"/>
          <w:sz w:val="24"/>
          <w:szCs w:val="24"/>
          <w:lang w:eastAsia="ru-RU"/>
        </w:rPr>
        <w:t>6</w:t>
      </w:r>
      <w:r w:rsidRPr="00602D95">
        <w:rPr>
          <w:rFonts w:ascii="Times New Roman" w:eastAsia="Times New Roman" w:hAnsi="Times New Roman" w:cs="Times New Roman"/>
          <w:color w:val="auto"/>
          <w:kern w:val="0"/>
          <w:sz w:val="24"/>
          <w:szCs w:val="24"/>
          <w:lang w:eastAsia="ru-RU"/>
        </w:rPr>
        <w:t>.05.202</w:t>
      </w:r>
      <w:r w:rsidR="00374988" w:rsidRPr="00602D95">
        <w:rPr>
          <w:rFonts w:ascii="Times New Roman" w:eastAsia="Times New Roman" w:hAnsi="Times New Roman" w:cs="Times New Roman"/>
          <w:color w:val="auto"/>
          <w:kern w:val="0"/>
          <w:sz w:val="24"/>
          <w:szCs w:val="24"/>
          <w:lang w:eastAsia="ru-RU"/>
        </w:rPr>
        <w:t>4</w:t>
      </w:r>
      <w:r w:rsidRPr="00602D95">
        <w:rPr>
          <w:rFonts w:ascii="Times New Roman" w:eastAsia="Times New Roman" w:hAnsi="Times New Roman" w:cs="Times New Roman"/>
          <w:color w:val="auto"/>
          <w:kern w:val="0"/>
          <w:sz w:val="24"/>
          <w:szCs w:val="24"/>
          <w:lang w:eastAsia="ru-RU"/>
        </w:rPr>
        <w:t xml:space="preserve"> года, при условии полного освоения</w:t>
      </w:r>
      <w:r w:rsidRPr="005524EC">
        <w:rPr>
          <w:rFonts w:ascii="Times New Roman" w:eastAsia="Times New Roman" w:hAnsi="Times New Roman" w:cs="Times New Roman"/>
          <w:color w:val="auto"/>
          <w:kern w:val="0"/>
          <w:sz w:val="24"/>
          <w:szCs w:val="24"/>
          <w:lang w:eastAsia="ru-RU"/>
        </w:rPr>
        <w:t xml:space="preserve"> общеобразовательной программы</w:t>
      </w:r>
    </w:p>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4.2. Регламентирование образовательного процесса на учебный год:</w:t>
      </w:r>
    </w:p>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Учебный год делится на четверти</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2191"/>
        <w:gridCol w:w="2700"/>
        <w:gridCol w:w="2636"/>
      </w:tblGrid>
      <w:tr w:rsidR="00570CDF" w:rsidRPr="00570CDF" w:rsidTr="00B10F38">
        <w:tc>
          <w:tcPr>
            <w:tcW w:w="2057" w:type="dxa"/>
          </w:tcPr>
          <w:p w:rsidR="00570CDF" w:rsidRPr="00570CDF" w:rsidRDefault="00570CDF" w:rsidP="00570CDF">
            <w:pPr>
              <w:rPr>
                <w:rFonts w:ascii="Times New Roman" w:hAnsi="Times New Roman" w:cs="Times New Roman"/>
                <w:sz w:val="24"/>
                <w:szCs w:val="24"/>
              </w:rPr>
            </w:pPr>
          </w:p>
        </w:tc>
        <w:tc>
          <w:tcPr>
            <w:tcW w:w="4891" w:type="dxa"/>
            <w:gridSpan w:val="2"/>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дата</w:t>
            </w:r>
          </w:p>
        </w:tc>
        <w:tc>
          <w:tcPr>
            <w:tcW w:w="2636" w:type="dxa"/>
            <w:vMerge w:val="restart"/>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Продолжительность четверти</w:t>
            </w:r>
          </w:p>
        </w:tc>
      </w:tr>
      <w:tr w:rsidR="00570CDF" w:rsidRPr="00570CDF" w:rsidTr="00B10F38">
        <w:tc>
          <w:tcPr>
            <w:tcW w:w="2057" w:type="dxa"/>
          </w:tcPr>
          <w:p w:rsidR="00570CDF" w:rsidRPr="00570CDF" w:rsidRDefault="00570CDF" w:rsidP="00570CDF">
            <w:pPr>
              <w:rPr>
                <w:rFonts w:ascii="Times New Roman" w:hAnsi="Times New Roman" w:cs="Times New Roman"/>
                <w:sz w:val="24"/>
                <w:szCs w:val="24"/>
              </w:rPr>
            </w:pPr>
          </w:p>
        </w:tc>
        <w:tc>
          <w:tcPr>
            <w:tcW w:w="2191"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Начало четверти</w:t>
            </w:r>
          </w:p>
        </w:tc>
        <w:tc>
          <w:tcPr>
            <w:tcW w:w="2700"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Окончание четверти</w:t>
            </w:r>
          </w:p>
        </w:tc>
        <w:tc>
          <w:tcPr>
            <w:tcW w:w="2636" w:type="dxa"/>
            <w:vMerge/>
          </w:tcPr>
          <w:p w:rsidR="00570CDF" w:rsidRPr="00570CDF" w:rsidRDefault="00570CDF" w:rsidP="00570CDF">
            <w:pPr>
              <w:rPr>
                <w:rFonts w:ascii="Times New Roman" w:hAnsi="Times New Roman" w:cs="Times New Roman"/>
                <w:sz w:val="24"/>
                <w:szCs w:val="24"/>
              </w:rPr>
            </w:pPr>
          </w:p>
        </w:tc>
      </w:tr>
      <w:tr w:rsidR="00570CDF" w:rsidRPr="00570CDF" w:rsidTr="00B10F38">
        <w:tc>
          <w:tcPr>
            <w:tcW w:w="2057"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1 четверть</w:t>
            </w:r>
          </w:p>
        </w:tc>
        <w:tc>
          <w:tcPr>
            <w:tcW w:w="2191"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01.09.2023</w:t>
            </w:r>
          </w:p>
        </w:tc>
        <w:tc>
          <w:tcPr>
            <w:tcW w:w="2700"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27.10.2023</w:t>
            </w:r>
          </w:p>
        </w:tc>
        <w:tc>
          <w:tcPr>
            <w:tcW w:w="2636"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 xml:space="preserve"> 8 недель</w:t>
            </w:r>
          </w:p>
        </w:tc>
      </w:tr>
      <w:tr w:rsidR="00570CDF" w:rsidRPr="00570CDF" w:rsidTr="00B10F38">
        <w:tc>
          <w:tcPr>
            <w:tcW w:w="2057"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2 четверть</w:t>
            </w:r>
          </w:p>
        </w:tc>
        <w:tc>
          <w:tcPr>
            <w:tcW w:w="2191"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06.11.2023</w:t>
            </w:r>
          </w:p>
        </w:tc>
        <w:tc>
          <w:tcPr>
            <w:tcW w:w="2700"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30.12.2023</w:t>
            </w:r>
          </w:p>
        </w:tc>
        <w:tc>
          <w:tcPr>
            <w:tcW w:w="2636"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8 недель</w:t>
            </w:r>
          </w:p>
        </w:tc>
      </w:tr>
      <w:tr w:rsidR="00570CDF" w:rsidRPr="00570CDF" w:rsidTr="00B10F38">
        <w:tc>
          <w:tcPr>
            <w:tcW w:w="2057"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3 четверть</w:t>
            </w:r>
          </w:p>
        </w:tc>
        <w:tc>
          <w:tcPr>
            <w:tcW w:w="2191"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09.01.2024</w:t>
            </w:r>
          </w:p>
        </w:tc>
        <w:tc>
          <w:tcPr>
            <w:tcW w:w="2700"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24.03.2024</w:t>
            </w:r>
          </w:p>
        </w:tc>
        <w:tc>
          <w:tcPr>
            <w:tcW w:w="2636"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10 недель</w:t>
            </w:r>
          </w:p>
        </w:tc>
      </w:tr>
      <w:tr w:rsidR="00570CDF" w:rsidRPr="00570CDF" w:rsidTr="00B10F38">
        <w:tc>
          <w:tcPr>
            <w:tcW w:w="2057"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4 четверть</w:t>
            </w:r>
          </w:p>
        </w:tc>
        <w:tc>
          <w:tcPr>
            <w:tcW w:w="2191"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03.04.2024</w:t>
            </w:r>
          </w:p>
        </w:tc>
        <w:tc>
          <w:tcPr>
            <w:tcW w:w="2700"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26.05.2024</w:t>
            </w:r>
          </w:p>
        </w:tc>
        <w:tc>
          <w:tcPr>
            <w:tcW w:w="2636" w:type="dxa"/>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8 недель</w:t>
            </w:r>
          </w:p>
        </w:tc>
      </w:tr>
    </w:tbl>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2790"/>
        <w:gridCol w:w="2790"/>
      </w:tblGrid>
      <w:tr w:rsidR="00570CDF" w:rsidRPr="00570CDF" w:rsidTr="00B10F38">
        <w:tc>
          <w:tcPr>
            <w:tcW w:w="3168"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Классы</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1 классы</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2-9 классы</w:t>
            </w:r>
          </w:p>
        </w:tc>
      </w:tr>
      <w:tr w:rsidR="00570CDF" w:rsidRPr="00570CDF" w:rsidTr="00B10F38">
        <w:tc>
          <w:tcPr>
            <w:tcW w:w="3168"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Осенние каникулы</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color w:val="000000"/>
                <w:sz w:val="24"/>
                <w:szCs w:val="24"/>
              </w:rPr>
              <w:t>с 28.10.23 г по 05.11. 2023 г</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color w:val="000000"/>
                <w:sz w:val="24"/>
                <w:szCs w:val="24"/>
              </w:rPr>
              <w:t>с 28.10.23 г по 05.11. 2023 г ( 9дней)</w:t>
            </w:r>
          </w:p>
        </w:tc>
      </w:tr>
      <w:tr w:rsidR="00570CDF" w:rsidRPr="00570CDF" w:rsidTr="00B10F38">
        <w:tc>
          <w:tcPr>
            <w:tcW w:w="3168"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Зимние каникулы</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color w:val="000000"/>
                <w:sz w:val="24"/>
                <w:szCs w:val="24"/>
              </w:rPr>
              <w:t xml:space="preserve"> с 31.12.23 г по 08.01.24 г</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color w:val="000000"/>
                <w:sz w:val="24"/>
                <w:szCs w:val="24"/>
              </w:rPr>
              <w:t>с 31.12.23 г по 08.01.24 г (9 дней)</w:t>
            </w:r>
          </w:p>
        </w:tc>
      </w:tr>
      <w:tr w:rsidR="00570CDF" w:rsidRPr="00570CDF" w:rsidTr="00B10F38">
        <w:tc>
          <w:tcPr>
            <w:tcW w:w="3168"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Дополнительные каникулы</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color w:val="000000"/>
                <w:sz w:val="24"/>
                <w:szCs w:val="24"/>
              </w:rPr>
              <w:t>с 12.02.24г по 18.02. 24 г. (7 дней)</w:t>
            </w:r>
          </w:p>
        </w:tc>
        <w:tc>
          <w:tcPr>
            <w:tcW w:w="2790" w:type="dxa"/>
            <w:shd w:val="clear" w:color="auto" w:fill="auto"/>
          </w:tcPr>
          <w:p w:rsidR="00570CDF" w:rsidRPr="00570CDF" w:rsidRDefault="00570CDF" w:rsidP="00570CDF">
            <w:pPr>
              <w:rPr>
                <w:rFonts w:ascii="Times New Roman" w:hAnsi="Times New Roman" w:cs="Times New Roman"/>
                <w:sz w:val="24"/>
                <w:szCs w:val="24"/>
              </w:rPr>
            </w:pPr>
          </w:p>
        </w:tc>
      </w:tr>
      <w:tr w:rsidR="00570CDF" w:rsidRPr="00570CDF" w:rsidTr="00B10F38">
        <w:tc>
          <w:tcPr>
            <w:tcW w:w="3168"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sz w:val="24"/>
                <w:szCs w:val="24"/>
              </w:rPr>
              <w:t>Весенние каникулы</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color w:val="000000"/>
                <w:sz w:val="24"/>
                <w:szCs w:val="24"/>
              </w:rPr>
              <w:t>с 25.03.24г по 02.04.24 г</w:t>
            </w:r>
          </w:p>
        </w:tc>
        <w:tc>
          <w:tcPr>
            <w:tcW w:w="2790" w:type="dxa"/>
            <w:shd w:val="clear" w:color="auto" w:fill="auto"/>
          </w:tcPr>
          <w:p w:rsidR="00570CDF" w:rsidRPr="00570CDF" w:rsidRDefault="00570CDF" w:rsidP="00570CDF">
            <w:pPr>
              <w:rPr>
                <w:rFonts w:ascii="Times New Roman" w:hAnsi="Times New Roman" w:cs="Times New Roman"/>
                <w:sz w:val="24"/>
                <w:szCs w:val="24"/>
              </w:rPr>
            </w:pPr>
            <w:r w:rsidRPr="00570CDF">
              <w:rPr>
                <w:rFonts w:ascii="Times New Roman" w:hAnsi="Times New Roman" w:cs="Times New Roman"/>
                <w:color w:val="000000"/>
                <w:sz w:val="24"/>
                <w:szCs w:val="24"/>
              </w:rPr>
              <w:t>с 25.03.24г по 02.04.24 г (9 дней)</w:t>
            </w:r>
          </w:p>
        </w:tc>
      </w:tr>
    </w:tbl>
    <w:p w:rsidR="00256C69" w:rsidRPr="00602D95" w:rsidRDefault="00256C69" w:rsidP="00256C6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602D95">
        <w:rPr>
          <w:rFonts w:ascii="Times New Roman" w:eastAsia="Times New Roman" w:hAnsi="Times New Roman" w:cs="Times New Roman"/>
          <w:color w:val="auto"/>
          <w:kern w:val="0"/>
          <w:sz w:val="24"/>
          <w:szCs w:val="24"/>
          <w:lang w:eastAsia="ru-RU"/>
        </w:rPr>
        <w:t xml:space="preserve">Продолжительность учебной недели – для </w:t>
      </w:r>
      <w:r w:rsidR="002E4D5D" w:rsidRPr="00602D95">
        <w:rPr>
          <w:rFonts w:ascii="Times New Roman" w:eastAsia="Times New Roman" w:hAnsi="Times New Roman" w:cs="Times New Roman"/>
          <w:color w:val="auto"/>
          <w:kern w:val="0"/>
          <w:sz w:val="24"/>
          <w:szCs w:val="24"/>
          <w:lang w:eastAsia="ru-RU"/>
        </w:rPr>
        <w:t>5</w:t>
      </w:r>
      <w:r w:rsidRPr="00602D95">
        <w:rPr>
          <w:rFonts w:ascii="Times New Roman" w:eastAsia="Times New Roman" w:hAnsi="Times New Roman" w:cs="Times New Roman"/>
          <w:color w:val="auto"/>
          <w:kern w:val="0"/>
          <w:sz w:val="24"/>
          <w:szCs w:val="24"/>
          <w:lang w:eastAsia="ru-RU"/>
        </w:rPr>
        <w:t xml:space="preserve">- </w:t>
      </w:r>
      <w:r w:rsidR="002E4D5D" w:rsidRPr="00602D95">
        <w:rPr>
          <w:rFonts w:ascii="Times New Roman" w:eastAsia="Times New Roman" w:hAnsi="Times New Roman" w:cs="Times New Roman"/>
          <w:color w:val="auto"/>
          <w:kern w:val="0"/>
          <w:sz w:val="24"/>
          <w:szCs w:val="24"/>
          <w:lang w:eastAsia="ru-RU"/>
        </w:rPr>
        <w:t>9</w:t>
      </w:r>
      <w:r w:rsidRPr="00602D95">
        <w:rPr>
          <w:rFonts w:ascii="Times New Roman" w:eastAsia="Times New Roman" w:hAnsi="Times New Roman" w:cs="Times New Roman"/>
          <w:color w:val="auto"/>
          <w:kern w:val="0"/>
          <w:sz w:val="24"/>
          <w:szCs w:val="24"/>
          <w:lang w:eastAsia="ru-RU"/>
        </w:rPr>
        <w:t xml:space="preserve"> классов пять учебных дней.</w:t>
      </w:r>
    </w:p>
    <w:p w:rsidR="00256C69" w:rsidRPr="00602D95" w:rsidRDefault="00256C69" w:rsidP="00256C6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602D95">
        <w:rPr>
          <w:rFonts w:ascii="Times New Roman" w:eastAsia="Times New Roman" w:hAnsi="Times New Roman" w:cs="Times New Roman"/>
          <w:color w:val="auto"/>
          <w:kern w:val="0"/>
          <w:sz w:val="24"/>
          <w:szCs w:val="24"/>
          <w:lang w:eastAsia="ru-RU"/>
        </w:rPr>
        <w:t>Сменность занятий – одна смена.</w:t>
      </w:r>
    </w:p>
    <w:p w:rsidR="00256C69" w:rsidRPr="00602D95" w:rsidRDefault="00256C69" w:rsidP="00256C6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602D95">
        <w:rPr>
          <w:rFonts w:ascii="Times New Roman" w:eastAsia="Times New Roman" w:hAnsi="Times New Roman" w:cs="Times New Roman"/>
          <w:color w:val="auto"/>
          <w:kern w:val="0"/>
          <w:sz w:val="24"/>
          <w:szCs w:val="24"/>
          <w:lang w:eastAsia="ru-RU"/>
        </w:rPr>
        <w:t xml:space="preserve">Начало учебных занятий– </w:t>
      </w:r>
      <w:r w:rsidR="007E20CB" w:rsidRPr="00602D95">
        <w:rPr>
          <w:rFonts w:ascii="Times New Roman" w:eastAsia="Times New Roman" w:hAnsi="Times New Roman" w:cs="Times New Roman"/>
          <w:color w:val="auto"/>
          <w:kern w:val="0"/>
          <w:sz w:val="24"/>
          <w:szCs w:val="24"/>
          <w:lang w:eastAsia="ru-RU"/>
        </w:rPr>
        <w:t>9</w:t>
      </w:r>
      <w:r w:rsidRPr="00602D95">
        <w:rPr>
          <w:rFonts w:ascii="Times New Roman" w:eastAsia="Times New Roman" w:hAnsi="Times New Roman" w:cs="Times New Roman"/>
          <w:color w:val="auto"/>
          <w:kern w:val="0"/>
          <w:sz w:val="24"/>
          <w:szCs w:val="24"/>
          <w:lang w:eastAsia="ru-RU"/>
        </w:rPr>
        <w:t xml:space="preserve"> часов </w:t>
      </w:r>
      <w:r w:rsidR="007E20CB" w:rsidRPr="00602D95">
        <w:rPr>
          <w:rFonts w:ascii="Times New Roman" w:eastAsia="Times New Roman" w:hAnsi="Times New Roman" w:cs="Times New Roman"/>
          <w:color w:val="auto"/>
          <w:kern w:val="0"/>
          <w:sz w:val="24"/>
          <w:szCs w:val="24"/>
          <w:lang w:eastAsia="ru-RU"/>
        </w:rPr>
        <w:t>0</w:t>
      </w:r>
      <w:r w:rsidRPr="00602D95">
        <w:rPr>
          <w:rFonts w:ascii="Times New Roman" w:eastAsia="Times New Roman" w:hAnsi="Times New Roman" w:cs="Times New Roman"/>
          <w:color w:val="auto"/>
          <w:kern w:val="0"/>
          <w:sz w:val="24"/>
          <w:szCs w:val="24"/>
          <w:lang w:eastAsia="ru-RU"/>
        </w:rPr>
        <w:t>0 минут.</w:t>
      </w:r>
    </w:p>
    <w:p w:rsidR="006D3E4F" w:rsidRPr="00602D95" w:rsidRDefault="00256C69" w:rsidP="00256C6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602D95">
        <w:rPr>
          <w:rFonts w:ascii="Times New Roman" w:eastAsia="Times New Roman" w:hAnsi="Times New Roman" w:cs="Times New Roman"/>
          <w:color w:val="auto"/>
          <w:kern w:val="0"/>
          <w:sz w:val="24"/>
          <w:szCs w:val="24"/>
          <w:lang w:eastAsia="ru-RU"/>
        </w:rPr>
        <w:t xml:space="preserve">Продолжительность урока – 40 минут для обучающихся </w:t>
      </w:r>
      <w:r w:rsidR="002E4D5D" w:rsidRPr="00602D95">
        <w:rPr>
          <w:rFonts w:ascii="Times New Roman" w:eastAsia="Times New Roman" w:hAnsi="Times New Roman" w:cs="Times New Roman"/>
          <w:color w:val="auto"/>
          <w:kern w:val="0"/>
          <w:sz w:val="24"/>
          <w:szCs w:val="24"/>
          <w:lang w:eastAsia="ru-RU"/>
        </w:rPr>
        <w:t>5</w:t>
      </w:r>
      <w:r w:rsidRPr="00602D95">
        <w:rPr>
          <w:rFonts w:ascii="Times New Roman" w:eastAsia="Times New Roman" w:hAnsi="Times New Roman" w:cs="Times New Roman"/>
          <w:color w:val="auto"/>
          <w:kern w:val="0"/>
          <w:sz w:val="24"/>
          <w:szCs w:val="24"/>
          <w:lang w:eastAsia="ru-RU"/>
        </w:rPr>
        <w:t>-</w:t>
      </w:r>
      <w:r w:rsidR="002E4D5D" w:rsidRPr="00602D95">
        <w:rPr>
          <w:rFonts w:ascii="Times New Roman" w:eastAsia="Times New Roman" w:hAnsi="Times New Roman" w:cs="Times New Roman"/>
          <w:color w:val="auto"/>
          <w:kern w:val="0"/>
          <w:sz w:val="24"/>
          <w:szCs w:val="24"/>
          <w:lang w:eastAsia="ru-RU"/>
        </w:rPr>
        <w:t>9</w:t>
      </w:r>
      <w:r w:rsidRPr="00602D95">
        <w:rPr>
          <w:rFonts w:ascii="Times New Roman" w:eastAsia="Times New Roman" w:hAnsi="Times New Roman" w:cs="Times New Roman"/>
          <w:color w:val="auto"/>
          <w:kern w:val="0"/>
          <w:sz w:val="24"/>
          <w:szCs w:val="24"/>
          <w:lang w:eastAsia="ru-RU"/>
        </w:rPr>
        <w:t xml:space="preserve"> классов.</w:t>
      </w:r>
    </w:p>
    <w:p w:rsidR="00256C69" w:rsidRPr="005524EC" w:rsidRDefault="00256C69" w:rsidP="00256C6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602D95">
        <w:rPr>
          <w:rFonts w:ascii="Times New Roman" w:eastAsia="Times New Roman" w:hAnsi="Times New Roman" w:cs="Times New Roman"/>
          <w:color w:val="auto"/>
          <w:kern w:val="0"/>
          <w:sz w:val="24"/>
          <w:szCs w:val="24"/>
          <w:lang w:eastAsia="ru-RU"/>
        </w:rPr>
        <w:t>Промежуточная  аттестация: проводится без прекращения образовательного процесса в</w:t>
      </w:r>
      <w:r w:rsidR="002E4D5D">
        <w:rPr>
          <w:rFonts w:ascii="Times New Roman" w:eastAsia="Times New Roman" w:hAnsi="Times New Roman" w:cs="Times New Roman"/>
          <w:color w:val="auto"/>
          <w:kern w:val="0"/>
          <w:sz w:val="24"/>
          <w:szCs w:val="24"/>
          <w:lang w:eastAsia="ru-RU"/>
        </w:rPr>
        <w:t xml:space="preserve"> 5</w:t>
      </w:r>
      <w:r w:rsidRPr="005524EC">
        <w:rPr>
          <w:rFonts w:ascii="Times New Roman" w:eastAsia="Times New Roman" w:hAnsi="Times New Roman" w:cs="Times New Roman"/>
          <w:color w:val="auto"/>
          <w:kern w:val="0"/>
          <w:sz w:val="24"/>
          <w:szCs w:val="24"/>
          <w:lang w:eastAsia="ru-RU"/>
        </w:rPr>
        <w:t xml:space="preserve"> – </w:t>
      </w:r>
      <w:r w:rsidR="002E4D5D">
        <w:rPr>
          <w:rFonts w:ascii="Times New Roman" w:eastAsia="Times New Roman" w:hAnsi="Times New Roman" w:cs="Times New Roman"/>
          <w:color w:val="auto"/>
          <w:kern w:val="0"/>
          <w:sz w:val="24"/>
          <w:szCs w:val="24"/>
          <w:lang w:eastAsia="ru-RU"/>
        </w:rPr>
        <w:t>9</w:t>
      </w:r>
      <w:r w:rsidRPr="005524EC">
        <w:rPr>
          <w:rFonts w:ascii="Times New Roman" w:eastAsia="Times New Roman" w:hAnsi="Times New Roman" w:cs="Times New Roman"/>
          <w:color w:val="auto"/>
          <w:kern w:val="0"/>
          <w:sz w:val="24"/>
          <w:szCs w:val="24"/>
          <w:lang w:eastAsia="ru-RU"/>
        </w:rPr>
        <w:t xml:space="preserve"> классах с </w:t>
      </w:r>
      <w:r w:rsidR="007E20CB">
        <w:rPr>
          <w:rFonts w:ascii="Times New Roman" w:eastAsia="Times New Roman" w:hAnsi="Times New Roman" w:cs="Times New Roman"/>
          <w:color w:val="auto"/>
          <w:kern w:val="0"/>
          <w:sz w:val="24"/>
          <w:szCs w:val="24"/>
          <w:lang w:eastAsia="ru-RU"/>
        </w:rPr>
        <w:t>25.04</w:t>
      </w:r>
      <w:r w:rsidRPr="005524EC">
        <w:rPr>
          <w:rFonts w:ascii="Times New Roman" w:eastAsia="Times New Roman" w:hAnsi="Times New Roman" w:cs="Times New Roman"/>
          <w:color w:val="auto"/>
          <w:kern w:val="0"/>
          <w:sz w:val="24"/>
          <w:szCs w:val="24"/>
          <w:lang w:eastAsia="ru-RU"/>
        </w:rPr>
        <w:t>.2023 года по 22.05.202</w:t>
      </w:r>
      <w:r w:rsidR="008D1A9F">
        <w:rPr>
          <w:rFonts w:ascii="Times New Roman" w:eastAsia="Times New Roman" w:hAnsi="Times New Roman" w:cs="Times New Roman"/>
          <w:color w:val="auto"/>
          <w:kern w:val="0"/>
          <w:sz w:val="24"/>
          <w:szCs w:val="24"/>
          <w:lang w:eastAsia="ru-RU"/>
        </w:rPr>
        <w:t>4</w:t>
      </w:r>
      <w:r w:rsidRPr="005524EC">
        <w:rPr>
          <w:rFonts w:ascii="Times New Roman" w:eastAsia="Times New Roman" w:hAnsi="Times New Roman" w:cs="Times New Roman"/>
          <w:color w:val="auto"/>
          <w:kern w:val="0"/>
          <w:sz w:val="24"/>
          <w:szCs w:val="24"/>
          <w:lang w:eastAsia="ru-RU"/>
        </w:rPr>
        <w:t xml:space="preserve"> года. </w:t>
      </w:r>
    </w:p>
    <w:p w:rsidR="00BF40C3" w:rsidRDefault="00BF40C3"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BF40C3" w:rsidRDefault="00BF40C3"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BF40C3" w:rsidRDefault="00BF40C3"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BF40C3" w:rsidRDefault="00BF40C3"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BF40C3" w:rsidRDefault="00BF40C3"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BF40C3" w:rsidRDefault="00BF40C3"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BF40C3" w:rsidRDefault="00BF40C3"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602D95" w:rsidRDefault="00602D95"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602D95" w:rsidRDefault="00602D95" w:rsidP="00391FCE">
      <w:pPr>
        <w:tabs>
          <w:tab w:val="left" w:pos="2430"/>
          <w:tab w:val="center" w:pos="5032"/>
        </w:tabs>
        <w:overflowPunct w:val="0"/>
        <w:spacing w:after="0" w:line="240" w:lineRule="auto"/>
        <w:ind w:firstLine="709"/>
        <w:rPr>
          <w:rFonts w:ascii="Times New Roman" w:hAnsi="Times New Roman" w:cs="Times New Roman"/>
          <w:b/>
          <w:color w:val="000000" w:themeColor="text1"/>
          <w:sz w:val="26"/>
          <w:szCs w:val="26"/>
        </w:rPr>
      </w:pPr>
    </w:p>
    <w:p w:rsidR="00391FCE" w:rsidRPr="00EB18DC" w:rsidRDefault="00391FCE" w:rsidP="00391FCE">
      <w:pPr>
        <w:tabs>
          <w:tab w:val="left" w:pos="2430"/>
          <w:tab w:val="center" w:pos="5032"/>
        </w:tabs>
        <w:overflowPunct w:val="0"/>
        <w:spacing w:after="0" w:line="240" w:lineRule="auto"/>
        <w:ind w:firstLine="709"/>
        <w:rPr>
          <w:rFonts w:ascii="Times New Roman" w:hAnsi="Times New Roman" w:cs="Times New Roman"/>
          <w:color w:val="000000" w:themeColor="text1"/>
          <w:sz w:val="26"/>
          <w:szCs w:val="26"/>
        </w:rPr>
      </w:pPr>
      <w:r w:rsidRPr="00EB18DC">
        <w:rPr>
          <w:rFonts w:ascii="Times New Roman" w:hAnsi="Times New Roman" w:cs="Times New Roman"/>
          <w:b/>
          <w:color w:val="000000" w:themeColor="text1"/>
          <w:sz w:val="26"/>
          <w:szCs w:val="26"/>
        </w:rPr>
        <w:lastRenderedPageBreak/>
        <w:t>4.</w:t>
      </w:r>
      <w:r w:rsidR="002C10FB">
        <w:rPr>
          <w:rFonts w:ascii="Times New Roman" w:hAnsi="Times New Roman" w:cs="Times New Roman"/>
          <w:b/>
          <w:color w:val="000000" w:themeColor="text1"/>
          <w:sz w:val="26"/>
          <w:szCs w:val="26"/>
        </w:rPr>
        <w:t>3</w:t>
      </w:r>
      <w:r w:rsidR="00C6157C" w:rsidRPr="00EB18DC">
        <w:rPr>
          <w:rFonts w:ascii="Times New Roman" w:hAnsi="Times New Roman" w:cs="Times New Roman"/>
          <w:b/>
          <w:color w:val="000000" w:themeColor="text1"/>
          <w:sz w:val="26"/>
          <w:szCs w:val="26"/>
        </w:rPr>
        <w:t xml:space="preserve">. </w:t>
      </w:r>
      <w:r w:rsidRPr="00EB18DC">
        <w:rPr>
          <w:rFonts w:ascii="Times New Roman" w:hAnsi="Times New Roman" w:cs="Times New Roman"/>
          <w:b/>
          <w:bCs/>
          <w:color w:val="000000" w:themeColor="text1"/>
          <w:sz w:val="26"/>
          <w:szCs w:val="26"/>
        </w:rPr>
        <w:t>План внеурочной деятельности</w:t>
      </w:r>
    </w:p>
    <w:p w:rsidR="00391FCE" w:rsidRPr="00FA37E9" w:rsidRDefault="00391FCE" w:rsidP="00391FCE">
      <w:pPr>
        <w:tabs>
          <w:tab w:val="left" w:pos="6379"/>
        </w:tabs>
        <w:overflowPunct w:val="0"/>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Программа внеурочной деятельности обучающихся с умственной от</w:t>
      </w:r>
      <w:r w:rsidRPr="00FA37E9">
        <w:rPr>
          <w:rFonts w:ascii="Times New Roman" w:hAnsi="Times New Roman" w:cs="Times New Roman"/>
          <w:sz w:val="26"/>
          <w:szCs w:val="26"/>
        </w:rPr>
        <w:softHyphen/>
        <w:t>с</w:t>
      </w:r>
      <w:r w:rsidRPr="00FA37E9">
        <w:rPr>
          <w:rFonts w:ascii="Times New Roman" w:hAnsi="Times New Roman" w:cs="Times New Roman"/>
          <w:sz w:val="26"/>
          <w:szCs w:val="26"/>
        </w:rPr>
        <w:softHyphen/>
        <w:t>та</w:t>
      </w:r>
      <w:r w:rsidRPr="00FA37E9">
        <w:rPr>
          <w:rFonts w:ascii="Times New Roman" w:hAnsi="Times New Roman" w:cs="Times New Roman"/>
          <w:sz w:val="26"/>
          <w:szCs w:val="26"/>
        </w:rPr>
        <w:softHyphen/>
        <w:t xml:space="preserve">лостью </w:t>
      </w:r>
      <w:r w:rsidRPr="00FA37E9">
        <w:rPr>
          <w:rFonts w:ascii="Times New Roman" w:hAnsi="Times New Roman" w:cs="Times New Roman"/>
          <w:color w:val="auto"/>
          <w:sz w:val="26"/>
          <w:szCs w:val="26"/>
        </w:rPr>
        <w:t xml:space="preserve">(интеллектуальными нарушениями) </w:t>
      </w:r>
      <w:r w:rsidRPr="00FA37E9">
        <w:rPr>
          <w:rFonts w:ascii="Times New Roman" w:hAnsi="Times New Roman" w:cs="Times New Roman"/>
          <w:sz w:val="26"/>
          <w:szCs w:val="26"/>
        </w:rPr>
        <w:t>яв</w:t>
      </w:r>
      <w:r w:rsidRPr="00FA37E9">
        <w:rPr>
          <w:rFonts w:ascii="Times New Roman" w:hAnsi="Times New Roman" w:cs="Times New Roman"/>
          <w:sz w:val="26"/>
          <w:szCs w:val="26"/>
        </w:rPr>
        <w:softHyphen/>
        <w:t>ля</w:t>
      </w:r>
      <w:r w:rsidRPr="00FA37E9">
        <w:rPr>
          <w:rFonts w:ascii="Times New Roman" w:hAnsi="Times New Roman" w:cs="Times New Roman"/>
          <w:sz w:val="26"/>
          <w:szCs w:val="26"/>
        </w:rPr>
        <w:softHyphen/>
        <w:t>ется основой для разработки и реализации общеобразовательной ор</w:t>
      </w:r>
      <w:r w:rsidRPr="00FA37E9">
        <w:rPr>
          <w:rFonts w:ascii="Times New Roman" w:hAnsi="Times New Roman" w:cs="Times New Roman"/>
          <w:sz w:val="26"/>
          <w:szCs w:val="26"/>
        </w:rPr>
        <w:softHyphen/>
        <w:t>га</w:t>
      </w:r>
      <w:r w:rsidRPr="00FA37E9">
        <w:rPr>
          <w:rFonts w:ascii="Times New Roman" w:hAnsi="Times New Roman" w:cs="Times New Roman"/>
          <w:sz w:val="26"/>
          <w:szCs w:val="26"/>
        </w:rPr>
        <w:softHyphen/>
        <w:t>низацией собственной про</w:t>
      </w:r>
      <w:r w:rsidRPr="00FA37E9">
        <w:rPr>
          <w:rFonts w:ascii="Times New Roman" w:hAnsi="Times New Roman" w:cs="Times New Roman"/>
          <w:sz w:val="26"/>
          <w:szCs w:val="26"/>
        </w:rPr>
        <w:softHyphen/>
        <w:t>граммы внеурочной де</w:t>
      </w:r>
      <w:r w:rsidRPr="00FA37E9">
        <w:rPr>
          <w:rFonts w:ascii="Times New Roman" w:hAnsi="Times New Roman" w:cs="Times New Roman"/>
          <w:sz w:val="26"/>
          <w:szCs w:val="26"/>
        </w:rPr>
        <w:softHyphen/>
        <w:t>ятельности. Программа раз</w:t>
      </w:r>
      <w:r w:rsidRPr="00FA37E9">
        <w:rPr>
          <w:rFonts w:ascii="Times New Roman" w:hAnsi="Times New Roman" w:cs="Times New Roman"/>
          <w:sz w:val="26"/>
          <w:szCs w:val="26"/>
        </w:rPr>
        <w:softHyphen/>
        <w:t>раб</w:t>
      </w:r>
      <w:r>
        <w:rPr>
          <w:rFonts w:ascii="Times New Roman" w:hAnsi="Times New Roman" w:cs="Times New Roman"/>
          <w:sz w:val="26"/>
          <w:szCs w:val="26"/>
        </w:rPr>
        <w:t>о</w:t>
      </w:r>
      <w:r w:rsidRPr="00FA37E9">
        <w:rPr>
          <w:rFonts w:ascii="Times New Roman" w:hAnsi="Times New Roman" w:cs="Times New Roman"/>
          <w:sz w:val="26"/>
          <w:szCs w:val="26"/>
        </w:rPr>
        <w:t>тана с учётом, этнических, со</w:t>
      </w:r>
      <w:r w:rsidRPr="00FA37E9">
        <w:rPr>
          <w:rFonts w:ascii="Times New Roman" w:hAnsi="Times New Roman" w:cs="Times New Roman"/>
          <w:sz w:val="26"/>
          <w:szCs w:val="26"/>
        </w:rPr>
        <w:softHyphen/>
        <w:t>циально-экономических и иных осо</w:t>
      </w:r>
      <w:r w:rsidRPr="00FA37E9">
        <w:rPr>
          <w:rFonts w:ascii="Times New Roman" w:hAnsi="Times New Roman" w:cs="Times New Roman"/>
          <w:sz w:val="26"/>
          <w:szCs w:val="26"/>
        </w:rPr>
        <w:softHyphen/>
        <w:t>бенностей региона, запросов семей и других субъ</w:t>
      </w:r>
      <w:r w:rsidRPr="00FA37E9">
        <w:rPr>
          <w:rFonts w:ascii="Times New Roman" w:hAnsi="Times New Roman" w:cs="Times New Roman"/>
          <w:sz w:val="26"/>
          <w:szCs w:val="26"/>
        </w:rPr>
        <w:softHyphen/>
        <w:t>ек</w:t>
      </w:r>
      <w:r w:rsidRPr="00FA37E9">
        <w:rPr>
          <w:rFonts w:ascii="Times New Roman" w:hAnsi="Times New Roman" w:cs="Times New Roman"/>
          <w:sz w:val="26"/>
          <w:szCs w:val="26"/>
        </w:rPr>
        <w:softHyphen/>
        <w:t>тов образовательного про</w:t>
      </w:r>
      <w:r w:rsidRPr="00FA37E9">
        <w:rPr>
          <w:rFonts w:ascii="Times New Roman" w:hAnsi="Times New Roman" w:cs="Times New Roman"/>
          <w:sz w:val="26"/>
          <w:szCs w:val="26"/>
        </w:rPr>
        <w:softHyphen/>
        <w:t>цесса</w:t>
      </w:r>
      <w:r w:rsidRPr="00FA37E9">
        <w:rPr>
          <w:rFonts w:ascii="Times New Roman" w:hAnsi="Times New Roman" w:cs="Times New Roman"/>
          <w:color w:val="000000"/>
          <w:sz w:val="26"/>
          <w:szCs w:val="26"/>
        </w:rPr>
        <w:t xml:space="preserve"> основе системно-деятельностного и культурно-исторического по</w:t>
      </w:r>
      <w:r w:rsidRPr="00FA37E9">
        <w:rPr>
          <w:rFonts w:ascii="Times New Roman" w:hAnsi="Times New Roman" w:cs="Times New Roman"/>
          <w:color w:val="000000"/>
          <w:sz w:val="26"/>
          <w:szCs w:val="26"/>
        </w:rPr>
        <w:softHyphen/>
        <w:t>д</w:t>
      </w:r>
      <w:r w:rsidRPr="00FA37E9">
        <w:rPr>
          <w:rFonts w:ascii="Times New Roman" w:hAnsi="Times New Roman" w:cs="Times New Roman"/>
          <w:color w:val="000000"/>
          <w:sz w:val="26"/>
          <w:szCs w:val="26"/>
        </w:rPr>
        <w:softHyphen/>
        <w:t>ходов</w:t>
      </w:r>
      <w:r w:rsidRPr="00FA37E9">
        <w:rPr>
          <w:rFonts w:ascii="Times New Roman" w:hAnsi="Times New Roman" w:cs="Times New Roman"/>
          <w:sz w:val="26"/>
          <w:szCs w:val="26"/>
        </w:rPr>
        <w:t>.</w:t>
      </w:r>
    </w:p>
    <w:p w:rsidR="00391FCE" w:rsidRPr="00FA37E9" w:rsidRDefault="00391FCE" w:rsidP="00391FCE">
      <w:pPr>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Под внеурочной деятельностью понимается образовательная деятельность, на</w:t>
      </w:r>
      <w:r w:rsidRPr="00FA37E9">
        <w:rPr>
          <w:rFonts w:ascii="Times New Roman" w:hAnsi="Times New Roman" w:cs="Times New Roman"/>
          <w:sz w:val="26"/>
          <w:szCs w:val="26"/>
        </w:rPr>
        <w:softHyphen/>
        <w:t>пра</w:t>
      </w:r>
      <w:r w:rsidRPr="00FA37E9">
        <w:rPr>
          <w:rFonts w:ascii="Times New Roman" w:hAnsi="Times New Roman" w:cs="Times New Roman"/>
          <w:sz w:val="26"/>
          <w:szCs w:val="26"/>
        </w:rPr>
        <w:softHyphen/>
        <w:t>в</w:t>
      </w:r>
      <w:r w:rsidRPr="00FA37E9">
        <w:rPr>
          <w:rFonts w:ascii="Times New Roman" w:hAnsi="Times New Roman" w:cs="Times New Roman"/>
          <w:sz w:val="26"/>
          <w:szCs w:val="26"/>
        </w:rPr>
        <w:softHyphen/>
        <w:t>ле</w:t>
      </w:r>
      <w:r w:rsidRPr="00FA37E9">
        <w:rPr>
          <w:rFonts w:ascii="Times New Roman" w:hAnsi="Times New Roman" w:cs="Times New Roman"/>
          <w:sz w:val="26"/>
          <w:szCs w:val="26"/>
        </w:rPr>
        <w:softHyphen/>
        <w:t>нная на достижение результатов освоения основной общеобразовательной программы и осу</w:t>
      </w:r>
      <w:r w:rsidRPr="00FA37E9">
        <w:rPr>
          <w:rFonts w:ascii="Times New Roman" w:hAnsi="Times New Roman" w:cs="Times New Roman"/>
          <w:sz w:val="26"/>
          <w:szCs w:val="26"/>
        </w:rPr>
        <w:softHyphen/>
        <w:t>ще</w:t>
      </w:r>
      <w:r w:rsidRPr="00FA37E9">
        <w:rPr>
          <w:rFonts w:ascii="Times New Roman" w:hAnsi="Times New Roman" w:cs="Times New Roman"/>
          <w:sz w:val="26"/>
          <w:szCs w:val="26"/>
        </w:rPr>
        <w:softHyphen/>
        <w:t>ствляемая в формах, отличных от классно-урочной. Внеурочная деятельность объе</w:t>
      </w:r>
      <w:r w:rsidRPr="00FA37E9">
        <w:rPr>
          <w:rFonts w:ascii="Times New Roman" w:hAnsi="Times New Roman" w:cs="Times New Roman"/>
          <w:sz w:val="26"/>
          <w:szCs w:val="26"/>
        </w:rPr>
        <w:softHyphen/>
        <w:t>ди</w:t>
      </w:r>
      <w:r w:rsidRPr="00FA37E9">
        <w:rPr>
          <w:rFonts w:ascii="Times New Roman" w:hAnsi="Times New Roman" w:cs="Times New Roman"/>
          <w:sz w:val="26"/>
          <w:szCs w:val="26"/>
        </w:rPr>
        <w:softHyphen/>
        <w:t>ня</w:t>
      </w:r>
      <w:r w:rsidRPr="00FA37E9">
        <w:rPr>
          <w:rFonts w:ascii="Times New Roman" w:hAnsi="Times New Roman" w:cs="Times New Roman"/>
          <w:sz w:val="26"/>
          <w:szCs w:val="26"/>
        </w:rPr>
        <w:softHyphen/>
        <w:t>ет все, кроме учебной,  виды деятельности обучающихся, в которых возможно и це</w:t>
      </w:r>
      <w:r w:rsidRPr="00FA37E9">
        <w:rPr>
          <w:rFonts w:ascii="Times New Roman" w:hAnsi="Times New Roman" w:cs="Times New Roman"/>
          <w:sz w:val="26"/>
          <w:szCs w:val="26"/>
        </w:rPr>
        <w:softHyphen/>
        <w:t>ле</w:t>
      </w:r>
      <w:r w:rsidRPr="00FA37E9">
        <w:rPr>
          <w:rFonts w:ascii="Times New Roman" w:hAnsi="Times New Roman" w:cs="Times New Roman"/>
          <w:sz w:val="26"/>
          <w:szCs w:val="26"/>
        </w:rPr>
        <w:softHyphen/>
        <w:t>со</w:t>
      </w:r>
      <w:r w:rsidRPr="00FA37E9">
        <w:rPr>
          <w:rFonts w:ascii="Times New Roman" w:hAnsi="Times New Roman" w:cs="Times New Roman"/>
          <w:sz w:val="26"/>
          <w:szCs w:val="26"/>
        </w:rPr>
        <w:softHyphen/>
        <w:t>об</w:t>
      </w:r>
      <w:r w:rsidRPr="00FA37E9">
        <w:rPr>
          <w:rFonts w:ascii="Times New Roman" w:hAnsi="Times New Roman" w:cs="Times New Roman"/>
          <w:sz w:val="26"/>
          <w:szCs w:val="26"/>
        </w:rPr>
        <w:softHyphen/>
        <w:t>ра</w:t>
      </w:r>
      <w:r w:rsidRPr="00FA37E9">
        <w:rPr>
          <w:rFonts w:ascii="Times New Roman" w:hAnsi="Times New Roman" w:cs="Times New Roman"/>
          <w:sz w:val="26"/>
          <w:szCs w:val="26"/>
        </w:rPr>
        <w:softHyphen/>
        <w:t>зно решение задач их воспитания и социализации.</w:t>
      </w:r>
    </w:p>
    <w:p w:rsidR="00391FCE" w:rsidRPr="00FA37E9" w:rsidRDefault="00391FCE" w:rsidP="00391FCE">
      <w:pPr>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Сущность и основное назначение внеурочной деятельности заключается в обес</w:t>
      </w:r>
      <w:r w:rsidRPr="00FA37E9">
        <w:rPr>
          <w:rFonts w:ascii="Times New Roman" w:hAnsi="Times New Roman" w:cs="Times New Roman"/>
          <w:sz w:val="26"/>
          <w:szCs w:val="26"/>
        </w:rPr>
        <w:softHyphen/>
        <w:t>пе</w:t>
      </w:r>
      <w:r w:rsidRPr="00FA37E9">
        <w:rPr>
          <w:rFonts w:ascii="Times New Roman" w:hAnsi="Times New Roman" w:cs="Times New Roman"/>
          <w:sz w:val="26"/>
          <w:szCs w:val="26"/>
        </w:rPr>
        <w:softHyphen/>
        <w:t>че</w:t>
      </w:r>
      <w:r w:rsidRPr="00FA37E9">
        <w:rPr>
          <w:rFonts w:ascii="Times New Roman" w:hAnsi="Times New Roman" w:cs="Times New Roman"/>
          <w:sz w:val="26"/>
          <w:szCs w:val="26"/>
        </w:rPr>
        <w:softHyphen/>
        <w:t>нии дополнительных условий для развития интересов, склонностей, способностей обу</w:t>
      </w:r>
      <w:r w:rsidRPr="00FA37E9">
        <w:rPr>
          <w:rFonts w:ascii="Times New Roman" w:hAnsi="Times New Roman" w:cs="Times New Roman"/>
          <w:sz w:val="26"/>
          <w:szCs w:val="26"/>
        </w:rPr>
        <w:softHyphen/>
        <w:t>ча</w:t>
      </w:r>
      <w:r w:rsidRPr="00FA37E9">
        <w:rPr>
          <w:rFonts w:ascii="Times New Roman" w:hAnsi="Times New Roman" w:cs="Times New Roman"/>
          <w:sz w:val="26"/>
          <w:szCs w:val="26"/>
        </w:rPr>
        <w:softHyphen/>
        <w:t xml:space="preserve">ющихся с умственной отсталостью </w:t>
      </w:r>
      <w:r w:rsidRPr="00FA37E9">
        <w:rPr>
          <w:rFonts w:ascii="Times New Roman" w:hAnsi="Times New Roman" w:cs="Times New Roman"/>
          <w:color w:val="auto"/>
          <w:sz w:val="26"/>
          <w:szCs w:val="26"/>
        </w:rPr>
        <w:t>(интеллектуальными нарушениями)</w:t>
      </w:r>
      <w:r w:rsidRPr="00FA37E9">
        <w:rPr>
          <w:rFonts w:ascii="Times New Roman" w:hAnsi="Times New Roman" w:cs="Times New Roman"/>
          <w:sz w:val="26"/>
          <w:szCs w:val="26"/>
        </w:rPr>
        <w:t xml:space="preserve">, организации их свободного времени.  </w:t>
      </w:r>
    </w:p>
    <w:p w:rsidR="00391FCE" w:rsidRPr="00FA37E9" w:rsidRDefault="00391FCE" w:rsidP="00391FCE">
      <w:pPr>
        <w:spacing w:after="0" w:line="240" w:lineRule="auto"/>
        <w:jc w:val="both"/>
        <w:rPr>
          <w:rFonts w:ascii="Times New Roman" w:hAnsi="Times New Roman" w:cs="Times New Roman"/>
          <w:b/>
          <w:i/>
          <w:color w:val="000000"/>
          <w:sz w:val="26"/>
          <w:szCs w:val="26"/>
        </w:rPr>
      </w:pPr>
      <w:r w:rsidRPr="00FA37E9">
        <w:rPr>
          <w:rFonts w:ascii="Times New Roman" w:hAnsi="Times New Roman" w:cs="Times New Roman"/>
          <w:sz w:val="26"/>
          <w:szCs w:val="26"/>
        </w:rPr>
        <w:t>Внеурочная деятельность ориентирована на создание условий для: расширения опы</w:t>
      </w:r>
      <w:r w:rsidRPr="00FA37E9">
        <w:rPr>
          <w:rFonts w:ascii="Times New Roman" w:hAnsi="Times New Roman" w:cs="Times New Roman"/>
          <w:sz w:val="26"/>
          <w:szCs w:val="26"/>
        </w:rPr>
        <w:softHyphen/>
        <w:t xml:space="preserve">та поведения, деятельности и общения; </w:t>
      </w:r>
      <w:r w:rsidRPr="00FA37E9">
        <w:rPr>
          <w:rFonts w:ascii="Times New Roman" w:hAnsi="Times New Roman" w:cs="Times New Roman"/>
          <w:bCs/>
          <w:iCs/>
          <w:sz w:val="26"/>
          <w:szCs w:val="26"/>
        </w:rPr>
        <w:t>творческой самореализации обучающихся с ум</w:t>
      </w:r>
      <w:r w:rsidRPr="00FA37E9">
        <w:rPr>
          <w:rFonts w:ascii="Times New Roman" w:hAnsi="Times New Roman" w:cs="Times New Roman"/>
          <w:bCs/>
          <w:iCs/>
          <w:sz w:val="26"/>
          <w:szCs w:val="26"/>
        </w:rPr>
        <w:softHyphen/>
        <w:t>ственной отсталостью (интеллектуальными нарушениями) в комфортной р</w:t>
      </w:r>
      <w:r w:rsidRPr="00FA37E9">
        <w:rPr>
          <w:rFonts w:ascii="Times New Roman" w:hAnsi="Times New Roman" w:cs="Times New Roman"/>
          <w:sz w:val="26"/>
          <w:szCs w:val="26"/>
        </w:rPr>
        <w:t>азвивающей сре</w:t>
      </w:r>
      <w:r w:rsidRPr="00FA37E9">
        <w:rPr>
          <w:rFonts w:ascii="Times New Roman" w:hAnsi="Times New Roman" w:cs="Times New Roman"/>
          <w:sz w:val="26"/>
          <w:szCs w:val="26"/>
        </w:rPr>
        <w:softHyphen/>
        <w:t>де, стимулирующей возникновение личностного интереса к различным аспектам жи</w:t>
      </w:r>
      <w:r w:rsidRPr="00FA37E9">
        <w:rPr>
          <w:rFonts w:ascii="Times New Roman" w:hAnsi="Times New Roman" w:cs="Times New Roman"/>
          <w:sz w:val="26"/>
          <w:szCs w:val="26"/>
        </w:rPr>
        <w:softHyphen/>
        <w:t>з</w:t>
      </w:r>
      <w:r w:rsidRPr="00FA37E9">
        <w:rPr>
          <w:rFonts w:ascii="Times New Roman" w:hAnsi="Times New Roman" w:cs="Times New Roman"/>
          <w:sz w:val="26"/>
          <w:szCs w:val="26"/>
        </w:rPr>
        <w:softHyphen/>
        <w:t>не</w:t>
      </w:r>
      <w:r w:rsidRPr="00FA37E9">
        <w:rPr>
          <w:rFonts w:ascii="Times New Roman" w:hAnsi="Times New Roman" w:cs="Times New Roman"/>
          <w:sz w:val="26"/>
          <w:szCs w:val="26"/>
        </w:rPr>
        <w:softHyphen/>
        <w:t>де</w:t>
      </w:r>
      <w:r w:rsidRPr="00FA37E9">
        <w:rPr>
          <w:rFonts w:ascii="Times New Roman" w:hAnsi="Times New Roman" w:cs="Times New Roman"/>
          <w:sz w:val="26"/>
          <w:szCs w:val="26"/>
        </w:rPr>
        <w:softHyphen/>
        <w:t xml:space="preserve">ятельности; позитивного отношения к окружающей действительности; </w:t>
      </w:r>
      <w:r w:rsidRPr="00FA37E9">
        <w:rPr>
          <w:rFonts w:ascii="Times New Roman" w:hAnsi="Times New Roman" w:cs="Times New Roman"/>
          <w:bCs/>
          <w:iCs/>
          <w:sz w:val="26"/>
          <w:szCs w:val="26"/>
        </w:rPr>
        <w:t>социального ста</w:t>
      </w:r>
      <w:r w:rsidRPr="00FA37E9">
        <w:rPr>
          <w:rFonts w:ascii="Times New Roman" w:hAnsi="Times New Roman" w:cs="Times New Roman"/>
          <w:bCs/>
          <w:iCs/>
          <w:sz w:val="26"/>
          <w:szCs w:val="26"/>
        </w:rPr>
        <w:softHyphen/>
        <w:t xml:space="preserve">новления обучающегося </w:t>
      </w:r>
      <w:r w:rsidRPr="00FA37E9">
        <w:rPr>
          <w:rFonts w:ascii="Times New Roman" w:hAnsi="Times New Roman" w:cs="Times New Roman"/>
          <w:sz w:val="26"/>
          <w:szCs w:val="26"/>
        </w:rPr>
        <w:t>в процессе общения и совместной деятельности в детском со</w:t>
      </w:r>
      <w:r w:rsidRPr="00FA37E9">
        <w:rPr>
          <w:rFonts w:ascii="Times New Roman" w:hAnsi="Times New Roman" w:cs="Times New Roman"/>
          <w:sz w:val="26"/>
          <w:szCs w:val="26"/>
        </w:rPr>
        <w:softHyphen/>
        <w:t>об</w:t>
      </w:r>
      <w:r w:rsidRPr="00FA37E9">
        <w:rPr>
          <w:rFonts w:ascii="Times New Roman" w:hAnsi="Times New Roman" w:cs="Times New Roman"/>
          <w:sz w:val="26"/>
          <w:szCs w:val="26"/>
        </w:rPr>
        <w:softHyphen/>
        <w:t>ществе, активного взаимодействия со сверстниками и педагогами;</w:t>
      </w:r>
      <w:r w:rsidRPr="00FA37E9">
        <w:rPr>
          <w:rFonts w:ascii="Times New Roman" w:hAnsi="Times New Roman" w:cs="Times New Roman"/>
          <w:bCs/>
          <w:iCs/>
          <w:sz w:val="26"/>
          <w:szCs w:val="26"/>
        </w:rPr>
        <w:t>профессионального са</w:t>
      </w:r>
      <w:r w:rsidRPr="00FA37E9">
        <w:rPr>
          <w:rFonts w:ascii="Times New Roman" w:hAnsi="Times New Roman" w:cs="Times New Roman"/>
          <w:bCs/>
          <w:iCs/>
          <w:sz w:val="26"/>
          <w:szCs w:val="26"/>
        </w:rPr>
        <w:softHyphen/>
        <w:t>моопределения</w:t>
      </w:r>
      <w:r w:rsidRPr="00FA37E9">
        <w:rPr>
          <w:rFonts w:ascii="Times New Roman" w:hAnsi="Times New Roman" w:cs="Times New Roman"/>
          <w:sz w:val="26"/>
          <w:szCs w:val="26"/>
        </w:rPr>
        <w:t>, необходимого для успешной реализации дальнейших жизненных пла</w:t>
      </w:r>
      <w:r w:rsidRPr="00FA37E9">
        <w:rPr>
          <w:rFonts w:ascii="Times New Roman" w:hAnsi="Times New Roman" w:cs="Times New Roman"/>
          <w:sz w:val="26"/>
          <w:szCs w:val="26"/>
        </w:rPr>
        <w:softHyphen/>
        <w:t>нов обучающихся.</w:t>
      </w:r>
    </w:p>
    <w:p w:rsidR="00391FCE" w:rsidRPr="00FA37E9" w:rsidRDefault="00391FCE" w:rsidP="00391FCE">
      <w:pPr>
        <w:shd w:val="clear" w:color="auto" w:fill="FFFFFF"/>
        <w:spacing w:after="0" w:line="240" w:lineRule="auto"/>
        <w:jc w:val="both"/>
        <w:rPr>
          <w:rFonts w:ascii="Times New Roman" w:hAnsi="Times New Roman" w:cs="Times New Roman"/>
          <w:b/>
          <w:i/>
          <w:color w:val="000000"/>
          <w:sz w:val="26"/>
          <w:szCs w:val="26"/>
        </w:rPr>
      </w:pPr>
      <w:r w:rsidRPr="00FA37E9">
        <w:rPr>
          <w:rFonts w:ascii="Times New Roman" w:hAnsi="Times New Roman" w:cs="Times New Roman"/>
          <w:b/>
          <w:i/>
          <w:color w:val="000000"/>
          <w:sz w:val="26"/>
          <w:szCs w:val="26"/>
        </w:rPr>
        <w:t>Основными целями</w:t>
      </w:r>
      <w:r w:rsidRPr="00FA37E9">
        <w:rPr>
          <w:rFonts w:ascii="Times New Roman" w:hAnsi="Times New Roman" w:cs="Times New Roman"/>
          <w:color w:val="000000"/>
          <w:sz w:val="26"/>
          <w:szCs w:val="26"/>
        </w:rPr>
        <w:t xml:space="preserve"> внеурочной деятельности являются создание условий для до</w:t>
      </w:r>
      <w:r w:rsidRPr="00FA37E9">
        <w:rPr>
          <w:rFonts w:ascii="Times New Roman" w:hAnsi="Times New Roman" w:cs="Times New Roman"/>
          <w:color w:val="000000"/>
          <w:sz w:val="26"/>
          <w:szCs w:val="26"/>
        </w:rPr>
        <w:softHyphen/>
        <w:t>с</w:t>
      </w:r>
      <w:r w:rsidRPr="00FA37E9">
        <w:rPr>
          <w:rFonts w:ascii="Times New Roman" w:hAnsi="Times New Roman" w:cs="Times New Roman"/>
          <w:color w:val="000000"/>
          <w:sz w:val="26"/>
          <w:szCs w:val="26"/>
        </w:rPr>
        <w:softHyphen/>
        <w:t>ти</w:t>
      </w:r>
      <w:r w:rsidRPr="00FA37E9">
        <w:rPr>
          <w:rFonts w:ascii="Times New Roman" w:hAnsi="Times New Roman" w:cs="Times New Roman"/>
          <w:color w:val="000000"/>
          <w:sz w:val="26"/>
          <w:szCs w:val="26"/>
        </w:rPr>
        <w:softHyphen/>
        <w:t>жения обучающимися необходимого для жизни в обществе социального опыта и фор</w:t>
      </w:r>
      <w:r w:rsidRPr="00FA37E9">
        <w:rPr>
          <w:rFonts w:ascii="Times New Roman" w:hAnsi="Times New Roman" w:cs="Times New Roman"/>
          <w:color w:val="000000"/>
          <w:sz w:val="26"/>
          <w:szCs w:val="26"/>
        </w:rPr>
        <w:softHyphen/>
        <w:t>ми</w:t>
      </w:r>
      <w:r w:rsidRPr="00FA37E9">
        <w:rPr>
          <w:rFonts w:ascii="Times New Roman" w:hAnsi="Times New Roman" w:cs="Times New Roman"/>
          <w:color w:val="000000"/>
          <w:sz w:val="26"/>
          <w:szCs w:val="26"/>
        </w:rPr>
        <w:softHyphen/>
        <w:t>ро</w:t>
      </w:r>
      <w:r w:rsidRPr="00FA37E9">
        <w:rPr>
          <w:rFonts w:ascii="Times New Roman" w:hAnsi="Times New Roman" w:cs="Times New Roman"/>
          <w:color w:val="000000"/>
          <w:sz w:val="26"/>
          <w:szCs w:val="26"/>
        </w:rPr>
        <w:softHyphen/>
        <w:t>вания принимаемой обществом системы ценностей, всестороннего развития и со</w:t>
      </w:r>
      <w:r w:rsidRPr="00FA37E9">
        <w:rPr>
          <w:rFonts w:ascii="Times New Roman" w:hAnsi="Times New Roman" w:cs="Times New Roman"/>
          <w:color w:val="000000"/>
          <w:sz w:val="26"/>
          <w:szCs w:val="26"/>
        </w:rPr>
        <w:softHyphen/>
        <w:t>ци</w:t>
      </w:r>
      <w:r w:rsidRPr="00FA37E9">
        <w:rPr>
          <w:rFonts w:ascii="Times New Roman" w:hAnsi="Times New Roman" w:cs="Times New Roman"/>
          <w:color w:val="000000"/>
          <w:sz w:val="26"/>
          <w:szCs w:val="26"/>
        </w:rPr>
        <w:softHyphen/>
        <w:t>а</w:t>
      </w:r>
      <w:r w:rsidRPr="00FA37E9">
        <w:rPr>
          <w:rFonts w:ascii="Times New Roman" w:hAnsi="Times New Roman" w:cs="Times New Roman"/>
          <w:color w:val="000000"/>
          <w:sz w:val="26"/>
          <w:szCs w:val="26"/>
        </w:rPr>
        <w:softHyphen/>
        <w:t>ли</w:t>
      </w:r>
      <w:r w:rsidRPr="00FA37E9">
        <w:rPr>
          <w:rFonts w:ascii="Times New Roman" w:hAnsi="Times New Roman" w:cs="Times New Roman"/>
          <w:color w:val="000000"/>
          <w:sz w:val="26"/>
          <w:szCs w:val="26"/>
        </w:rPr>
        <w:softHyphen/>
        <w:t>за</w:t>
      </w:r>
      <w:r w:rsidRPr="00FA37E9">
        <w:rPr>
          <w:rFonts w:ascii="Times New Roman" w:hAnsi="Times New Roman" w:cs="Times New Roman"/>
          <w:color w:val="000000"/>
          <w:sz w:val="26"/>
          <w:szCs w:val="26"/>
        </w:rPr>
        <w:softHyphen/>
        <w:t>ции каждого обучающегося с умственной отсталостью (интеллектуальными на</w:t>
      </w:r>
      <w:r w:rsidRPr="00FA37E9">
        <w:rPr>
          <w:rFonts w:ascii="Times New Roman" w:hAnsi="Times New Roman" w:cs="Times New Roman"/>
          <w:color w:val="000000"/>
          <w:sz w:val="26"/>
          <w:szCs w:val="26"/>
        </w:rPr>
        <w:softHyphen/>
        <w:t>ру</w:t>
      </w:r>
      <w:r w:rsidRPr="00FA37E9">
        <w:rPr>
          <w:rFonts w:ascii="Times New Roman" w:hAnsi="Times New Roman" w:cs="Times New Roman"/>
          <w:color w:val="000000"/>
          <w:sz w:val="26"/>
          <w:szCs w:val="26"/>
        </w:rPr>
        <w:softHyphen/>
        <w:t>ше</w:t>
      </w:r>
      <w:r w:rsidRPr="00FA37E9">
        <w:rPr>
          <w:rFonts w:ascii="Times New Roman" w:hAnsi="Times New Roman" w:cs="Times New Roman"/>
          <w:color w:val="000000"/>
          <w:sz w:val="26"/>
          <w:szCs w:val="26"/>
        </w:rPr>
        <w:softHyphen/>
        <w:t>ни</w:t>
      </w:r>
      <w:r w:rsidRPr="00FA37E9">
        <w:rPr>
          <w:rFonts w:ascii="Times New Roman" w:hAnsi="Times New Roman" w:cs="Times New Roman"/>
          <w:color w:val="000000"/>
          <w:sz w:val="26"/>
          <w:szCs w:val="26"/>
        </w:rPr>
        <w:softHyphen/>
        <w:t>я</w:t>
      </w:r>
      <w:r w:rsidRPr="00FA37E9">
        <w:rPr>
          <w:rFonts w:ascii="Times New Roman" w:hAnsi="Times New Roman" w:cs="Times New Roman"/>
          <w:color w:val="000000"/>
          <w:sz w:val="26"/>
          <w:szCs w:val="26"/>
        </w:rPr>
        <w:softHyphen/>
        <w:t>ми), создание воспитывающей среды, обеспечивающей развитие социальных, ин</w:t>
      </w:r>
      <w:r w:rsidRPr="00FA37E9">
        <w:rPr>
          <w:rFonts w:ascii="Times New Roman" w:hAnsi="Times New Roman" w:cs="Times New Roman"/>
          <w:color w:val="000000"/>
          <w:sz w:val="26"/>
          <w:szCs w:val="26"/>
        </w:rPr>
        <w:softHyphen/>
        <w:t>те</w:t>
      </w:r>
      <w:r w:rsidRPr="00FA37E9">
        <w:rPr>
          <w:rFonts w:ascii="Times New Roman" w:hAnsi="Times New Roman" w:cs="Times New Roman"/>
          <w:color w:val="000000"/>
          <w:sz w:val="26"/>
          <w:szCs w:val="26"/>
        </w:rPr>
        <w:softHyphen/>
        <w:t>л</w:t>
      </w:r>
      <w:r w:rsidRPr="00FA37E9">
        <w:rPr>
          <w:rFonts w:ascii="Times New Roman" w:hAnsi="Times New Roman" w:cs="Times New Roman"/>
          <w:color w:val="000000"/>
          <w:sz w:val="26"/>
          <w:szCs w:val="26"/>
        </w:rPr>
        <w:softHyphen/>
        <w:t>ле</w:t>
      </w:r>
      <w:r w:rsidRPr="00FA37E9">
        <w:rPr>
          <w:rFonts w:ascii="Times New Roman" w:hAnsi="Times New Roman" w:cs="Times New Roman"/>
          <w:color w:val="000000"/>
          <w:sz w:val="26"/>
          <w:szCs w:val="26"/>
        </w:rPr>
        <w:softHyphen/>
        <w:t>к</w:t>
      </w:r>
      <w:r w:rsidRPr="00FA37E9">
        <w:rPr>
          <w:rFonts w:ascii="Times New Roman" w:hAnsi="Times New Roman" w:cs="Times New Roman"/>
          <w:color w:val="000000"/>
          <w:sz w:val="26"/>
          <w:szCs w:val="26"/>
        </w:rPr>
        <w:softHyphen/>
        <w:t>ту</w:t>
      </w:r>
      <w:r w:rsidRPr="00FA37E9">
        <w:rPr>
          <w:rFonts w:ascii="Times New Roman" w:hAnsi="Times New Roman" w:cs="Times New Roman"/>
          <w:color w:val="000000"/>
          <w:sz w:val="26"/>
          <w:szCs w:val="26"/>
        </w:rPr>
        <w:softHyphen/>
        <w:t>аль</w:t>
      </w:r>
      <w:r w:rsidRPr="00FA37E9">
        <w:rPr>
          <w:rFonts w:ascii="Times New Roman" w:hAnsi="Times New Roman" w:cs="Times New Roman"/>
          <w:color w:val="000000"/>
          <w:sz w:val="26"/>
          <w:szCs w:val="26"/>
        </w:rPr>
        <w:softHyphen/>
        <w:t>ных интересов учащихся в свободное время.</w:t>
      </w:r>
    </w:p>
    <w:p w:rsidR="00391FCE" w:rsidRPr="00FA37E9" w:rsidRDefault="00391FCE" w:rsidP="00391FCE">
      <w:pPr>
        <w:shd w:val="clear" w:color="auto" w:fill="FFFFFF"/>
        <w:spacing w:after="0" w:line="240" w:lineRule="auto"/>
        <w:jc w:val="both"/>
        <w:rPr>
          <w:sz w:val="26"/>
          <w:szCs w:val="26"/>
        </w:rPr>
      </w:pPr>
      <w:r w:rsidRPr="00FA37E9">
        <w:rPr>
          <w:rFonts w:ascii="Times New Roman" w:hAnsi="Times New Roman" w:cs="Times New Roman"/>
          <w:b/>
          <w:i/>
          <w:color w:val="000000"/>
          <w:sz w:val="26"/>
          <w:szCs w:val="26"/>
        </w:rPr>
        <w:t>Основные задачи:</w:t>
      </w:r>
    </w:p>
    <w:p w:rsidR="00391FCE" w:rsidRPr="00FA37E9" w:rsidRDefault="00391FCE" w:rsidP="00391FCE">
      <w:pPr>
        <w:pStyle w:val="af9"/>
        <w:tabs>
          <w:tab w:val="left" w:pos="900"/>
        </w:tabs>
        <w:spacing w:before="0" w:after="0" w:line="240" w:lineRule="auto"/>
        <w:jc w:val="both"/>
        <w:rPr>
          <w:sz w:val="26"/>
          <w:szCs w:val="26"/>
        </w:rPr>
      </w:pPr>
      <w:r w:rsidRPr="00FA37E9">
        <w:rPr>
          <w:sz w:val="26"/>
          <w:szCs w:val="26"/>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391FCE" w:rsidRPr="00FA37E9" w:rsidRDefault="00391FCE" w:rsidP="00391FCE">
      <w:pPr>
        <w:spacing w:after="0" w:line="240" w:lineRule="auto"/>
        <w:jc w:val="both"/>
        <w:rPr>
          <w:rFonts w:ascii="Times New Roman" w:hAnsi="Times New Roman" w:cs="Times New Roman"/>
          <w:bCs/>
          <w:sz w:val="26"/>
          <w:szCs w:val="26"/>
        </w:rPr>
      </w:pPr>
      <w:r w:rsidRPr="00FA37E9">
        <w:rPr>
          <w:rFonts w:ascii="Times New Roman" w:hAnsi="Times New Roman" w:cs="Times New Roman"/>
          <w:sz w:val="26"/>
          <w:szCs w:val="26"/>
        </w:rPr>
        <w:t>развитие активности, самостоятельности и независимости в повседневной жизни;</w:t>
      </w:r>
    </w:p>
    <w:p w:rsidR="00391FCE" w:rsidRPr="00FA37E9" w:rsidRDefault="00391FCE" w:rsidP="00391FCE">
      <w:pPr>
        <w:spacing w:after="0" w:line="240" w:lineRule="auto"/>
        <w:jc w:val="both"/>
        <w:rPr>
          <w:rFonts w:ascii="Times New Roman" w:hAnsi="Times New Roman" w:cs="Times New Roman"/>
          <w:sz w:val="26"/>
          <w:szCs w:val="26"/>
        </w:rPr>
      </w:pPr>
      <w:r w:rsidRPr="00FA37E9">
        <w:rPr>
          <w:rFonts w:ascii="Times New Roman" w:hAnsi="Times New Roman" w:cs="Times New Roman"/>
          <w:bCs/>
          <w:sz w:val="26"/>
          <w:szCs w:val="26"/>
        </w:rPr>
        <w:t>развитие возможных избирательных способностей и интересов ребенка в разных видах деятельности;</w:t>
      </w:r>
    </w:p>
    <w:p w:rsidR="00391FCE" w:rsidRPr="00FA37E9" w:rsidRDefault="00391FCE" w:rsidP="00391FCE">
      <w:pPr>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формирование основ нравственного самосознания личности, умения правильно оценивать окружающее и самих себя,</w:t>
      </w:r>
    </w:p>
    <w:p w:rsidR="00391FCE" w:rsidRPr="00FA37E9" w:rsidRDefault="00391FCE" w:rsidP="00391FCE">
      <w:pPr>
        <w:tabs>
          <w:tab w:val="left" w:pos="563"/>
        </w:tabs>
        <w:overflowPunct w:val="0"/>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 xml:space="preserve">формирование эстетических потребностей, ценностей и чувств; </w:t>
      </w:r>
    </w:p>
    <w:p w:rsidR="00391FCE" w:rsidRPr="00FA37E9" w:rsidRDefault="00391FCE" w:rsidP="00391FCE">
      <w:pPr>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развитие трудолюбия, способности к преодолению трудностей, целеустремлённости и настойчивости в достижении результата;</w:t>
      </w:r>
    </w:p>
    <w:p w:rsidR="00391FCE" w:rsidRPr="00FA37E9" w:rsidRDefault="00391FCE" w:rsidP="00391FCE">
      <w:pPr>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 xml:space="preserve"> расширение представлений ребенка о мире и о себе, его социального опыта;</w:t>
      </w:r>
    </w:p>
    <w:p w:rsidR="00391FCE" w:rsidRPr="00FA37E9" w:rsidRDefault="00391FCE" w:rsidP="00391FCE">
      <w:pPr>
        <w:spacing w:after="0" w:line="240" w:lineRule="auto"/>
        <w:jc w:val="both"/>
        <w:rPr>
          <w:rFonts w:ascii="Times New Roman" w:hAnsi="Times New Roman" w:cs="Times New Roman"/>
          <w:color w:val="333333"/>
          <w:sz w:val="26"/>
          <w:szCs w:val="26"/>
          <w:shd w:val="clear" w:color="auto" w:fill="FFFFFF"/>
        </w:rPr>
      </w:pPr>
      <w:r w:rsidRPr="00FA37E9">
        <w:rPr>
          <w:rFonts w:ascii="Times New Roman" w:hAnsi="Times New Roman" w:cs="Times New Roman"/>
          <w:sz w:val="26"/>
          <w:szCs w:val="26"/>
        </w:rPr>
        <w:t>формирование положительного отношения к базовым общественным ценностям;</w:t>
      </w:r>
    </w:p>
    <w:p w:rsidR="00391FCE" w:rsidRPr="00FA37E9" w:rsidRDefault="00391FCE" w:rsidP="00391FCE">
      <w:pPr>
        <w:spacing w:after="0" w:line="240" w:lineRule="auto"/>
        <w:jc w:val="both"/>
        <w:rPr>
          <w:rFonts w:ascii="Times New Roman" w:hAnsi="Times New Roman" w:cs="Times New Roman"/>
          <w:bCs/>
          <w:sz w:val="26"/>
          <w:szCs w:val="26"/>
        </w:rPr>
      </w:pPr>
      <w:r w:rsidRPr="00FA37E9">
        <w:rPr>
          <w:rFonts w:ascii="Times New Roman" w:hAnsi="Times New Roman" w:cs="Times New Roman"/>
          <w:color w:val="333333"/>
          <w:sz w:val="26"/>
          <w:szCs w:val="26"/>
          <w:shd w:val="clear" w:color="auto" w:fill="FFFFFF"/>
        </w:rPr>
        <w:t>формирование умений, навыков социального общения людей;</w:t>
      </w:r>
    </w:p>
    <w:p w:rsidR="00391FCE" w:rsidRPr="00FA37E9" w:rsidRDefault="00391FCE" w:rsidP="00391FCE">
      <w:pPr>
        <w:spacing w:after="0" w:line="240" w:lineRule="auto"/>
        <w:jc w:val="both"/>
        <w:rPr>
          <w:rFonts w:ascii="Times New Roman" w:hAnsi="Times New Roman" w:cs="Times New Roman"/>
          <w:sz w:val="26"/>
          <w:szCs w:val="26"/>
        </w:rPr>
      </w:pPr>
      <w:r w:rsidRPr="00FA37E9">
        <w:rPr>
          <w:rFonts w:ascii="Times New Roman" w:hAnsi="Times New Roman" w:cs="Times New Roman"/>
          <w:bCs/>
          <w:sz w:val="26"/>
          <w:szCs w:val="26"/>
        </w:rPr>
        <w:lastRenderedPageBreak/>
        <w:t>расширение круга общения, выход обучающегося за пределы семьи и общеобразовательной организации;</w:t>
      </w:r>
    </w:p>
    <w:p w:rsidR="00391FCE" w:rsidRPr="00FA37E9" w:rsidRDefault="00391FCE" w:rsidP="00391FCE">
      <w:pPr>
        <w:overflowPunct w:val="0"/>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 xml:space="preserve">развитие навыков осуществления сотрудничества с педагогами, сверстниками, родителями, старшими детьми в решении общих проблем; </w:t>
      </w:r>
    </w:p>
    <w:p w:rsidR="00391FCE" w:rsidRPr="00FA37E9" w:rsidRDefault="00391FCE" w:rsidP="00391FCE">
      <w:pPr>
        <w:overflowPunct w:val="0"/>
        <w:spacing w:after="0" w:line="240" w:lineRule="auto"/>
        <w:jc w:val="both"/>
        <w:rPr>
          <w:rFonts w:ascii="Times New Roman" w:hAnsi="Times New Roman" w:cs="Times New Roman"/>
          <w:sz w:val="26"/>
          <w:szCs w:val="26"/>
        </w:rPr>
      </w:pPr>
      <w:r w:rsidRPr="00FA37E9">
        <w:rPr>
          <w:rFonts w:ascii="Times New Roman" w:hAnsi="Times New Roman" w:cs="Times New Roman"/>
          <w:sz w:val="26"/>
          <w:szCs w:val="26"/>
        </w:rPr>
        <w:t xml:space="preserve">укрепление доверия к другим людям; </w:t>
      </w:r>
    </w:p>
    <w:p w:rsidR="00391FCE" w:rsidRPr="00FA37E9" w:rsidRDefault="00391FCE" w:rsidP="00391FCE">
      <w:pPr>
        <w:overflowPunct w:val="0"/>
        <w:spacing w:after="0" w:line="240" w:lineRule="auto"/>
        <w:jc w:val="both"/>
        <w:rPr>
          <w:rFonts w:ascii="Times New Roman" w:hAnsi="Times New Roman" w:cs="Times New Roman"/>
          <w:b/>
          <w:bCs/>
          <w:sz w:val="26"/>
          <w:szCs w:val="26"/>
        </w:rPr>
      </w:pPr>
      <w:r w:rsidRPr="00FA37E9">
        <w:rPr>
          <w:rFonts w:ascii="Times New Roman" w:hAnsi="Times New Roman" w:cs="Times New Roman"/>
          <w:sz w:val="26"/>
          <w:szCs w:val="26"/>
        </w:rPr>
        <w:t>развитие доброжелательности и эмоциональной отзывчивости, понимания других людей и сопереживания им.</w:t>
      </w:r>
    </w:p>
    <w:p w:rsidR="00391FCE" w:rsidRPr="00CA630F" w:rsidRDefault="00391FCE" w:rsidP="00391FCE">
      <w:pPr>
        <w:tabs>
          <w:tab w:val="left" w:pos="142"/>
        </w:tabs>
        <w:suppressAutoHyphens w:val="0"/>
        <w:spacing w:after="0" w:line="240" w:lineRule="auto"/>
        <w:ind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План внеурочной деятельности </w:t>
      </w:r>
      <w:r w:rsidR="00355FB1">
        <w:rPr>
          <w:rFonts w:ascii="Times New Roman" w:eastAsia="Times New Roman" w:hAnsi="Times New Roman" w:cs="Times New Roman"/>
          <w:color w:val="auto"/>
          <w:kern w:val="0"/>
          <w:sz w:val="24"/>
          <w:szCs w:val="24"/>
          <w:lang w:eastAsia="en-US"/>
        </w:rPr>
        <w:t xml:space="preserve">ООШ </w:t>
      </w:r>
      <w:r w:rsidRPr="00CA630F">
        <w:rPr>
          <w:rFonts w:ascii="Times New Roman" w:eastAsia="Times New Roman" w:hAnsi="Times New Roman" w:cs="Times New Roman"/>
          <w:color w:val="auto"/>
          <w:kern w:val="0"/>
          <w:sz w:val="24"/>
          <w:szCs w:val="24"/>
          <w:lang w:eastAsia="en-US"/>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w:t>
      </w:r>
      <w:r w:rsidR="0028470B">
        <w:rPr>
          <w:rFonts w:ascii="Times New Roman" w:eastAsia="Times New Roman" w:hAnsi="Times New Roman" w:cs="Times New Roman"/>
          <w:color w:val="auto"/>
          <w:kern w:val="0"/>
          <w:sz w:val="24"/>
          <w:szCs w:val="24"/>
          <w:lang w:eastAsia="en-US"/>
        </w:rPr>
        <w:t>О</w:t>
      </w:r>
      <w:r w:rsidRPr="00CA630F">
        <w:rPr>
          <w:rFonts w:ascii="Times New Roman" w:eastAsia="Times New Roman" w:hAnsi="Times New Roman" w:cs="Times New Roman"/>
          <w:color w:val="auto"/>
          <w:kern w:val="0"/>
          <w:sz w:val="24"/>
          <w:szCs w:val="24"/>
          <w:lang w:eastAsia="en-US"/>
        </w:rPr>
        <w:t xml:space="preserve">ОО, а также определяет объем нагрузки обучающихся в рамках реализации внеурочной деятельности в </w:t>
      </w:r>
      <w:r w:rsidR="0028470B">
        <w:rPr>
          <w:rFonts w:ascii="Times New Roman" w:eastAsia="Times New Roman" w:hAnsi="Times New Roman" w:cs="Times New Roman"/>
          <w:color w:val="auto"/>
          <w:kern w:val="0"/>
          <w:sz w:val="24"/>
          <w:szCs w:val="24"/>
          <w:lang w:eastAsia="en-US"/>
        </w:rPr>
        <w:t>5</w:t>
      </w:r>
      <w:r w:rsidRPr="00CA630F">
        <w:rPr>
          <w:rFonts w:ascii="Times New Roman" w:eastAsia="Times New Roman" w:hAnsi="Times New Roman" w:cs="Times New Roman"/>
          <w:color w:val="auto"/>
          <w:kern w:val="0"/>
          <w:sz w:val="24"/>
          <w:szCs w:val="24"/>
          <w:lang w:eastAsia="en-US"/>
        </w:rPr>
        <w:t xml:space="preserve">- </w:t>
      </w:r>
      <w:r w:rsidR="0028470B">
        <w:rPr>
          <w:rFonts w:ascii="Times New Roman" w:eastAsia="Times New Roman" w:hAnsi="Times New Roman" w:cs="Times New Roman"/>
          <w:color w:val="auto"/>
          <w:kern w:val="0"/>
          <w:sz w:val="24"/>
          <w:szCs w:val="24"/>
          <w:lang w:eastAsia="en-US"/>
        </w:rPr>
        <w:t>9</w:t>
      </w:r>
      <w:r w:rsidRPr="00CA630F">
        <w:rPr>
          <w:rFonts w:ascii="Times New Roman" w:eastAsia="Times New Roman" w:hAnsi="Times New Roman" w:cs="Times New Roman"/>
          <w:color w:val="auto"/>
          <w:kern w:val="0"/>
          <w:sz w:val="24"/>
          <w:szCs w:val="24"/>
          <w:lang w:eastAsia="en-US"/>
        </w:rPr>
        <w:t xml:space="preserve"> классах. </w:t>
      </w:r>
    </w:p>
    <w:p w:rsidR="00355FB1" w:rsidRDefault="00391FCE" w:rsidP="00391FCE">
      <w:pPr>
        <w:tabs>
          <w:tab w:val="left" w:pos="142"/>
        </w:tabs>
        <w:suppressAutoHyphens w:val="0"/>
        <w:spacing w:after="0" w:line="240" w:lineRule="auto"/>
        <w:ind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План внеурочной деятельности сформирован на </w:t>
      </w:r>
      <w:r w:rsidRPr="00CA630F">
        <w:rPr>
          <w:rFonts w:ascii="Times New Roman" w:eastAsia="Times New Roman" w:hAnsi="Times New Roman" w:cs="Times New Roman"/>
          <w:color w:val="000000"/>
          <w:kern w:val="0"/>
          <w:sz w:val="24"/>
          <w:szCs w:val="24"/>
          <w:lang w:eastAsia="en-US"/>
        </w:rPr>
        <w:t>основании методических рекомендаций (п</w:t>
      </w:r>
      <w:r w:rsidRPr="00CA630F">
        <w:rPr>
          <w:rFonts w:ascii="Times New Roman" w:eastAsia="Times New Roman" w:hAnsi="Times New Roman" w:cs="Times New Roman"/>
          <w:color w:val="auto"/>
          <w:kern w:val="0"/>
          <w:sz w:val="24"/>
          <w:szCs w:val="24"/>
          <w:lang w:eastAsia="en-US"/>
        </w:rPr>
        <w:t xml:space="preserve">исьмо Минпросвещения России от 05.07.2022г.  № ТВ-1290/03), </w:t>
      </w:r>
      <w:r w:rsidRPr="00CA630F">
        <w:rPr>
          <w:rFonts w:ascii="Times New Roman" w:eastAsia="Times New Roman" w:hAnsi="Times New Roman" w:cs="Times New Roman"/>
          <w:color w:val="000000"/>
          <w:kern w:val="0"/>
          <w:sz w:val="24"/>
          <w:szCs w:val="24"/>
          <w:lang w:eastAsia="en-US"/>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CA630F">
        <w:rPr>
          <w:rFonts w:ascii="Times New Roman" w:eastAsia="Times New Roman" w:hAnsi="Times New Roman" w:cs="Times New Roman"/>
          <w:color w:val="auto"/>
          <w:kern w:val="0"/>
          <w:sz w:val="24"/>
          <w:szCs w:val="24"/>
          <w:lang w:eastAsia="en-US"/>
        </w:rPr>
        <w:t xml:space="preserve"> и потребностей ребенка, запросов семьи, культурных традиций</w:t>
      </w:r>
      <w:r w:rsidR="00355FB1">
        <w:rPr>
          <w:rFonts w:ascii="Times New Roman" w:eastAsia="Times New Roman" w:hAnsi="Times New Roman" w:cs="Times New Roman"/>
          <w:color w:val="auto"/>
          <w:kern w:val="0"/>
          <w:sz w:val="24"/>
          <w:szCs w:val="24"/>
          <w:lang w:eastAsia="en-US"/>
        </w:rPr>
        <w:t>.</w:t>
      </w:r>
    </w:p>
    <w:p w:rsidR="00391FCE" w:rsidRPr="00CA630F" w:rsidRDefault="00391FCE" w:rsidP="00391FCE">
      <w:pPr>
        <w:tabs>
          <w:tab w:val="left" w:pos="142"/>
        </w:tabs>
        <w:suppressAutoHyphens w:val="0"/>
        <w:spacing w:after="0" w:line="240" w:lineRule="auto"/>
        <w:ind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391FCE" w:rsidRPr="00CA630F" w:rsidRDefault="00391FCE" w:rsidP="00391FCE">
      <w:pPr>
        <w:tabs>
          <w:tab w:val="left" w:pos="142"/>
        </w:tabs>
        <w:suppressAutoHyphens w:val="0"/>
        <w:spacing w:after="0" w:line="240" w:lineRule="auto"/>
        <w:ind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391FCE" w:rsidRPr="00CA630F" w:rsidRDefault="00391FCE" w:rsidP="00391FCE">
      <w:pPr>
        <w:tabs>
          <w:tab w:val="left" w:pos="142"/>
        </w:tabs>
        <w:suppressAutoHyphens w:val="0"/>
        <w:spacing w:after="0" w:line="240" w:lineRule="auto"/>
        <w:ind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391FCE" w:rsidRPr="00CA630F" w:rsidRDefault="00391FCE" w:rsidP="00391FCE">
      <w:pPr>
        <w:widowControl w:val="0"/>
        <w:tabs>
          <w:tab w:val="left" w:pos="0"/>
          <w:tab w:val="left" w:pos="284"/>
          <w:tab w:val="left" w:pos="1276"/>
        </w:tabs>
        <w:suppressAutoHyphens w:val="0"/>
        <w:autoSpaceDE w:val="0"/>
        <w:autoSpaceDN w:val="0"/>
        <w:spacing w:after="0" w:line="240" w:lineRule="auto"/>
        <w:ind w:firstLine="709"/>
        <w:jc w:val="both"/>
        <w:rPr>
          <w:rFonts w:ascii="Times New Roman" w:eastAsia="Bookman Old Style"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391FCE" w:rsidRPr="00CA630F" w:rsidRDefault="00391FCE" w:rsidP="00391FCE">
      <w:pPr>
        <w:widowControl w:val="0"/>
        <w:numPr>
          <w:ilvl w:val="0"/>
          <w:numId w:val="11"/>
        </w:numPr>
        <w:tabs>
          <w:tab w:val="left" w:pos="142"/>
          <w:tab w:val="left" w:pos="993"/>
          <w:tab w:val="left" w:pos="1276"/>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занятия по формированию функциональной грамотности обучающихся (читательской, математической, естественно-научной, финансовой);</w:t>
      </w:r>
    </w:p>
    <w:p w:rsidR="00391FCE" w:rsidRPr="00CA630F" w:rsidRDefault="00391FCE" w:rsidP="00391FCE">
      <w:pPr>
        <w:widowControl w:val="0"/>
        <w:numPr>
          <w:ilvl w:val="0"/>
          <w:numId w:val="11"/>
        </w:numPr>
        <w:tabs>
          <w:tab w:val="left" w:pos="142"/>
          <w:tab w:val="left" w:pos="993"/>
          <w:tab w:val="left" w:pos="1276"/>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391FCE" w:rsidRPr="00CA630F" w:rsidRDefault="00391FCE" w:rsidP="00391FCE">
      <w:pPr>
        <w:tabs>
          <w:tab w:val="left" w:pos="142"/>
          <w:tab w:val="left" w:pos="1276"/>
        </w:tabs>
        <w:suppressAutoHyphens w:val="0"/>
        <w:spacing w:after="0" w:line="240" w:lineRule="auto"/>
        <w:ind w:firstLine="709"/>
        <w:jc w:val="both"/>
        <w:rPr>
          <w:rFonts w:ascii="Times New Roman" w:eastAsia="Bookman Old Style"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 </w:t>
      </w:r>
      <w:r w:rsidRPr="00CA630F">
        <w:rPr>
          <w:rFonts w:ascii="Times New Roman" w:eastAsia="Bookman Old Style" w:hAnsi="Times New Roman" w:cs="Times New Roman"/>
          <w:color w:val="auto"/>
          <w:kern w:val="0"/>
          <w:sz w:val="24"/>
          <w:szCs w:val="24"/>
          <w:lang w:eastAsia="en-US"/>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391FCE" w:rsidRPr="00CA630F" w:rsidRDefault="00391FCE" w:rsidP="00391FCE">
      <w:pPr>
        <w:widowControl w:val="0"/>
        <w:numPr>
          <w:ilvl w:val="0"/>
          <w:numId w:val="11"/>
        </w:numPr>
        <w:tabs>
          <w:tab w:val="left" w:pos="142"/>
          <w:tab w:val="left" w:pos="993"/>
          <w:tab w:val="left" w:pos="1276"/>
        </w:tabs>
        <w:suppressAutoHyphens w:val="0"/>
        <w:autoSpaceDE w:val="0"/>
        <w:autoSpaceDN w:val="0"/>
        <w:spacing w:after="0" w:line="240" w:lineRule="auto"/>
        <w:ind w:left="0" w:firstLine="709"/>
        <w:jc w:val="both"/>
        <w:rPr>
          <w:rFonts w:ascii="Times New Roman" w:eastAsia="Bookman Old Style"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391FCE" w:rsidRPr="00CA630F" w:rsidRDefault="00391FCE" w:rsidP="00391FCE">
      <w:pPr>
        <w:widowControl w:val="0"/>
        <w:numPr>
          <w:ilvl w:val="0"/>
          <w:numId w:val="11"/>
        </w:numPr>
        <w:tabs>
          <w:tab w:val="left" w:pos="142"/>
          <w:tab w:val="left" w:pos="993"/>
          <w:tab w:val="left" w:pos="1276"/>
        </w:tabs>
        <w:suppressAutoHyphens w:val="0"/>
        <w:autoSpaceDE w:val="0"/>
        <w:autoSpaceDN w:val="0"/>
        <w:spacing w:after="0" w:line="240" w:lineRule="auto"/>
        <w:ind w:left="0" w:firstLine="709"/>
        <w:jc w:val="both"/>
        <w:rPr>
          <w:rFonts w:ascii="Times New Roman" w:eastAsia="Bookman Old Style"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391FCE" w:rsidRDefault="00391FCE" w:rsidP="00391FCE">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r w:rsidRPr="001E79C8">
        <w:rPr>
          <w:rFonts w:ascii="Times New Roman" w:hAnsi="Times New Roman" w:cs="Times New Roman"/>
          <w:sz w:val="24"/>
          <w:szCs w:val="24"/>
        </w:rPr>
        <w:tab/>
        <w:t>При реализации внеурочной деятельности с обучающимися с умственной отсталостью (интеллектуальными нарушениями) использовать «</w:t>
      </w:r>
      <w:r w:rsidRPr="001E79C8">
        <w:rPr>
          <w:rFonts w:ascii="Times New Roman" w:eastAsia="Times New Roman" w:hAnsi="Times New Roman" w:cs="Times New Roman"/>
          <w:bCs/>
          <w:color w:val="auto"/>
          <w:kern w:val="0"/>
          <w:sz w:val="24"/>
          <w:szCs w:val="24"/>
          <w:lang w:eastAsia="ru-RU"/>
        </w:rPr>
        <w:t xml:space="preserve">Рекомендации по реализации Программы коррекционной работы для  обучающихся с ОВЗ на  занятиях </w:t>
      </w:r>
      <w:r w:rsidRPr="001E79C8">
        <w:rPr>
          <w:rFonts w:ascii="Times New Roman" w:eastAsia="Times New Roman" w:hAnsi="Times New Roman" w:cs="Times New Roman"/>
          <w:bCs/>
          <w:color w:val="auto"/>
          <w:kern w:val="0"/>
          <w:sz w:val="24"/>
          <w:szCs w:val="24"/>
          <w:lang w:eastAsia="ru-RU"/>
        </w:rPr>
        <w:lastRenderedPageBreak/>
        <w:t>курсов внеурочной деятельности, в объединениях дополнительного образования, к воспитательным мероприятиям» (приложение 1).</w:t>
      </w:r>
    </w:p>
    <w:p w:rsidR="00391FCE" w:rsidRDefault="00391FCE" w:rsidP="00391FCE">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p>
    <w:p w:rsidR="00391FCE" w:rsidRDefault="00391FCE" w:rsidP="00391FCE">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p>
    <w:p w:rsidR="00391FCE" w:rsidRDefault="00391FCE" w:rsidP="00391FCE">
      <w:pPr>
        <w:tabs>
          <w:tab w:val="left" w:pos="1575"/>
        </w:tabs>
        <w:spacing w:after="0" w:line="240" w:lineRule="auto"/>
        <w:jc w:val="both"/>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ab/>
      </w:r>
    </w:p>
    <w:p w:rsidR="00391FCE" w:rsidRDefault="00391FCE" w:rsidP="00391FCE">
      <w:pPr>
        <w:tabs>
          <w:tab w:val="left" w:pos="840"/>
        </w:tabs>
        <w:spacing w:after="0" w:line="240" w:lineRule="auto"/>
        <w:ind w:firstLine="709"/>
        <w:jc w:val="both"/>
        <w:rPr>
          <w:rFonts w:ascii="Times New Roman" w:eastAsia="Times New Roman" w:hAnsi="Times New Roman" w:cs="Times New Roman"/>
          <w:bCs/>
          <w:color w:val="auto"/>
          <w:kern w:val="0"/>
          <w:sz w:val="24"/>
          <w:szCs w:val="24"/>
          <w:lang w:eastAsia="ru-RU"/>
        </w:rPr>
      </w:pPr>
    </w:p>
    <w:p w:rsidR="00EB18DC" w:rsidRDefault="00EB18DC" w:rsidP="00391FCE">
      <w:pPr>
        <w:tabs>
          <w:tab w:val="left" w:pos="840"/>
        </w:tabs>
        <w:spacing w:after="0" w:line="240" w:lineRule="auto"/>
        <w:ind w:firstLine="709"/>
        <w:jc w:val="both"/>
        <w:rPr>
          <w:rFonts w:ascii="Times New Roman" w:eastAsia="Times New Roman" w:hAnsi="Times New Roman" w:cs="Times New Roman"/>
          <w:bCs/>
          <w:color w:val="auto"/>
          <w:kern w:val="0"/>
          <w:sz w:val="24"/>
          <w:szCs w:val="24"/>
          <w:lang w:eastAsia="ru-RU"/>
        </w:rPr>
      </w:pPr>
    </w:p>
    <w:p w:rsidR="00EB18DC" w:rsidRDefault="00EB18DC" w:rsidP="00391FCE">
      <w:pPr>
        <w:tabs>
          <w:tab w:val="left" w:pos="840"/>
        </w:tabs>
        <w:spacing w:after="0" w:line="240" w:lineRule="auto"/>
        <w:ind w:firstLine="709"/>
        <w:jc w:val="both"/>
        <w:rPr>
          <w:rFonts w:ascii="Times New Roman" w:eastAsia="Times New Roman" w:hAnsi="Times New Roman" w:cs="Times New Roman"/>
          <w:bCs/>
          <w:color w:val="auto"/>
          <w:kern w:val="0"/>
          <w:sz w:val="24"/>
          <w:szCs w:val="24"/>
          <w:lang w:eastAsia="ru-RU"/>
        </w:rPr>
      </w:pPr>
    </w:p>
    <w:p w:rsidR="00EB18DC" w:rsidRDefault="00EB18DC" w:rsidP="00391FCE">
      <w:pPr>
        <w:tabs>
          <w:tab w:val="left" w:pos="840"/>
        </w:tabs>
        <w:spacing w:after="0" w:line="240" w:lineRule="auto"/>
        <w:ind w:firstLine="709"/>
        <w:jc w:val="both"/>
        <w:rPr>
          <w:rFonts w:ascii="Times New Roman" w:eastAsia="Times New Roman" w:hAnsi="Times New Roman" w:cs="Times New Roman"/>
          <w:bCs/>
          <w:color w:val="auto"/>
          <w:kern w:val="0"/>
          <w:sz w:val="24"/>
          <w:szCs w:val="24"/>
          <w:lang w:eastAsia="ru-RU"/>
        </w:rPr>
      </w:pPr>
    </w:p>
    <w:p w:rsidR="00EB18DC" w:rsidRDefault="00EB18DC" w:rsidP="00391FCE">
      <w:pPr>
        <w:tabs>
          <w:tab w:val="left" w:pos="840"/>
        </w:tabs>
        <w:spacing w:after="0" w:line="240" w:lineRule="auto"/>
        <w:ind w:firstLine="709"/>
        <w:jc w:val="both"/>
        <w:rPr>
          <w:rFonts w:ascii="Times New Roman" w:eastAsia="Times New Roman" w:hAnsi="Times New Roman" w:cs="Times New Roman"/>
          <w:bCs/>
          <w:color w:val="auto"/>
          <w:kern w:val="0"/>
          <w:sz w:val="24"/>
          <w:szCs w:val="24"/>
          <w:lang w:eastAsia="ru-RU"/>
        </w:rPr>
      </w:pPr>
    </w:p>
    <w:p w:rsidR="00EB18DC" w:rsidRDefault="00EB18DC" w:rsidP="00391FCE">
      <w:pPr>
        <w:tabs>
          <w:tab w:val="left" w:pos="840"/>
        </w:tabs>
        <w:spacing w:after="0" w:line="240" w:lineRule="auto"/>
        <w:ind w:firstLine="709"/>
        <w:jc w:val="both"/>
        <w:rPr>
          <w:rFonts w:ascii="Times New Roman" w:eastAsia="Times New Roman" w:hAnsi="Times New Roman" w:cs="Times New Roman"/>
          <w:bCs/>
          <w:color w:val="auto"/>
          <w:kern w:val="0"/>
          <w:sz w:val="24"/>
          <w:szCs w:val="24"/>
          <w:lang w:eastAsia="ru-RU"/>
        </w:rPr>
      </w:pPr>
    </w:p>
    <w:p w:rsidR="00EB18DC" w:rsidRDefault="00EB18DC" w:rsidP="00391FCE">
      <w:pPr>
        <w:tabs>
          <w:tab w:val="left" w:pos="840"/>
        </w:tabs>
        <w:spacing w:after="0" w:line="240" w:lineRule="auto"/>
        <w:ind w:firstLine="709"/>
        <w:jc w:val="both"/>
        <w:rPr>
          <w:rFonts w:ascii="Times New Roman" w:eastAsia="Times New Roman" w:hAnsi="Times New Roman" w:cs="Times New Roman"/>
          <w:bCs/>
          <w:color w:val="auto"/>
          <w:kern w:val="0"/>
          <w:sz w:val="24"/>
          <w:szCs w:val="24"/>
          <w:lang w:eastAsia="ru-RU"/>
        </w:rPr>
      </w:pPr>
    </w:p>
    <w:p w:rsidR="00391FCE" w:rsidRDefault="00391FCE" w:rsidP="00391FCE">
      <w:pPr>
        <w:tabs>
          <w:tab w:val="left" w:pos="840"/>
        </w:tabs>
        <w:spacing w:after="0" w:line="240" w:lineRule="auto"/>
        <w:jc w:val="both"/>
        <w:rPr>
          <w:rFonts w:ascii="Times New Roman" w:eastAsia="Times New Roman" w:hAnsi="Times New Roman" w:cs="Times New Roman"/>
          <w:bCs/>
          <w:color w:val="auto"/>
          <w:kern w:val="0"/>
          <w:sz w:val="24"/>
          <w:szCs w:val="24"/>
          <w:lang w:eastAsia="ru-RU"/>
        </w:rPr>
      </w:pPr>
    </w:p>
    <w:p w:rsidR="006D3E4F" w:rsidRPr="006D3E4F" w:rsidRDefault="006D3E4F" w:rsidP="006D3E4F">
      <w:pPr>
        <w:rPr>
          <w:rFonts w:ascii="Times New Roman" w:eastAsia="Times New Roman" w:hAnsi="Times New Roman" w:cs="Times New Roman"/>
          <w:sz w:val="24"/>
          <w:szCs w:val="24"/>
          <w:lang w:eastAsia="ru-RU"/>
        </w:rPr>
      </w:pPr>
    </w:p>
    <w:p w:rsidR="006D3E4F" w:rsidRPr="006D3E4F" w:rsidRDefault="006D3E4F" w:rsidP="006D3E4F">
      <w:pPr>
        <w:rPr>
          <w:rFonts w:ascii="Times New Roman" w:eastAsia="Times New Roman" w:hAnsi="Times New Roman" w:cs="Times New Roman"/>
          <w:sz w:val="24"/>
          <w:szCs w:val="24"/>
          <w:lang w:eastAsia="ru-RU"/>
        </w:rPr>
      </w:pPr>
    </w:p>
    <w:p w:rsidR="006D3E4F" w:rsidRPr="006D3E4F" w:rsidRDefault="006D3E4F" w:rsidP="006D3E4F">
      <w:pPr>
        <w:rPr>
          <w:rFonts w:ascii="Times New Roman" w:eastAsia="Times New Roman" w:hAnsi="Times New Roman" w:cs="Times New Roman"/>
          <w:sz w:val="24"/>
          <w:szCs w:val="24"/>
          <w:lang w:eastAsia="ru-RU"/>
        </w:rPr>
      </w:pPr>
    </w:p>
    <w:p w:rsidR="006D3E4F" w:rsidRPr="006D3E4F" w:rsidRDefault="006D3E4F" w:rsidP="006D3E4F">
      <w:pPr>
        <w:rPr>
          <w:rFonts w:ascii="Times New Roman" w:eastAsia="Times New Roman" w:hAnsi="Times New Roman" w:cs="Times New Roman"/>
          <w:sz w:val="24"/>
          <w:szCs w:val="24"/>
          <w:lang w:eastAsia="ru-RU"/>
        </w:rPr>
      </w:pPr>
    </w:p>
    <w:p w:rsidR="006D3E4F" w:rsidRDefault="006D3E4F"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BF40C3" w:rsidRDefault="00BF40C3" w:rsidP="006D3E4F">
      <w:pPr>
        <w:rPr>
          <w:rFonts w:ascii="Times New Roman" w:eastAsia="Times New Roman" w:hAnsi="Times New Roman" w:cs="Times New Roman"/>
          <w:sz w:val="24"/>
          <w:szCs w:val="24"/>
          <w:lang w:eastAsia="ru-RU"/>
        </w:rPr>
      </w:pPr>
    </w:p>
    <w:p w:rsidR="00602D95" w:rsidRDefault="00602D95" w:rsidP="006D3E4F">
      <w:pPr>
        <w:rPr>
          <w:rFonts w:ascii="Times New Roman" w:eastAsia="Times New Roman" w:hAnsi="Times New Roman" w:cs="Times New Roman"/>
          <w:sz w:val="24"/>
          <w:szCs w:val="24"/>
          <w:lang w:eastAsia="ru-RU"/>
        </w:rPr>
      </w:pPr>
    </w:p>
    <w:p w:rsidR="00602D95" w:rsidRPr="006D3E4F" w:rsidRDefault="00602D95" w:rsidP="006D3E4F">
      <w:pPr>
        <w:rPr>
          <w:rFonts w:ascii="Times New Roman" w:eastAsia="Times New Roman" w:hAnsi="Times New Roman" w:cs="Times New Roman"/>
          <w:sz w:val="24"/>
          <w:szCs w:val="24"/>
          <w:lang w:eastAsia="ru-RU"/>
        </w:rPr>
      </w:pPr>
    </w:p>
    <w:p w:rsidR="001510D1" w:rsidRPr="002F7CE1" w:rsidRDefault="001510D1" w:rsidP="001510D1">
      <w:pPr>
        <w:pStyle w:val="afe"/>
        <w:spacing w:line="360" w:lineRule="auto"/>
        <w:jc w:val="right"/>
        <w:rPr>
          <w:rFonts w:ascii="Times New Roman" w:hAnsi="Times New Roman"/>
          <w:sz w:val="26"/>
          <w:szCs w:val="26"/>
        </w:rPr>
      </w:pPr>
      <w:r w:rsidRPr="002F7CE1">
        <w:rPr>
          <w:rFonts w:ascii="Times New Roman" w:hAnsi="Times New Roman"/>
          <w:sz w:val="26"/>
          <w:szCs w:val="26"/>
        </w:rPr>
        <w:lastRenderedPageBreak/>
        <w:t>Приложение 1</w:t>
      </w:r>
    </w:p>
    <w:p w:rsidR="001510D1" w:rsidRPr="002F7CE1" w:rsidRDefault="001510D1" w:rsidP="001510D1">
      <w:pPr>
        <w:tabs>
          <w:tab w:val="left" w:pos="840"/>
        </w:tabs>
        <w:suppressAutoHyphens w:val="0"/>
        <w:spacing w:after="0" w:line="240" w:lineRule="auto"/>
        <w:ind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Рекомендации</w:t>
      </w:r>
    </w:p>
    <w:p w:rsidR="001510D1" w:rsidRPr="002F7CE1" w:rsidRDefault="001510D1" w:rsidP="001510D1">
      <w:pPr>
        <w:tabs>
          <w:tab w:val="left" w:pos="840"/>
        </w:tabs>
        <w:suppressAutoHyphens w:val="0"/>
        <w:spacing w:after="0" w:line="240" w:lineRule="auto"/>
        <w:ind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по реализации Программы коррекционной работы</w:t>
      </w:r>
    </w:p>
    <w:p w:rsidR="001510D1" w:rsidRPr="002F7CE1" w:rsidRDefault="001510D1" w:rsidP="001510D1">
      <w:pPr>
        <w:tabs>
          <w:tab w:val="left" w:pos="840"/>
        </w:tabs>
        <w:suppressAutoHyphens w:val="0"/>
        <w:spacing w:after="0" w:line="240" w:lineRule="auto"/>
        <w:ind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для  обучающихся с ОВЗ на  занятиях курсов внеурочной деятельности,</w:t>
      </w:r>
    </w:p>
    <w:p w:rsidR="001510D1" w:rsidRPr="002F7CE1" w:rsidRDefault="001510D1" w:rsidP="001510D1">
      <w:pPr>
        <w:tabs>
          <w:tab w:val="left" w:pos="840"/>
        </w:tabs>
        <w:suppressAutoHyphens w:val="0"/>
        <w:spacing w:after="0" w:line="240" w:lineRule="auto"/>
        <w:ind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в объединениях дополнительного образования, к воспитательным мероприятиям</w:t>
      </w:r>
    </w:p>
    <w:p w:rsidR="001510D1" w:rsidRPr="002F7CE1" w:rsidRDefault="001510D1" w:rsidP="001510D1">
      <w:pPr>
        <w:pStyle w:val="afe"/>
        <w:spacing w:line="360" w:lineRule="auto"/>
        <w:jc w:val="center"/>
        <w:rPr>
          <w:rFonts w:ascii="Times New Roman" w:hAnsi="Times New Roman"/>
          <w:sz w:val="26"/>
          <w:szCs w:val="26"/>
        </w:rPr>
      </w:pP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r w:rsidRPr="002F7CE1">
        <w:rPr>
          <w:rFonts w:ascii="Times New Roman" w:eastAsia="Times New Roman" w:hAnsi="Times New Roman" w:cs="Times New Roman"/>
          <w:b/>
          <w:color w:val="auto"/>
          <w:kern w:val="0"/>
          <w:sz w:val="26"/>
          <w:szCs w:val="26"/>
          <w:lang w:eastAsia="ru-RU"/>
        </w:rPr>
        <w:t xml:space="preserve">Особенности учащихся с умственной отсталостью (УО) легкой степени </w:t>
      </w: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w:t>
      </w: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1510D1" w:rsidRPr="002F7CE1" w:rsidRDefault="001510D1" w:rsidP="001510D1">
      <w:pPr>
        <w:widowControl w:val="0"/>
        <w:tabs>
          <w:tab w:val="left" w:pos="5982"/>
        </w:tabs>
        <w:suppressAutoHyphens w:val="0"/>
        <w:spacing w:after="0" w:line="240" w:lineRule="auto"/>
        <w:ind w:firstLine="567"/>
        <w:jc w:val="both"/>
        <w:rPr>
          <w:rFonts w:ascii="Times New Roman" w:eastAsia="Calibri" w:hAnsi="Times New Roman" w:cs="Times New Roman"/>
          <w:color w:val="auto"/>
          <w:kern w:val="0"/>
          <w:sz w:val="26"/>
          <w:szCs w:val="26"/>
          <w:lang w:eastAsia="ru-RU"/>
        </w:rPr>
      </w:pPr>
      <w:r w:rsidRPr="002F7CE1">
        <w:rPr>
          <w:rFonts w:ascii="Times New Roman" w:eastAsia="Calibri" w:hAnsi="Times New Roman" w:cs="Times New Roman"/>
          <w:color w:val="auto"/>
          <w:kern w:val="0"/>
          <w:sz w:val="26"/>
          <w:szCs w:val="26"/>
          <w:lang w:eastAsia="ru-RU"/>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Однако, если задание посильно для ученика и интересно ему, то его внимание может определенное время поддерживаться на должном уровне.</w:t>
      </w:r>
    </w:p>
    <w:p w:rsidR="001510D1" w:rsidRPr="002F7CE1" w:rsidRDefault="001510D1" w:rsidP="001510D1">
      <w:pPr>
        <w:widowControl w:val="0"/>
        <w:suppressAutoHyphens w:val="0"/>
        <w:spacing w:after="0" w:line="240" w:lineRule="auto"/>
        <w:ind w:firstLine="567"/>
        <w:jc w:val="both"/>
        <w:rPr>
          <w:rFonts w:ascii="Times New Roman" w:eastAsia="Calibri" w:hAnsi="Times New Roman" w:cs="Times New Roman"/>
          <w:color w:val="auto"/>
          <w:kern w:val="0"/>
          <w:sz w:val="26"/>
          <w:szCs w:val="26"/>
          <w:lang w:eastAsia="ru-RU"/>
        </w:rPr>
      </w:pPr>
      <w:r w:rsidRPr="002F7CE1">
        <w:rPr>
          <w:rFonts w:ascii="Times New Roman" w:eastAsia="Calibri" w:hAnsi="Times New Roman" w:cs="Times New Roman"/>
          <w:color w:val="auto"/>
          <w:kern w:val="0"/>
          <w:sz w:val="26"/>
          <w:szCs w:val="26"/>
          <w:lang w:eastAsia="ru-RU"/>
        </w:rPr>
        <w:t>У школьников с умственной отсталостью (интеллектуальными нарушениями) отмечаются недостатки в развитии речевой деятельности</w:t>
      </w:r>
      <w:r w:rsidRPr="002F7CE1">
        <w:rPr>
          <w:rFonts w:ascii="Times New Roman" w:eastAsia="Times New Roman" w:hAnsi="Times New Roman" w:cs="Times New Roman"/>
          <w:color w:val="auto"/>
          <w:kern w:val="0"/>
          <w:sz w:val="26"/>
          <w:szCs w:val="26"/>
          <w:lang w:eastAsia="ru-RU"/>
        </w:rPr>
        <w:t xml:space="preserve">. </w:t>
      </w:r>
      <w:r w:rsidRPr="002F7CE1">
        <w:rPr>
          <w:rFonts w:ascii="Times New Roman" w:eastAsia="Calibri" w:hAnsi="Times New Roman" w:cs="Times New Roman"/>
          <w:color w:val="auto"/>
          <w:kern w:val="0"/>
          <w:sz w:val="26"/>
          <w:szCs w:val="26"/>
          <w:lang w:eastAsia="ru-RU"/>
        </w:rPr>
        <w:t>Недостатки речевой деятельности этой категории обучающихся на</w:t>
      </w:r>
      <w:r w:rsidRPr="002F7CE1">
        <w:rPr>
          <w:rFonts w:ascii="Times New Roman" w:eastAsia="Calibri" w:hAnsi="Times New Roman" w:cs="Times New Roman"/>
          <w:color w:val="auto"/>
          <w:kern w:val="0"/>
          <w:sz w:val="26"/>
          <w:szCs w:val="26"/>
          <w:lang w:eastAsia="ru-RU"/>
        </w:rPr>
        <w:softHyphen/>
        <w:t xml:space="preserve">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w:t>
      </w:r>
      <w:r w:rsidRPr="002F7CE1">
        <w:rPr>
          <w:rFonts w:ascii="Times New Roman" w:eastAsia="Calibri" w:hAnsi="Times New Roman" w:cs="Times New Roman"/>
          <w:color w:val="auto"/>
          <w:kern w:val="0"/>
          <w:sz w:val="26"/>
          <w:szCs w:val="26"/>
          <w:lang w:eastAsia="ru-RU"/>
        </w:rPr>
        <w:lastRenderedPageBreak/>
        <w:t>положительные условия для овладе</w:t>
      </w:r>
      <w:r w:rsidRPr="002F7CE1">
        <w:rPr>
          <w:rFonts w:ascii="Times New Roman" w:eastAsia="Calibri" w:hAnsi="Times New Roman" w:cs="Times New Roman"/>
          <w:color w:val="auto"/>
          <w:kern w:val="0"/>
          <w:sz w:val="26"/>
          <w:szCs w:val="26"/>
          <w:lang w:eastAsia="ru-RU"/>
        </w:rPr>
        <w:softHyphen/>
        <w:t>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Психологические особенности обучающихся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w:t>
      </w:r>
    </w:p>
    <w:p w:rsidR="001510D1" w:rsidRPr="002F7CE1" w:rsidRDefault="001510D1" w:rsidP="001510D1">
      <w:pPr>
        <w:widowControl w:val="0"/>
        <w:tabs>
          <w:tab w:val="left" w:pos="3538"/>
        </w:tabs>
        <w:suppressAutoHyphens w:val="0"/>
        <w:spacing w:after="0" w:line="240" w:lineRule="auto"/>
        <w:ind w:firstLine="567"/>
        <w:jc w:val="both"/>
        <w:rPr>
          <w:rFonts w:ascii="Times New Roman" w:eastAsia="Calibri" w:hAnsi="Times New Roman" w:cs="Times New Roman"/>
          <w:color w:val="auto"/>
          <w:kern w:val="0"/>
          <w:sz w:val="26"/>
          <w:szCs w:val="26"/>
          <w:lang w:eastAsia="ru-RU"/>
        </w:rPr>
      </w:pPr>
      <w:r w:rsidRPr="002F7CE1">
        <w:rPr>
          <w:rFonts w:ascii="Times New Roman" w:eastAsia="Calibri" w:hAnsi="Times New Roman" w:cs="Times New Roman"/>
          <w:color w:val="auto"/>
          <w:kern w:val="0"/>
          <w:sz w:val="26"/>
          <w:szCs w:val="26"/>
          <w:lang w:eastAsia="ru-RU"/>
        </w:rPr>
        <w:t>Волевая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1510D1" w:rsidRPr="002F7CE1" w:rsidRDefault="001510D1" w:rsidP="001510D1">
      <w:pPr>
        <w:widowControl w:val="0"/>
        <w:tabs>
          <w:tab w:val="left" w:pos="3538"/>
        </w:tabs>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b/>
          <w:bCs/>
          <w:color w:val="000000"/>
          <w:kern w:val="0"/>
          <w:sz w:val="26"/>
          <w:szCs w:val="26"/>
          <w:lang w:eastAsia="ru-RU"/>
        </w:rPr>
      </w:pPr>
      <w:r w:rsidRPr="002F7CE1">
        <w:rPr>
          <w:rFonts w:ascii="Times New Roman" w:eastAsia="Times New Roman" w:hAnsi="Times New Roman" w:cs="Times New Roman"/>
          <w:b/>
          <w:bCs/>
          <w:color w:val="000000"/>
          <w:kern w:val="0"/>
          <w:sz w:val="26"/>
          <w:szCs w:val="26"/>
          <w:lang w:eastAsia="ru-RU"/>
        </w:rPr>
        <w:t>Рекомендации для педагогов по взаимодействию с детьми с умственной отсталостью (интеллектуальными нарушениями) во внеурочной деятельности.</w:t>
      </w: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color w:val="000000"/>
          <w:kern w:val="0"/>
          <w:sz w:val="26"/>
          <w:szCs w:val="26"/>
          <w:shd w:val="clear" w:color="auto" w:fill="FFFFFF"/>
          <w:lang w:eastAsia="ru-RU"/>
        </w:rPr>
      </w:pPr>
      <w:r w:rsidRPr="002F7CE1">
        <w:rPr>
          <w:rFonts w:ascii="Times New Roman" w:eastAsia="Times New Roman" w:hAnsi="Times New Roman" w:cs="Times New Roman"/>
          <w:color w:val="000000"/>
          <w:kern w:val="0"/>
          <w:sz w:val="26"/>
          <w:szCs w:val="26"/>
          <w:shd w:val="clear" w:color="auto" w:fill="FFFFFF"/>
          <w:lang w:eastAsia="ru-RU"/>
        </w:rPr>
        <w:t>Педагогам при проведении внеурочной деятельности с детьми младшего школьного возраста с УО (легкой степени) рекомендуется:</w:t>
      </w: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b/>
          <w:bCs/>
          <w:color w:val="111111"/>
          <w:kern w:val="0"/>
          <w:sz w:val="26"/>
          <w:szCs w:val="26"/>
          <w:lang w:eastAsia="ru-RU"/>
        </w:rPr>
        <w:t xml:space="preserve">- </w:t>
      </w:r>
      <w:r w:rsidRPr="002F7CE1">
        <w:rPr>
          <w:rFonts w:ascii="Times New Roman" w:eastAsia="Times New Roman" w:hAnsi="Times New Roman" w:cs="Times New Roman"/>
          <w:color w:val="111111"/>
          <w:kern w:val="0"/>
          <w:sz w:val="26"/>
          <w:szCs w:val="26"/>
          <w:lang w:eastAsia="ru-RU"/>
        </w:rPr>
        <w:t>Для включения ребенка с УО в коллективную деятельность опирайтесь на его сильные стороны, наблюдайте за тем, что он делает и постарайтесь создать групповую деятельность вокруг того, что он делает. Ребенка при этом можете сделать ведущим.</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Сообщив инструкцию или задание для всей группы детей, еще раз повторите ее вместе с ребенком с УО. Если понадобится, разбейте каждое задание на мелкие операции и проговорите их, используйте уточняющие вопросы.</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Если ребенку пока тяжело выполнять общее задание, то давайте ему индивидуальное задание, которое будет немного легче, но похожее на групповое.</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На начальных этапах работы уделяйте больше внимания ребенку с УО при объяснении и выполнении заданий.</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Давайте четкие и короткие инструкции.</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Используйте в работе как можно больше наглядности.</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Используйте детей с УО в качестве своих помощников и помощников другим детям.</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lastRenderedPageBreak/>
        <w:t>- На внеурочной деятельности художественной, творческой направленности большое внимания уделяйте следующим видам деятельности: срисовывание с образца; работа с трафаретами; обведение контура, обведение по внешнему и внутреннему контору; раскрашивание и штриховка; аппликации методом отрыва и вырезания; работа с крупами.</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на динамических паузах делаем пальчиковую гимнастику и упражнения на активизацию работы обоих полушарий. Например, упражнение «Перекрёстные движения». Описание: под музыку дети выполняют перекрестные координированные движения: одновременно с правой рукой двигается левая нога. Передвигаться можно вперед, вбок, назад. Одновременно они совершают движения глазами во все стороны. Это позволяет «пересечь» среднюю линию, то есть активизировать оба полушария одновременно и таким образом подготовиться к усвоению новых знаний;</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Также на перерывах можете использовать групповые игры с мячом («Назови, что бывает красным?», «Что мы делаем на каникулах?», «Что мы делаем в школе?», «Что летает?» и. т. д.)</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По возможности на внеурочной деятельности общеинтеллектуальной направленности старайтесь развивать у детей с УО когнитивные процессы. Для этой цели могут быть использованы различные групповые игры. Например, «Волшебный мешочек», «Лото», «Геометрическое лото», «Кто лишний?», «У кого ряд длиннее?», «Что изменилось?», «Собираем из треугольников различные фигуры».</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2F7CE1">
        <w:rPr>
          <w:rFonts w:ascii="Times New Roman" w:eastAsia="Times New Roman" w:hAnsi="Times New Roman" w:cs="Times New Roman"/>
          <w:color w:val="111111"/>
          <w:kern w:val="0"/>
          <w:sz w:val="26"/>
          <w:szCs w:val="26"/>
          <w:lang w:eastAsia="ru-RU"/>
        </w:rPr>
        <w:t xml:space="preserve">- Используйте дидактические игры. </w:t>
      </w:r>
      <w:r w:rsidRPr="002F7CE1">
        <w:rPr>
          <w:rFonts w:ascii="Times New Roman" w:eastAsia="Times New Roman" w:hAnsi="Times New Roman" w:cs="Times New Roman"/>
          <w:color w:val="000000"/>
          <w:kern w:val="0"/>
          <w:sz w:val="26"/>
          <w:szCs w:val="26"/>
          <w:lang w:eastAsia="ru-RU"/>
        </w:rPr>
        <w:t>Дидактическая игра имеет две цели: одна из них обучающая, которую преследует взрослый, а другая игровая, ради которой действует ребенок. Важно, чтобы эти две цели дополняли друг друга и обеспечивали усвоение программного материала.</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2F7CE1">
        <w:rPr>
          <w:rFonts w:ascii="Times New Roman" w:eastAsia="Times New Roman" w:hAnsi="Times New Roman" w:cs="Times New Roman"/>
          <w:bCs/>
          <w:color w:val="000000"/>
          <w:kern w:val="0"/>
          <w:sz w:val="26"/>
          <w:szCs w:val="26"/>
          <w:lang w:eastAsia="ru-RU"/>
        </w:rPr>
        <w:t>Настольные</w:t>
      </w:r>
      <w:r w:rsidRPr="002F7CE1">
        <w:rPr>
          <w:rFonts w:ascii="Times New Roman" w:eastAsia="Times New Roman" w:hAnsi="Times New Roman" w:cs="Times New Roman"/>
          <w:color w:val="000000"/>
          <w:kern w:val="0"/>
          <w:sz w:val="26"/>
          <w:szCs w:val="26"/>
          <w:lang w:eastAsia="ru-RU"/>
        </w:rPr>
        <w:t> (настольно – печатные) игры могут использоваться для групповой и индивидуальной работы. Например: игра «Четвертый лишний», «Парные картинки», «Почта», «Узнай силуэт», «Собери картинку», «Где ошибся художник», «Домино», «Лото» и т.д.</w:t>
      </w:r>
    </w:p>
    <w:p w:rsidR="001510D1" w:rsidRPr="002F7CE1" w:rsidRDefault="001510D1" w:rsidP="001510D1">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2F7CE1">
        <w:rPr>
          <w:rFonts w:ascii="Times New Roman" w:eastAsia="Times New Roman" w:hAnsi="Times New Roman" w:cs="Times New Roman"/>
          <w:bCs/>
          <w:color w:val="000000"/>
          <w:kern w:val="0"/>
          <w:sz w:val="26"/>
          <w:szCs w:val="26"/>
          <w:lang w:eastAsia="ru-RU"/>
        </w:rPr>
        <w:t>Словесные</w:t>
      </w:r>
      <w:r w:rsidRPr="002F7CE1">
        <w:rPr>
          <w:rFonts w:ascii="Times New Roman" w:eastAsia="Times New Roman" w:hAnsi="Times New Roman" w:cs="Times New Roman"/>
          <w:color w:val="000000"/>
          <w:kern w:val="0"/>
          <w:sz w:val="26"/>
          <w:szCs w:val="26"/>
          <w:lang w:eastAsia="ru-RU"/>
        </w:rPr>
        <w:t> (вербальные) игры. Например: самостоятельное составление загадок, игра «Узнай по описанию», «Назови одним словом», «Найди ошибку», различные загадки, шарады, метаграммы, анаграммы, ребусы, кроссворды, чайнворды, головоломки и т.д.</w:t>
      </w:r>
    </w:p>
    <w:p w:rsidR="001510D1" w:rsidRPr="002F7CE1" w:rsidRDefault="001510D1" w:rsidP="001510D1">
      <w:pPr>
        <w:suppressAutoHyphens w:val="0"/>
        <w:spacing w:after="0" w:line="240" w:lineRule="auto"/>
        <w:ind w:firstLine="567"/>
        <w:jc w:val="both"/>
        <w:rPr>
          <w:rFonts w:ascii="Times New Roman" w:eastAsia="Times New Roman" w:hAnsi="Times New Roman" w:cs="Times New Roman"/>
          <w:color w:val="000000"/>
          <w:kern w:val="0"/>
          <w:sz w:val="26"/>
          <w:szCs w:val="26"/>
          <w:shd w:val="clear" w:color="auto" w:fill="FFFFFF"/>
          <w:lang w:eastAsia="ru-RU"/>
        </w:rPr>
      </w:pPr>
      <w:r w:rsidRPr="002F7CE1">
        <w:rPr>
          <w:rFonts w:ascii="Times New Roman" w:eastAsia="Times New Roman" w:hAnsi="Times New Roman" w:cs="Times New Roman"/>
          <w:color w:val="111111"/>
          <w:kern w:val="0"/>
          <w:sz w:val="26"/>
          <w:szCs w:val="26"/>
          <w:lang w:eastAsia="ru-RU"/>
        </w:rPr>
        <w:t>-</w:t>
      </w:r>
      <w:r w:rsidRPr="002F7CE1">
        <w:rPr>
          <w:rFonts w:ascii="Times New Roman" w:eastAsia="Times New Roman" w:hAnsi="Times New Roman" w:cs="Times New Roman"/>
          <w:color w:val="000000"/>
          <w:kern w:val="0"/>
          <w:sz w:val="26"/>
          <w:szCs w:val="26"/>
          <w:shd w:val="clear" w:color="auto" w:fill="FFFFFF"/>
          <w:lang w:eastAsia="ru-RU"/>
        </w:rPr>
        <w:t xml:space="preserve"> Внеурочная деятельность спортивно-оздоровительного направления увеличивает пространство, в котором обучающиеся с интеллектуальными нарушениями могут развивать свою физическую активность.</w:t>
      </w:r>
    </w:p>
    <w:p w:rsidR="00805109" w:rsidRPr="002F7CE1" w:rsidRDefault="001510D1" w:rsidP="004363D1">
      <w:pPr>
        <w:shd w:val="clear" w:color="auto" w:fill="FFFFFF"/>
        <w:suppressAutoHyphens w:val="0"/>
        <w:spacing w:after="0" w:line="240" w:lineRule="auto"/>
        <w:ind w:firstLine="567"/>
        <w:jc w:val="both"/>
        <w:rPr>
          <w:rFonts w:ascii="Times New Roman" w:hAnsi="Times New Roman"/>
          <w:b/>
          <w:sz w:val="26"/>
          <w:szCs w:val="26"/>
        </w:rPr>
      </w:pPr>
      <w:r w:rsidRPr="002F7CE1">
        <w:rPr>
          <w:rFonts w:ascii="Times New Roman" w:eastAsia="Times New Roman" w:hAnsi="Times New Roman" w:cs="Times New Roman"/>
          <w:b/>
          <w:bCs/>
          <w:color w:val="111111"/>
          <w:kern w:val="0"/>
          <w:sz w:val="26"/>
          <w:szCs w:val="26"/>
          <w:lang w:eastAsia="ru-RU"/>
        </w:rPr>
        <w:t>- </w:t>
      </w:r>
      <w:r w:rsidRPr="002F7CE1">
        <w:rPr>
          <w:rFonts w:ascii="Times New Roman" w:eastAsia="Times New Roman" w:hAnsi="Times New Roman" w:cs="Times New Roman"/>
          <w:color w:val="111111"/>
          <w:kern w:val="0"/>
          <w:sz w:val="26"/>
          <w:szCs w:val="26"/>
          <w:lang w:eastAsia="ru-RU"/>
        </w:rPr>
        <w:t>Помните, что ребенку</w:t>
      </w:r>
      <w:r w:rsidRPr="002F7CE1">
        <w:rPr>
          <w:rFonts w:ascii="Times New Roman" w:eastAsia="Times New Roman" w:hAnsi="Times New Roman" w:cs="Times New Roman"/>
          <w:b/>
          <w:bCs/>
          <w:color w:val="111111"/>
          <w:kern w:val="0"/>
          <w:sz w:val="26"/>
          <w:szCs w:val="26"/>
          <w:lang w:eastAsia="ru-RU"/>
        </w:rPr>
        <w:t> </w:t>
      </w:r>
      <w:r w:rsidRPr="002F7CE1">
        <w:rPr>
          <w:rFonts w:ascii="Times New Roman" w:eastAsia="Times New Roman" w:hAnsi="Times New Roman" w:cs="Times New Roman"/>
          <w:color w:val="111111"/>
          <w:kern w:val="0"/>
          <w:sz w:val="26"/>
          <w:szCs w:val="26"/>
          <w:lang w:eastAsia="ru-RU"/>
        </w:rPr>
        <w:t>с</w:t>
      </w:r>
      <w:r w:rsidRPr="002F7CE1">
        <w:rPr>
          <w:rFonts w:ascii="Times New Roman" w:eastAsia="Times New Roman" w:hAnsi="Times New Roman" w:cs="Times New Roman"/>
          <w:b/>
          <w:bCs/>
          <w:color w:val="111111"/>
          <w:kern w:val="0"/>
          <w:sz w:val="26"/>
          <w:szCs w:val="26"/>
          <w:lang w:eastAsia="ru-RU"/>
        </w:rPr>
        <w:t> </w:t>
      </w:r>
      <w:r w:rsidRPr="002F7CE1">
        <w:rPr>
          <w:rFonts w:ascii="Times New Roman" w:eastAsia="Times New Roman" w:hAnsi="Times New Roman" w:cs="Times New Roman"/>
          <w:color w:val="111111"/>
          <w:kern w:val="0"/>
          <w:sz w:val="26"/>
          <w:szCs w:val="26"/>
          <w:lang w:eastAsia="ru-RU"/>
        </w:rPr>
        <w:t>УО очень сложно выполнять большой объем заданий в быстром темпе. Таким детям необходим щадящий режим обучения. Если ребенок что-то недоделал не вещайте на него ярлык лодыря.</w:t>
      </w:r>
    </w:p>
    <w:sectPr w:rsidR="00805109" w:rsidRPr="002F7CE1" w:rsidSect="00C631C1">
      <w:footerReference w:type="default" r:id="rId13"/>
      <w:pgSz w:w="11906" w:h="16838"/>
      <w:pgMar w:top="851"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CC1" w:rsidRDefault="00295CC1">
      <w:pPr>
        <w:spacing w:after="0" w:line="240" w:lineRule="auto"/>
      </w:pPr>
      <w:r>
        <w:separator/>
      </w:r>
    </w:p>
  </w:endnote>
  <w:endnote w:type="continuationSeparator" w:id="1">
    <w:p w:rsidR="00295CC1" w:rsidRDefault="00295C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739524"/>
      <w:docPartObj>
        <w:docPartGallery w:val="Page Numbers (Bottom of Page)"/>
        <w:docPartUnique/>
      </w:docPartObj>
    </w:sdtPr>
    <w:sdtContent>
      <w:p w:rsidR="00355FB1" w:rsidRDefault="00355FB1">
        <w:pPr>
          <w:pStyle w:val="affd"/>
          <w:jc w:val="center"/>
        </w:pPr>
        <w:fldSimple w:instr="PAGE   \* MERGEFORMAT">
          <w:r w:rsidR="00DD6865">
            <w:rPr>
              <w:noProof/>
            </w:rPr>
            <w:t>2</w:t>
          </w:r>
        </w:fldSimple>
      </w:p>
    </w:sdtContent>
  </w:sdt>
  <w:p w:rsidR="00355FB1" w:rsidRDefault="00355FB1">
    <w:pPr>
      <w:pStyle w:val="aff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FB1" w:rsidRDefault="00355FB1">
    <w:pPr>
      <w:pStyle w:val="affd"/>
      <w:jc w:val="center"/>
    </w:pPr>
    <w:r>
      <w:rPr>
        <w:sz w:val="24"/>
        <w:szCs w:val="24"/>
      </w:rPr>
      <w:fldChar w:fldCharType="begin"/>
    </w:r>
    <w:r>
      <w:rPr>
        <w:sz w:val="24"/>
        <w:szCs w:val="24"/>
      </w:rPr>
      <w:instrText xml:space="preserve"> PAGE </w:instrText>
    </w:r>
    <w:r>
      <w:rPr>
        <w:sz w:val="24"/>
        <w:szCs w:val="24"/>
      </w:rPr>
      <w:fldChar w:fldCharType="separate"/>
    </w:r>
    <w:r w:rsidR="00DD6865">
      <w:rPr>
        <w:noProof/>
        <w:sz w:val="24"/>
        <w:szCs w:val="24"/>
      </w:rPr>
      <w:t>157</w:t>
    </w:r>
    <w:r>
      <w:rPr>
        <w:sz w:val="24"/>
        <w:szCs w:val="24"/>
      </w:rPr>
      <w:fldChar w:fldCharType="end"/>
    </w:r>
  </w:p>
  <w:p w:rsidR="00355FB1" w:rsidRDefault="00355FB1">
    <w:pPr>
      <w:pStyle w:val="af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CC1" w:rsidRDefault="00295CC1">
      <w:pPr>
        <w:spacing w:after="0" w:line="240" w:lineRule="auto"/>
      </w:pPr>
      <w:r>
        <w:separator/>
      </w:r>
    </w:p>
  </w:footnote>
  <w:footnote w:type="continuationSeparator" w:id="1">
    <w:p w:rsidR="00295CC1" w:rsidRDefault="00295CC1">
      <w:pPr>
        <w:spacing w:after="0" w:line="240" w:lineRule="auto"/>
      </w:pPr>
      <w:r>
        <w:continuationSeparator/>
      </w:r>
    </w:p>
  </w:footnote>
  <w:footnote w:id="2">
    <w:p w:rsidR="000B0007" w:rsidRDefault="000B0007" w:rsidP="000B0007">
      <w:pPr>
        <w:tabs>
          <w:tab w:val="left" w:pos="4500"/>
          <w:tab w:val="left" w:pos="9180"/>
          <w:tab w:val="left" w:pos="9360"/>
        </w:tabs>
        <w:jc w:val="both"/>
        <w:rPr>
          <w:sz w:val="20"/>
          <w:szCs w:val="20"/>
        </w:rPr>
      </w:pPr>
    </w:p>
  </w:footnote>
  <w:footnote w:id="3">
    <w:p w:rsidR="005D4618" w:rsidRDefault="005D4618" w:rsidP="005D4618">
      <w:pPr>
        <w:tabs>
          <w:tab w:val="left" w:pos="4500"/>
          <w:tab w:val="left" w:pos="9180"/>
          <w:tab w:val="left" w:pos="9360"/>
        </w:tabs>
        <w:jc w:val="both"/>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3">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4">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5">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7">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8">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9">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1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D424A82"/>
    <w:multiLevelType w:val="hybridMultilevel"/>
    <w:tmpl w:val="68586666"/>
    <w:lvl w:ilvl="0" w:tplc="C9567168">
      <w:numFmt w:val="bullet"/>
      <w:lvlText w:val="-"/>
      <w:lvlJc w:val="left"/>
      <w:pPr>
        <w:ind w:left="213" w:hanging="377"/>
      </w:pPr>
      <w:rPr>
        <w:rFonts w:ascii="Times New Roman" w:eastAsia="Times New Roman" w:hAnsi="Times New Roman" w:cs="Times New Roman" w:hint="default"/>
        <w:w w:val="100"/>
        <w:sz w:val="28"/>
        <w:szCs w:val="28"/>
        <w:lang w:val="ru-RU" w:eastAsia="en-US" w:bidi="ar-SA"/>
      </w:rPr>
    </w:lvl>
    <w:lvl w:ilvl="1" w:tplc="3AE00984">
      <w:numFmt w:val="bullet"/>
      <w:lvlText w:val=""/>
      <w:lvlJc w:val="left"/>
      <w:pPr>
        <w:ind w:left="1293" w:hanging="360"/>
      </w:pPr>
      <w:rPr>
        <w:rFonts w:ascii="Symbol" w:eastAsia="Symbol" w:hAnsi="Symbol" w:cs="Symbol" w:hint="default"/>
        <w:w w:val="100"/>
        <w:sz w:val="28"/>
        <w:szCs w:val="28"/>
        <w:lang w:val="ru-RU" w:eastAsia="en-US" w:bidi="ar-SA"/>
      </w:rPr>
    </w:lvl>
    <w:lvl w:ilvl="2" w:tplc="8F9AAFC8">
      <w:numFmt w:val="bullet"/>
      <w:lvlText w:val="•"/>
      <w:lvlJc w:val="left"/>
      <w:pPr>
        <w:ind w:left="2325" w:hanging="360"/>
      </w:pPr>
      <w:rPr>
        <w:rFonts w:hint="default"/>
        <w:lang w:val="ru-RU" w:eastAsia="en-US" w:bidi="ar-SA"/>
      </w:rPr>
    </w:lvl>
    <w:lvl w:ilvl="3" w:tplc="1682C1AA">
      <w:numFmt w:val="bullet"/>
      <w:lvlText w:val="•"/>
      <w:lvlJc w:val="left"/>
      <w:pPr>
        <w:ind w:left="3350" w:hanging="360"/>
      </w:pPr>
      <w:rPr>
        <w:rFonts w:hint="default"/>
        <w:lang w:val="ru-RU" w:eastAsia="en-US" w:bidi="ar-SA"/>
      </w:rPr>
    </w:lvl>
    <w:lvl w:ilvl="4" w:tplc="516E6970">
      <w:numFmt w:val="bullet"/>
      <w:lvlText w:val="•"/>
      <w:lvlJc w:val="left"/>
      <w:pPr>
        <w:ind w:left="4375" w:hanging="360"/>
      </w:pPr>
      <w:rPr>
        <w:rFonts w:hint="default"/>
        <w:lang w:val="ru-RU" w:eastAsia="en-US" w:bidi="ar-SA"/>
      </w:rPr>
    </w:lvl>
    <w:lvl w:ilvl="5" w:tplc="8F342B50">
      <w:numFmt w:val="bullet"/>
      <w:lvlText w:val="•"/>
      <w:lvlJc w:val="left"/>
      <w:pPr>
        <w:ind w:left="5400" w:hanging="360"/>
      </w:pPr>
      <w:rPr>
        <w:rFonts w:hint="default"/>
        <w:lang w:val="ru-RU" w:eastAsia="en-US" w:bidi="ar-SA"/>
      </w:rPr>
    </w:lvl>
    <w:lvl w:ilvl="6" w:tplc="E7EE1FFA">
      <w:numFmt w:val="bullet"/>
      <w:lvlText w:val="•"/>
      <w:lvlJc w:val="left"/>
      <w:pPr>
        <w:ind w:left="6425" w:hanging="360"/>
      </w:pPr>
      <w:rPr>
        <w:rFonts w:hint="default"/>
        <w:lang w:val="ru-RU" w:eastAsia="en-US" w:bidi="ar-SA"/>
      </w:rPr>
    </w:lvl>
    <w:lvl w:ilvl="7" w:tplc="13AADE2C">
      <w:numFmt w:val="bullet"/>
      <w:lvlText w:val="•"/>
      <w:lvlJc w:val="left"/>
      <w:pPr>
        <w:ind w:left="7450" w:hanging="360"/>
      </w:pPr>
      <w:rPr>
        <w:rFonts w:hint="default"/>
        <w:lang w:val="ru-RU" w:eastAsia="en-US" w:bidi="ar-SA"/>
      </w:rPr>
    </w:lvl>
    <w:lvl w:ilvl="8" w:tplc="ED4AE2B8">
      <w:numFmt w:val="bullet"/>
      <w:lvlText w:val="•"/>
      <w:lvlJc w:val="left"/>
      <w:pPr>
        <w:ind w:left="8476" w:hanging="360"/>
      </w:pPr>
      <w:rPr>
        <w:rFonts w:hint="default"/>
        <w:lang w:val="ru-RU" w:eastAsia="en-US" w:bidi="ar-SA"/>
      </w:rPr>
    </w:lvl>
  </w:abstractNum>
  <w:abstractNum w:abstractNumId="15">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7252A75"/>
    <w:multiLevelType w:val="hybridMultilevel"/>
    <w:tmpl w:val="F12E23FA"/>
    <w:lvl w:ilvl="0" w:tplc="8DB2465A">
      <w:numFmt w:val="bullet"/>
      <w:lvlText w:val="—"/>
      <w:lvlJc w:val="left"/>
      <w:pPr>
        <w:ind w:left="563" w:hanging="351"/>
      </w:pPr>
      <w:rPr>
        <w:rFonts w:ascii="Times New Roman" w:eastAsia="Times New Roman" w:hAnsi="Times New Roman" w:cs="Times New Roman" w:hint="default"/>
        <w:w w:val="100"/>
        <w:sz w:val="28"/>
        <w:szCs w:val="28"/>
        <w:lang w:val="ru-RU" w:eastAsia="en-US" w:bidi="ar-SA"/>
      </w:rPr>
    </w:lvl>
    <w:lvl w:ilvl="1" w:tplc="5AF007E8">
      <w:numFmt w:val="bullet"/>
      <w:lvlText w:val="—"/>
      <w:lvlJc w:val="left"/>
      <w:pPr>
        <w:ind w:left="213" w:hanging="524"/>
      </w:pPr>
      <w:rPr>
        <w:rFonts w:ascii="Times New Roman" w:eastAsia="Times New Roman" w:hAnsi="Times New Roman" w:cs="Times New Roman" w:hint="default"/>
        <w:w w:val="100"/>
        <w:sz w:val="28"/>
        <w:szCs w:val="28"/>
        <w:lang w:val="ru-RU" w:eastAsia="en-US" w:bidi="ar-SA"/>
      </w:rPr>
    </w:lvl>
    <w:lvl w:ilvl="2" w:tplc="B2CA99D6">
      <w:numFmt w:val="bullet"/>
      <w:lvlText w:val="•"/>
      <w:lvlJc w:val="left"/>
      <w:pPr>
        <w:ind w:left="1667" w:hanging="524"/>
      </w:pPr>
      <w:rPr>
        <w:rFonts w:hint="default"/>
        <w:lang w:val="ru-RU" w:eastAsia="en-US" w:bidi="ar-SA"/>
      </w:rPr>
    </w:lvl>
    <w:lvl w:ilvl="3" w:tplc="2A60142A">
      <w:numFmt w:val="bullet"/>
      <w:lvlText w:val="•"/>
      <w:lvlJc w:val="left"/>
      <w:pPr>
        <w:ind w:left="2774" w:hanging="524"/>
      </w:pPr>
      <w:rPr>
        <w:rFonts w:hint="default"/>
        <w:lang w:val="ru-RU" w:eastAsia="en-US" w:bidi="ar-SA"/>
      </w:rPr>
    </w:lvl>
    <w:lvl w:ilvl="4" w:tplc="02A4C2DA">
      <w:numFmt w:val="bullet"/>
      <w:lvlText w:val="•"/>
      <w:lvlJc w:val="left"/>
      <w:pPr>
        <w:ind w:left="3882" w:hanging="524"/>
      </w:pPr>
      <w:rPr>
        <w:rFonts w:hint="default"/>
        <w:lang w:val="ru-RU" w:eastAsia="en-US" w:bidi="ar-SA"/>
      </w:rPr>
    </w:lvl>
    <w:lvl w:ilvl="5" w:tplc="CD2CA920">
      <w:numFmt w:val="bullet"/>
      <w:lvlText w:val="•"/>
      <w:lvlJc w:val="left"/>
      <w:pPr>
        <w:ind w:left="4989" w:hanging="524"/>
      </w:pPr>
      <w:rPr>
        <w:rFonts w:hint="default"/>
        <w:lang w:val="ru-RU" w:eastAsia="en-US" w:bidi="ar-SA"/>
      </w:rPr>
    </w:lvl>
    <w:lvl w:ilvl="6" w:tplc="BAAE4B3E">
      <w:numFmt w:val="bullet"/>
      <w:lvlText w:val="•"/>
      <w:lvlJc w:val="left"/>
      <w:pPr>
        <w:ind w:left="6096" w:hanging="524"/>
      </w:pPr>
      <w:rPr>
        <w:rFonts w:hint="default"/>
        <w:lang w:val="ru-RU" w:eastAsia="en-US" w:bidi="ar-SA"/>
      </w:rPr>
    </w:lvl>
    <w:lvl w:ilvl="7" w:tplc="E02A57F4">
      <w:numFmt w:val="bullet"/>
      <w:lvlText w:val="•"/>
      <w:lvlJc w:val="left"/>
      <w:pPr>
        <w:ind w:left="7204" w:hanging="524"/>
      </w:pPr>
      <w:rPr>
        <w:rFonts w:hint="default"/>
        <w:lang w:val="ru-RU" w:eastAsia="en-US" w:bidi="ar-SA"/>
      </w:rPr>
    </w:lvl>
    <w:lvl w:ilvl="8" w:tplc="9F121518">
      <w:numFmt w:val="bullet"/>
      <w:lvlText w:val="•"/>
      <w:lvlJc w:val="left"/>
      <w:pPr>
        <w:ind w:left="8311" w:hanging="524"/>
      </w:pPr>
      <w:rPr>
        <w:rFonts w:hint="default"/>
        <w:lang w:val="ru-RU" w:eastAsia="en-US" w:bidi="ar-SA"/>
      </w:rPr>
    </w:lvl>
  </w:abstractNum>
  <w:abstractNum w:abstractNumId="17">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15D35A5"/>
    <w:multiLevelType w:val="hybridMultilevel"/>
    <w:tmpl w:val="DE8881B6"/>
    <w:lvl w:ilvl="0" w:tplc="FA762C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93E668F"/>
    <w:multiLevelType w:val="hybridMultilevel"/>
    <w:tmpl w:val="9468ED02"/>
    <w:lvl w:ilvl="0" w:tplc="218C406A">
      <w:start w:val="1"/>
      <w:numFmt w:val="decimal"/>
      <w:lvlText w:val="%1)"/>
      <w:lvlJc w:val="left"/>
      <w:pPr>
        <w:ind w:left="1027"/>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B784C974">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A1B66">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8742E">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6B37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6B18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E904A">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04ABB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32C01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E3C6052"/>
    <w:multiLevelType w:val="hybridMultilevel"/>
    <w:tmpl w:val="71568B3E"/>
    <w:lvl w:ilvl="0" w:tplc="D86AE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4AE2C10"/>
    <w:multiLevelType w:val="hybridMultilevel"/>
    <w:tmpl w:val="80C0E2BC"/>
    <w:lvl w:ilvl="0" w:tplc="DF34517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5">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9">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AD41172"/>
    <w:multiLevelType w:val="hybridMultilevel"/>
    <w:tmpl w:val="E9E0EFA4"/>
    <w:lvl w:ilvl="0" w:tplc="0892181A">
      <w:numFmt w:val="bullet"/>
      <w:lvlText w:val="—"/>
      <w:lvlJc w:val="left"/>
      <w:pPr>
        <w:ind w:left="213" w:hanging="420"/>
      </w:pPr>
      <w:rPr>
        <w:rFonts w:ascii="Times New Roman" w:eastAsia="Times New Roman" w:hAnsi="Times New Roman" w:cs="Times New Roman" w:hint="default"/>
        <w:w w:val="100"/>
        <w:sz w:val="28"/>
        <w:szCs w:val="28"/>
        <w:lang w:val="ru-RU" w:eastAsia="en-US" w:bidi="ar-SA"/>
      </w:rPr>
    </w:lvl>
    <w:lvl w:ilvl="1" w:tplc="2494B03E">
      <w:numFmt w:val="bullet"/>
      <w:lvlText w:val="•"/>
      <w:lvlJc w:val="left"/>
      <w:pPr>
        <w:ind w:left="1250" w:hanging="420"/>
      </w:pPr>
      <w:rPr>
        <w:rFonts w:hint="default"/>
        <w:lang w:val="ru-RU" w:eastAsia="en-US" w:bidi="ar-SA"/>
      </w:rPr>
    </w:lvl>
    <w:lvl w:ilvl="2" w:tplc="DF904702">
      <w:numFmt w:val="bullet"/>
      <w:lvlText w:val="•"/>
      <w:lvlJc w:val="left"/>
      <w:pPr>
        <w:ind w:left="2281" w:hanging="420"/>
      </w:pPr>
      <w:rPr>
        <w:rFonts w:hint="default"/>
        <w:lang w:val="ru-RU" w:eastAsia="en-US" w:bidi="ar-SA"/>
      </w:rPr>
    </w:lvl>
    <w:lvl w:ilvl="3" w:tplc="7D50F4AC">
      <w:numFmt w:val="bullet"/>
      <w:lvlText w:val="•"/>
      <w:lvlJc w:val="left"/>
      <w:pPr>
        <w:ind w:left="3311" w:hanging="420"/>
      </w:pPr>
      <w:rPr>
        <w:rFonts w:hint="default"/>
        <w:lang w:val="ru-RU" w:eastAsia="en-US" w:bidi="ar-SA"/>
      </w:rPr>
    </w:lvl>
    <w:lvl w:ilvl="4" w:tplc="155E0506">
      <w:numFmt w:val="bullet"/>
      <w:lvlText w:val="•"/>
      <w:lvlJc w:val="left"/>
      <w:pPr>
        <w:ind w:left="4342" w:hanging="420"/>
      </w:pPr>
      <w:rPr>
        <w:rFonts w:hint="default"/>
        <w:lang w:val="ru-RU" w:eastAsia="en-US" w:bidi="ar-SA"/>
      </w:rPr>
    </w:lvl>
    <w:lvl w:ilvl="5" w:tplc="F8CEBEAE">
      <w:numFmt w:val="bullet"/>
      <w:lvlText w:val="•"/>
      <w:lvlJc w:val="left"/>
      <w:pPr>
        <w:ind w:left="5373" w:hanging="420"/>
      </w:pPr>
      <w:rPr>
        <w:rFonts w:hint="default"/>
        <w:lang w:val="ru-RU" w:eastAsia="en-US" w:bidi="ar-SA"/>
      </w:rPr>
    </w:lvl>
    <w:lvl w:ilvl="6" w:tplc="91C256A6">
      <w:numFmt w:val="bullet"/>
      <w:lvlText w:val="•"/>
      <w:lvlJc w:val="left"/>
      <w:pPr>
        <w:ind w:left="6403" w:hanging="420"/>
      </w:pPr>
      <w:rPr>
        <w:rFonts w:hint="default"/>
        <w:lang w:val="ru-RU" w:eastAsia="en-US" w:bidi="ar-SA"/>
      </w:rPr>
    </w:lvl>
    <w:lvl w:ilvl="7" w:tplc="8196FF1A">
      <w:numFmt w:val="bullet"/>
      <w:lvlText w:val="•"/>
      <w:lvlJc w:val="left"/>
      <w:pPr>
        <w:ind w:left="7434" w:hanging="420"/>
      </w:pPr>
      <w:rPr>
        <w:rFonts w:hint="default"/>
        <w:lang w:val="ru-RU" w:eastAsia="en-US" w:bidi="ar-SA"/>
      </w:rPr>
    </w:lvl>
    <w:lvl w:ilvl="8" w:tplc="151E93B6">
      <w:numFmt w:val="bullet"/>
      <w:lvlText w:val="•"/>
      <w:lvlJc w:val="left"/>
      <w:pPr>
        <w:ind w:left="8465" w:hanging="420"/>
      </w:pPr>
      <w:rPr>
        <w:rFonts w:hint="default"/>
        <w:lang w:val="ru-RU" w:eastAsia="en-US" w:bidi="ar-SA"/>
      </w:rPr>
    </w:lvl>
  </w:abstractNum>
  <w:abstractNum w:abstractNumId="44">
    <w:nsid w:val="6BAA2DB5"/>
    <w:multiLevelType w:val="hybridMultilevel"/>
    <w:tmpl w:val="2FE2417C"/>
    <w:lvl w:ilvl="0" w:tplc="0316CE70">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30"/>
  </w:num>
  <w:num w:numId="4">
    <w:abstractNumId w:val="44"/>
  </w:num>
  <w:num w:numId="5">
    <w:abstractNumId w:val="27"/>
  </w:num>
  <w:num w:numId="6">
    <w:abstractNumId w:val="43"/>
  </w:num>
  <w:num w:numId="7">
    <w:abstractNumId w:val="14"/>
  </w:num>
  <w:num w:numId="8">
    <w:abstractNumId w:val="16"/>
  </w:num>
  <w:num w:numId="9">
    <w:abstractNumId w:val="0"/>
  </w:num>
  <w:num w:numId="10">
    <w:abstractNumId w:val="25"/>
  </w:num>
  <w:num w:numId="11">
    <w:abstractNumId w:val="15"/>
  </w:num>
  <w:num w:numId="12">
    <w:abstractNumId w:val="46"/>
  </w:num>
  <w:num w:numId="13">
    <w:abstractNumId w:val="32"/>
  </w:num>
  <w:num w:numId="14">
    <w:abstractNumId w:val="42"/>
  </w:num>
  <w:num w:numId="15">
    <w:abstractNumId w:val="18"/>
  </w:num>
  <w:num w:numId="16">
    <w:abstractNumId w:val="11"/>
  </w:num>
  <w:num w:numId="17">
    <w:abstractNumId w:val="47"/>
  </w:num>
  <w:num w:numId="18">
    <w:abstractNumId w:val="34"/>
  </w:num>
  <w:num w:numId="19">
    <w:abstractNumId w:val="37"/>
  </w:num>
  <w:num w:numId="20">
    <w:abstractNumId w:val="49"/>
  </w:num>
  <w:num w:numId="21">
    <w:abstractNumId w:val="31"/>
  </w:num>
  <w:num w:numId="22">
    <w:abstractNumId w:val="23"/>
  </w:num>
  <w:num w:numId="23">
    <w:abstractNumId w:val="24"/>
  </w:num>
  <w:num w:numId="24">
    <w:abstractNumId w:val="28"/>
  </w:num>
  <w:num w:numId="25">
    <w:abstractNumId w:val="35"/>
  </w:num>
  <w:num w:numId="26">
    <w:abstractNumId w:val="20"/>
  </w:num>
  <w:num w:numId="27">
    <w:abstractNumId w:val="19"/>
  </w:num>
  <w:num w:numId="28">
    <w:abstractNumId w:val="22"/>
  </w:num>
  <w:num w:numId="29">
    <w:abstractNumId w:val="38"/>
  </w:num>
  <w:num w:numId="30">
    <w:abstractNumId w:val="48"/>
  </w:num>
  <w:num w:numId="31">
    <w:abstractNumId w:val="10"/>
  </w:num>
  <w:num w:numId="32">
    <w:abstractNumId w:val="26"/>
  </w:num>
  <w:num w:numId="33">
    <w:abstractNumId w:val="29"/>
  </w:num>
  <w:num w:numId="34">
    <w:abstractNumId w:val="33"/>
  </w:num>
  <w:num w:numId="35">
    <w:abstractNumId w:val="12"/>
  </w:num>
  <w:num w:numId="36">
    <w:abstractNumId w:val="40"/>
  </w:num>
  <w:num w:numId="37">
    <w:abstractNumId w:val="13"/>
  </w:num>
  <w:num w:numId="38">
    <w:abstractNumId w:val="17"/>
  </w:num>
  <w:num w:numId="39">
    <w:abstractNumId w:val="39"/>
  </w:num>
  <w:num w:numId="40">
    <w:abstractNumId w:val="45"/>
  </w:num>
  <w:num w:numId="41">
    <w:abstractNumId w:val="50"/>
  </w:num>
  <w:num w:numId="42">
    <w:abstractNumId w:val="36"/>
  </w:num>
  <w:num w:numId="43">
    <w:abstractNumId w:val="4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4AAE"/>
    <w:rsid w:val="00004ADD"/>
    <w:rsid w:val="00010449"/>
    <w:rsid w:val="00010610"/>
    <w:rsid w:val="00021290"/>
    <w:rsid w:val="000229D8"/>
    <w:rsid w:val="00023545"/>
    <w:rsid w:val="0003286B"/>
    <w:rsid w:val="00032E2A"/>
    <w:rsid w:val="00035A29"/>
    <w:rsid w:val="00035F57"/>
    <w:rsid w:val="00042636"/>
    <w:rsid w:val="00044638"/>
    <w:rsid w:val="00044EF8"/>
    <w:rsid w:val="000507FF"/>
    <w:rsid w:val="00050DD9"/>
    <w:rsid w:val="00062E75"/>
    <w:rsid w:val="00072AEE"/>
    <w:rsid w:val="00074762"/>
    <w:rsid w:val="0007573B"/>
    <w:rsid w:val="00077F25"/>
    <w:rsid w:val="00092BC6"/>
    <w:rsid w:val="00097BB0"/>
    <w:rsid w:val="000A3BDE"/>
    <w:rsid w:val="000A3F67"/>
    <w:rsid w:val="000A66DD"/>
    <w:rsid w:val="000B0007"/>
    <w:rsid w:val="000B124D"/>
    <w:rsid w:val="000B1AF9"/>
    <w:rsid w:val="000C14AC"/>
    <w:rsid w:val="000C28A5"/>
    <w:rsid w:val="000C2992"/>
    <w:rsid w:val="000D1B8B"/>
    <w:rsid w:val="000D23E6"/>
    <w:rsid w:val="000D7B48"/>
    <w:rsid w:val="000E2CBA"/>
    <w:rsid w:val="000E3614"/>
    <w:rsid w:val="000E665A"/>
    <w:rsid w:val="000F28EF"/>
    <w:rsid w:val="000F3F7E"/>
    <w:rsid w:val="000F7123"/>
    <w:rsid w:val="00100104"/>
    <w:rsid w:val="001037B9"/>
    <w:rsid w:val="001050D3"/>
    <w:rsid w:val="00113CFC"/>
    <w:rsid w:val="00114B30"/>
    <w:rsid w:val="0011797E"/>
    <w:rsid w:val="00117CFE"/>
    <w:rsid w:val="00130C75"/>
    <w:rsid w:val="00145E9F"/>
    <w:rsid w:val="0015078C"/>
    <w:rsid w:val="001510D1"/>
    <w:rsid w:val="00152D20"/>
    <w:rsid w:val="00155F96"/>
    <w:rsid w:val="001602EA"/>
    <w:rsid w:val="00163A07"/>
    <w:rsid w:val="00166B26"/>
    <w:rsid w:val="001701D1"/>
    <w:rsid w:val="00195886"/>
    <w:rsid w:val="001A1C0E"/>
    <w:rsid w:val="001A7CFB"/>
    <w:rsid w:val="001B2946"/>
    <w:rsid w:val="001B6DD6"/>
    <w:rsid w:val="001D2C3B"/>
    <w:rsid w:val="001E79C8"/>
    <w:rsid w:val="001F26A1"/>
    <w:rsid w:val="001F7B3D"/>
    <w:rsid w:val="00211195"/>
    <w:rsid w:val="00212F13"/>
    <w:rsid w:val="002139B8"/>
    <w:rsid w:val="00214158"/>
    <w:rsid w:val="002150B2"/>
    <w:rsid w:val="002332CE"/>
    <w:rsid w:val="00233A04"/>
    <w:rsid w:val="00240C78"/>
    <w:rsid w:val="00242C55"/>
    <w:rsid w:val="00244671"/>
    <w:rsid w:val="002462CB"/>
    <w:rsid w:val="00256C69"/>
    <w:rsid w:val="00256DDF"/>
    <w:rsid w:val="002575C6"/>
    <w:rsid w:val="002670EB"/>
    <w:rsid w:val="002678AA"/>
    <w:rsid w:val="00271DC6"/>
    <w:rsid w:val="002740EC"/>
    <w:rsid w:val="00276037"/>
    <w:rsid w:val="00284458"/>
    <w:rsid w:val="0028470B"/>
    <w:rsid w:val="0029006E"/>
    <w:rsid w:val="00293F25"/>
    <w:rsid w:val="00295CC1"/>
    <w:rsid w:val="00296614"/>
    <w:rsid w:val="002A5BC7"/>
    <w:rsid w:val="002A6275"/>
    <w:rsid w:val="002B0CA7"/>
    <w:rsid w:val="002B1D69"/>
    <w:rsid w:val="002B3434"/>
    <w:rsid w:val="002B6DAC"/>
    <w:rsid w:val="002C06C1"/>
    <w:rsid w:val="002C10FB"/>
    <w:rsid w:val="002C17A5"/>
    <w:rsid w:val="002C29C2"/>
    <w:rsid w:val="002D1688"/>
    <w:rsid w:val="002D30D0"/>
    <w:rsid w:val="002D33FE"/>
    <w:rsid w:val="002D55CB"/>
    <w:rsid w:val="002E4D5D"/>
    <w:rsid w:val="002F554B"/>
    <w:rsid w:val="002F7CE1"/>
    <w:rsid w:val="00303027"/>
    <w:rsid w:val="00310D31"/>
    <w:rsid w:val="0031158F"/>
    <w:rsid w:val="00311A77"/>
    <w:rsid w:val="00317985"/>
    <w:rsid w:val="00320E16"/>
    <w:rsid w:val="003268CD"/>
    <w:rsid w:val="00332AEE"/>
    <w:rsid w:val="003358EC"/>
    <w:rsid w:val="00337111"/>
    <w:rsid w:val="00347065"/>
    <w:rsid w:val="00354A4A"/>
    <w:rsid w:val="00355FB1"/>
    <w:rsid w:val="0036461B"/>
    <w:rsid w:val="003659C8"/>
    <w:rsid w:val="003707CE"/>
    <w:rsid w:val="00370B57"/>
    <w:rsid w:val="00373BB0"/>
    <w:rsid w:val="00374852"/>
    <w:rsid w:val="00374988"/>
    <w:rsid w:val="0038678E"/>
    <w:rsid w:val="003875AB"/>
    <w:rsid w:val="00391FCE"/>
    <w:rsid w:val="003A7E74"/>
    <w:rsid w:val="003B1733"/>
    <w:rsid w:val="003B278D"/>
    <w:rsid w:val="003B5E47"/>
    <w:rsid w:val="003D0461"/>
    <w:rsid w:val="003D5BA2"/>
    <w:rsid w:val="003E4D41"/>
    <w:rsid w:val="003E7C8D"/>
    <w:rsid w:val="003F1BB5"/>
    <w:rsid w:val="003F3B0C"/>
    <w:rsid w:val="003F5A15"/>
    <w:rsid w:val="0040036A"/>
    <w:rsid w:val="00401A4A"/>
    <w:rsid w:val="004037B1"/>
    <w:rsid w:val="00403AD6"/>
    <w:rsid w:val="00411351"/>
    <w:rsid w:val="00416C25"/>
    <w:rsid w:val="00427B95"/>
    <w:rsid w:val="00435197"/>
    <w:rsid w:val="004363D1"/>
    <w:rsid w:val="00440653"/>
    <w:rsid w:val="004471E9"/>
    <w:rsid w:val="00454BAB"/>
    <w:rsid w:val="00460B15"/>
    <w:rsid w:val="004659A8"/>
    <w:rsid w:val="00480A15"/>
    <w:rsid w:val="00490E3A"/>
    <w:rsid w:val="00491882"/>
    <w:rsid w:val="00493E9E"/>
    <w:rsid w:val="004973F1"/>
    <w:rsid w:val="004A1433"/>
    <w:rsid w:val="004A3B18"/>
    <w:rsid w:val="004A5A40"/>
    <w:rsid w:val="004B6FB1"/>
    <w:rsid w:val="004B79F9"/>
    <w:rsid w:val="004D1E4E"/>
    <w:rsid w:val="004D2EB6"/>
    <w:rsid w:val="004D7A78"/>
    <w:rsid w:val="004F2631"/>
    <w:rsid w:val="004F6FB1"/>
    <w:rsid w:val="00500084"/>
    <w:rsid w:val="00507A51"/>
    <w:rsid w:val="00507AA6"/>
    <w:rsid w:val="00517628"/>
    <w:rsid w:val="00517898"/>
    <w:rsid w:val="00531081"/>
    <w:rsid w:val="00540AE8"/>
    <w:rsid w:val="00542FC8"/>
    <w:rsid w:val="00543D31"/>
    <w:rsid w:val="005450A6"/>
    <w:rsid w:val="005524EC"/>
    <w:rsid w:val="0055586C"/>
    <w:rsid w:val="00565097"/>
    <w:rsid w:val="00570CDF"/>
    <w:rsid w:val="005811CE"/>
    <w:rsid w:val="00584ED6"/>
    <w:rsid w:val="005965CC"/>
    <w:rsid w:val="005A2066"/>
    <w:rsid w:val="005B1A70"/>
    <w:rsid w:val="005B5BE4"/>
    <w:rsid w:val="005B7750"/>
    <w:rsid w:val="005C10C7"/>
    <w:rsid w:val="005C1189"/>
    <w:rsid w:val="005C34F5"/>
    <w:rsid w:val="005D4618"/>
    <w:rsid w:val="005E3236"/>
    <w:rsid w:val="005E584B"/>
    <w:rsid w:val="00602D95"/>
    <w:rsid w:val="00604ECC"/>
    <w:rsid w:val="006059D1"/>
    <w:rsid w:val="0061284F"/>
    <w:rsid w:val="00617738"/>
    <w:rsid w:val="00631214"/>
    <w:rsid w:val="00634070"/>
    <w:rsid w:val="006450B9"/>
    <w:rsid w:val="00651077"/>
    <w:rsid w:val="00651B6B"/>
    <w:rsid w:val="00656841"/>
    <w:rsid w:val="00666CCE"/>
    <w:rsid w:val="00680FCC"/>
    <w:rsid w:val="0068170E"/>
    <w:rsid w:val="006824A3"/>
    <w:rsid w:val="0068308C"/>
    <w:rsid w:val="00687AEB"/>
    <w:rsid w:val="006904CA"/>
    <w:rsid w:val="00690E6D"/>
    <w:rsid w:val="006A0F17"/>
    <w:rsid w:val="006A3ED4"/>
    <w:rsid w:val="006A48D0"/>
    <w:rsid w:val="006B0760"/>
    <w:rsid w:val="006B0D08"/>
    <w:rsid w:val="006D115E"/>
    <w:rsid w:val="006D12A8"/>
    <w:rsid w:val="006D3AC0"/>
    <w:rsid w:val="006D3E4F"/>
    <w:rsid w:val="006D55D1"/>
    <w:rsid w:val="006E5931"/>
    <w:rsid w:val="006F6EC8"/>
    <w:rsid w:val="00700A68"/>
    <w:rsid w:val="0070331D"/>
    <w:rsid w:val="00706DD9"/>
    <w:rsid w:val="007117C1"/>
    <w:rsid w:val="00721CD4"/>
    <w:rsid w:val="00722D8F"/>
    <w:rsid w:val="00733176"/>
    <w:rsid w:val="00737A37"/>
    <w:rsid w:val="0074278B"/>
    <w:rsid w:val="00747A68"/>
    <w:rsid w:val="00751447"/>
    <w:rsid w:val="00756D27"/>
    <w:rsid w:val="00757A8B"/>
    <w:rsid w:val="007626AF"/>
    <w:rsid w:val="00763D6F"/>
    <w:rsid w:val="0076472D"/>
    <w:rsid w:val="00765426"/>
    <w:rsid w:val="0076568B"/>
    <w:rsid w:val="007708CF"/>
    <w:rsid w:val="007739A3"/>
    <w:rsid w:val="0078300F"/>
    <w:rsid w:val="0078444B"/>
    <w:rsid w:val="007845F2"/>
    <w:rsid w:val="00784F76"/>
    <w:rsid w:val="007872C9"/>
    <w:rsid w:val="00787E4F"/>
    <w:rsid w:val="0079030A"/>
    <w:rsid w:val="00791D4A"/>
    <w:rsid w:val="0079280D"/>
    <w:rsid w:val="00796C10"/>
    <w:rsid w:val="007A02C3"/>
    <w:rsid w:val="007A4EA5"/>
    <w:rsid w:val="007A7166"/>
    <w:rsid w:val="007A79EA"/>
    <w:rsid w:val="007B3021"/>
    <w:rsid w:val="007C4D6F"/>
    <w:rsid w:val="007D02DE"/>
    <w:rsid w:val="007D66EC"/>
    <w:rsid w:val="007E20CB"/>
    <w:rsid w:val="007E2D16"/>
    <w:rsid w:val="007E7ABF"/>
    <w:rsid w:val="007F5D04"/>
    <w:rsid w:val="008004C5"/>
    <w:rsid w:val="00800613"/>
    <w:rsid w:val="00803CC3"/>
    <w:rsid w:val="008045EE"/>
    <w:rsid w:val="00805109"/>
    <w:rsid w:val="008058B4"/>
    <w:rsid w:val="00805DC8"/>
    <w:rsid w:val="00812FB3"/>
    <w:rsid w:val="00815EE2"/>
    <w:rsid w:val="008206FC"/>
    <w:rsid w:val="00823465"/>
    <w:rsid w:val="00835CF0"/>
    <w:rsid w:val="008363B5"/>
    <w:rsid w:val="0084192D"/>
    <w:rsid w:val="0084251A"/>
    <w:rsid w:val="008438DD"/>
    <w:rsid w:val="0084483A"/>
    <w:rsid w:val="008455AD"/>
    <w:rsid w:val="00845AB7"/>
    <w:rsid w:val="00847A11"/>
    <w:rsid w:val="00850E00"/>
    <w:rsid w:val="008512F3"/>
    <w:rsid w:val="0085480C"/>
    <w:rsid w:val="00856085"/>
    <w:rsid w:val="00863CB1"/>
    <w:rsid w:val="00864C21"/>
    <w:rsid w:val="00867079"/>
    <w:rsid w:val="00875A18"/>
    <w:rsid w:val="00893A15"/>
    <w:rsid w:val="008963CA"/>
    <w:rsid w:val="008A1795"/>
    <w:rsid w:val="008A21D0"/>
    <w:rsid w:val="008A59A1"/>
    <w:rsid w:val="008A6781"/>
    <w:rsid w:val="008B5105"/>
    <w:rsid w:val="008B523F"/>
    <w:rsid w:val="008B579D"/>
    <w:rsid w:val="008B6A77"/>
    <w:rsid w:val="008C2A02"/>
    <w:rsid w:val="008C2B99"/>
    <w:rsid w:val="008C2E48"/>
    <w:rsid w:val="008C3006"/>
    <w:rsid w:val="008D1A9F"/>
    <w:rsid w:val="008D247F"/>
    <w:rsid w:val="008D34A8"/>
    <w:rsid w:val="008D5DC5"/>
    <w:rsid w:val="008D5EE3"/>
    <w:rsid w:val="008E46AA"/>
    <w:rsid w:val="008E547B"/>
    <w:rsid w:val="008E56F3"/>
    <w:rsid w:val="008F10ED"/>
    <w:rsid w:val="008F1100"/>
    <w:rsid w:val="008F3BE3"/>
    <w:rsid w:val="008F4321"/>
    <w:rsid w:val="00901694"/>
    <w:rsid w:val="00902632"/>
    <w:rsid w:val="00910CCE"/>
    <w:rsid w:val="00910F38"/>
    <w:rsid w:val="00912D8C"/>
    <w:rsid w:val="009200BC"/>
    <w:rsid w:val="00921F1C"/>
    <w:rsid w:val="00925C30"/>
    <w:rsid w:val="009306E4"/>
    <w:rsid w:val="0093179A"/>
    <w:rsid w:val="0094191F"/>
    <w:rsid w:val="009440E7"/>
    <w:rsid w:val="0095160D"/>
    <w:rsid w:val="00963286"/>
    <w:rsid w:val="00963D9B"/>
    <w:rsid w:val="00973132"/>
    <w:rsid w:val="00985875"/>
    <w:rsid w:val="00995D5F"/>
    <w:rsid w:val="009A0A3F"/>
    <w:rsid w:val="009A0D46"/>
    <w:rsid w:val="009A0EDE"/>
    <w:rsid w:val="009A1F51"/>
    <w:rsid w:val="009A41C9"/>
    <w:rsid w:val="009A66E2"/>
    <w:rsid w:val="009C4B3B"/>
    <w:rsid w:val="009C5F8A"/>
    <w:rsid w:val="009C6E30"/>
    <w:rsid w:val="009D32D9"/>
    <w:rsid w:val="009D55A6"/>
    <w:rsid w:val="009E71B5"/>
    <w:rsid w:val="009F2063"/>
    <w:rsid w:val="009F2D59"/>
    <w:rsid w:val="009F3517"/>
    <w:rsid w:val="009F49D4"/>
    <w:rsid w:val="00A01004"/>
    <w:rsid w:val="00A0312D"/>
    <w:rsid w:val="00A046C6"/>
    <w:rsid w:val="00A049B1"/>
    <w:rsid w:val="00A1521F"/>
    <w:rsid w:val="00A2012C"/>
    <w:rsid w:val="00A23B27"/>
    <w:rsid w:val="00A30528"/>
    <w:rsid w:val="00A40E25"/>
    <w:rsid w:val="00A422F5"/>
    <w:rsid w:val="00A46947"/>
    <w:rsid w:val="00A46958"/>
    <w:rsid w:val="00A5013F"/>
    <w:rsid w:val="00A52B14"/>
    <w:rsid w:val="00A535B9"/>
    <w:rsid w:val="00A55D43"/>
    <w:rsid w:val="00A6458B"/>
    <w:rsid w:val="00A667BC"/>
    <w:rsid w:val="00A72E75"/>
    <w:rsid w:val="00A81E94"/>
    <w:rsid w:val="00A82AC7"/>
    <w:rsid w:val="00A920F2"/>
    <w:rsid w:val="00A92B30"/>
    <w:rsid w:val="00A93A40"/>
    <w:rsid w:val="00AA00FB"/>
    <w:rsid w:val="00AA33AC"/>
    <w:rsid w:val="00AA4C52"/>
    <w:rsid w:val="00AA6B7D"/>
    <w:rsid w:val="00AB0165"/>
    <w:rsid w:val="00AB458B"/>
    <w:rsid w:val="00AC645A"/>
    <w:rsid w:val="00AD1550"/>
    <w:rsid w:val="00AE26C7"/>
    <w:rsid w:val="00AE7B8C"/>
    <w:rsid w:val="00AF148D"/>
    <w:rsid w:val="00AF3AF9"/>
    <w:rsid w:val="00AF4800"/>
    <w:rsid w:val="00B022E4"/>
    <w:rsid w:val="00B02BEB"/>
    <w:rsid w:val="00B21FC3"/>
    <w:rsid w:val="00B26282"/>
    <w:rsid w:val="00B345F5"/>
    <w:rsid w:val="00B37D5F"/>
    <w:rsid w:val="00B37F81"/>
    <w:rsid w:val="00B52011"/>
    <w:rsid w:val="00B55244"/>
    <w:rsid w:val="00B55523"/>
    <w:rsid w:val="00B70010"/>
    <w:rsid w:val="00B72C18"/>
    <w:rsid w:val="00B76E12"/>
    <w:rsid w:val="00B80D6C"/>
    <w:rsid w:val="00B81F57"/>
    <w:rsid w:val="00B84FF6"/>
    <w:rsid w:val="00B854BD"/>
    <w:rsid w:val="00B868CD"/>
    <w:rsid w:val="00B86D19"/>
    <w:rsid w:val="00B879B0"/>
    <w:rsid w:val="00BA507A"/>
    <w:rsid w:val="00BA5594"/>
    <w:rsid w:val="00BC1A8E"/>
    <w:rsid w:val="00BC5CC7"/>
    <w:rsid w:val="00BD6DBA"/>
    <w:rsid w:val="00BE2403"/>
    <w:rsid w:val="00BE2E4D"/>
    <w:rsid w:val="00BF204C"/>
    <w:rsid w:val="00BF40C3"/>
    <w:rsid w:val="00BF4A30"/>
    <w:rsid w:val="00C00896"/>
    <w:rsid w:val="00C03BD9"/>
    <w:rsid w:val="00C17E8F"/>
    <w:rsid w:val="00C311FB"/>
    <w:rsid w:val="00C35BFF"/>
    <w:rsid w:val="00C3646D"/>
    <w:rsid w:val="00C43BF6"/>
    <w:rsid w:val="00C46C8A"/>
    <w:rsid w:val="00C558CF"/>
    <w:rsid w:val="00C614D3"/>
    <w:rsid w:val="00C6157C"/>
    <w:rsid w:val="00C631C1"/>
    <w:rsid w:val="00C85C85"/>
    <w:rsid w:val="00C915D5"/>
    <w:rsid w:val="00C957F6"/>
    <w:rsid w:val="00C96E1D"/>
    <w:rsid w:val="00CA3984"/>
    <w:rsid w:val="00CA5383"/>
    <w:rsid w:val="00CA5A3D"/>
    <w:rsid w:val="00CA630F"/>
    <w:rsid w:val="00CA76EC"/>
    <w:rsid w:val="00CB5796"/>
    <w:rsid w:val="00CB6660"/>
    <w:rsid w:val="00CC1591"/>
    <w:rsid w:val="00CC6104"/>
    <w:rsid w:val="00CD10AE"/>
    <w:rsid w:val="00CD26D4"/>
    <w:rsid w:val="00CD347D"/>
    <w:rsid w:val="00CD62E3"/>
    <w:rsid w:val="00CD6CE1"/>
    <w:rsid w:val="00CE34D7"/>
    <w:rsid w:val="00CE45D3"/>
    <w:rsid w:val="00CF7DFC"/>
    <w:rsid w:val="00D057F3"/>
    <w:rsid w:val="00D06810"/>
    <w:rsid w:val="00D108A0"/>
    <w:rsid w:val="00D11E50"/>
    <w:rsid w:val="00D12F49"/>
    <w:rsid w:val="00D168FB"/>
    <w:rsid w:val="00D2211E"/>
    <w:rsid w:val="00D238B4"/>
    <w:rsid w:val="00D3795C"/>
    <w:rsid w:val="00D47A69"/>
    <w:rsid w:val="00D527E3"/>
    <w:rsid w:val="00D52FC8"/>
    <w:rsid w:val="00D55F21"/>
    <w:rsid w:val="00D5624B"/>
    <w:rsid w:val="00D571CA"/>
    <w:rsid w:val="00D61D8B"/>
    <w:rsid w:val="00D629A9"/>
    <w:rsid w:val="00D675F8"/>
    <w:rsid w:val="00D71781"/>
    <w:rsid w:val="00D830C7"/>
    <w:rsid w:val="00D8493E"/>
    <w:rsid w:val="00D852B1"/>
    <w:rsid w:val="00D852FA"/>
    <w:rsid w:val="00D8571B"/>
    <w:rsid w:val="00D91CC2"/>
    <w:rsid w:val="00D91F32"/>
    <w:rsid w:val="00D92A92"/>
    <w:rsid w:val="00D95EC2"/>
    <w:rsid w:val="00DA04F4"/>
    <w:rsid w:val="00DA39B1"/>
    <w:rsid w:val="00DA4904"/>
    <w:rsid w:val="00DB630D"/>
    <w:rsid w:val="00DB6703"/>
    <w:rsid w:val="00DB6FCA"/>
    <w:rsid w:val="00DC284B"/>
    <w:rsid w:val="00DD2EF6"/>
    <w:rsid w:val="00DD5F5E"/>
    <w:rsid w:val="00DD6865"/>
    <w:rsid w:val="00DD7525"/>
    <w:rsid w:val="00DD7EEA"/>
    <w:rsid w:val="00DE11EF"/>
    <w:rsid w:val="00DE1339"/>
    <w:rsid w:val="00DE5C9B"/>
    <w:rsid w:val="00DE7DA4"/>
    <w:rsid w:val="00DF4FA1"/>
    <w:rsid w:val="00DF6440"/>
    <w:rsid w:val="00E014CE"/>
    <w:rsid w:val="00E077F2"/>
    <w:rsid w:val="00E14479"/>
    <w:rsid w:val="00E20324"/>
    <w:rsid w:val="00E207A3"/>
    <w:rsid w:val="00E261BE"/>
    <w:rsid w:val="00E27173"/>
    <w:rsid w:val="00E363D8"/>
    <w:rsid w:val="00E369DE"/>
    <w:rsid w:val="00E3752A"/>
    <w:rsid w:val="00E43152"/>
    <w:rsid w:val="00E43DC3"/>
    <w:rsid w:val="00E45DE9"/>
    <w:rsid w:val="00E51D4D"/>
    <w:rsid w:val="00E52CD4"/>
    <w:rsid w:val="00E53CB6"/>
    <w:rsid w:val="00E553FB"/>
    <w:rsid w:val="00E56009"/>
    <w:rsid w:val="00E64AC0"/>
    <w:rsid w:val="00E668C4"/>
    <w:rsid w:val="00E72201"/>
    <w:rsid w:val="00E8067B"/>
    <w:rsid w:val="00E81232"/>
    <w:rsid w:val="00E829A5"/>
    <w:rsid w:val="00E843D9"/>
    <w:rsid w:val="00E91C46"/>
    <w:rsid w:val="00EA1DF0"/>
    <w:rsid w:val="00EA2360"/>
    <w:rsid w:val="00EB062D"/>
    <w:rsid w:val="00EB18DC"/>
    <w:rsid w:val="00EC3E53"/>
    <w:rsid w:val="00EC51E2"/>
    <w:rsid w:val="00ED23BD"/>
    <w:rsid w:val="00EE4365"/>
    <w:rsid w:val="00EE6A93"/>
    <w:rsid w:val="00EE7A31"/>
    <w:rsid w:val="00EF002E"/>
    <w:rsid w:val="00EF076B"/>
    <w:rsid w:val="00EF1C44"/>
    <w:rsid w:val="00EF1C4E"/>
    <w:rsid w:val="00EF289A"/>
    <w:rsid w:val="00EF529B"/>
    <w:rsid w:val="00EF705F"/>
    <w:rsid w:val="00EF7499"/>
    <w:rsid w:val="00F107A3"/>
    <w:rsid w:val="00F16EF9"/>
    <w:rsid w:val="00F23A38"/>
    <w:rsid w:val="00F2496A"/>
    <w:rsid w:val="00F31D37"/>
    <w:rsid w:val="00F40B5E"/>
    <w:rsid w:val="00F43DEC"/>
    <w:rsid w:val="00F4688B"/>
    <w:rsid w:val="00F500A7"/>
    <w:rsid w:val="00F50BB6"/>
    <w:rsid w:val="00F82EF8"/>
    <w:rsid w:val="00F96AD8"/>
    <w:rsid w:val="00FA13A0"/>
    <w:rsid w:val="00FA37E9"/>
    <w:rsid w:val="00FA4ECF"/>
    <w:rsid w:val="00FA5352"/>
    <w:rsid w:val="00FA57AE"/>
    <w:rsid w:val="00FA7B63"/>
    <w:rsid w:val="00FA7E99"/>
    <w:rsid w:val="00FB3534"/>
    <w:rsid w:val="00FB67A8"/>
    <w:rsid w:val="00FC1E36"/>
    <w:rsid w:val="00FC35D6"/>
    <w:rsid w:val="00FC52CE"/>
    <w:rsid w:val="00FC59A9"/>
    <w:rsid w:val="00FC61DE"/>
    <w:rsid w:val="00FC7C1C"/>
    <w:rsid w:val="00FD320D"/>
    <w:rsid w:val="00FD6EE4"/>
    <w:rsid w:val="00FD7CFA"/>
    <w:rsid w:val="00FE37A3"/>
    <w:rsid w:val="00FE54DF"/>
    <w:rsid w:val="00FF379E"/>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1"/>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2">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1"/>
    <w:qFormat/>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3">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link w:val="aff0"/>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1">
    <w:name w:val="Буллит"/>
    <w:basedOn w:val="aff"/>
    <w:link w:val="aff2"/>
    <w:rsid w:val="00403AD6"/>
    <w:pPr>
      <w:ind w:firstLine="244"/>
    </w:pPr>
  </w:style>
  <w:style w:type="paragraph" w:customStyle="1" w:styleId="24">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3">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4"/>
    <w:rsid w:val="00403AD6"/>
    <w:pPr>
      <w:spacing w:before="255" w:after="113" w:line="240" w:lineRule="atLeast"/>
    </w:pPr>
    <w:rPr>
      <w:i/>
      <w:iCs/>
      <w:sz w:val="23"/>
      <w:szCs w:val="23"/>
    </w:rPr>
  </w:style>
  <w:style w:type="paragraph" w:styleId="aff4">
    <w:name w:val="List Paragraph"/>
    <w:basedOn w:val="a"/>
    <w:uiPriority w:val="1"/>
    <w:qFormat/>
    <w:rsid w:val="00403AD6"/>
    <w:pPr>
      <w:suppressAutoHyphens w:val="0"/>
      <w:ind w:left="720"/>
    </w:pPr>
    <w:rPr>
      <w:rFonts w:eastAsia="Times New Roman" w:cs="Times New Roman"/>
      <w:color w:val="auto"/>
    </w:rPr>
  </w:style>
  <w:style w:type="paragraph" w:styleId="aff5">
    <w:name w:val="header"/>
    <w:basedOn w:val="a"/>
    <w:link w:val="aff6"/>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6">
    <w:name w:val="Верхний колонтитул Знак"/>
    <w:basedOn w:val="a0"/>
    <w:link w:val="aff5"/>
    <w:uiPriority w:val="99"/>
    <w:locked/>
    <w:rsid w:val="00240C78"/>
    <w:rPr>
      <w:rFonts w:ascii="Calibri" w:eastAsia="Arial Unicode MS" w:hAnsi="Calibri" w:cs="Times New Roman"/>
      <w:color w:val="00000A"/>
      <w:kern w:val="1"/>
      <w:sz w:val="22"/>
      <w:lang w:eastAsia="ar-SA" w:bidi="ar-SA"/>
    </w:rPr>
  </w:style>
  <w:style w:type="paragraph" w:styleId="25">
    <w:name w:val="Body Text Indent 2"/>
    <w:basedOn w:val="a"/>
    <w:link w:val="26"/>
    <w:uiPriority w:val="99"/>
    <w:rsid w:val="00403AD6"/>
    <w:pPr>
      <w:spacing w:after="120" w:line="480" w:lineRule="auto"/>
      <w:ind w:left="283"/>
    </w:pPr>
    <w:rPr>
      <w:rFonts w:cs="Times New Roman"/>
      <w:szCs w:val="20"/>
    </w:rPr>
  </w:style>
  <w:style w:type="character" w:customStyle="1" w:styleId="26">
    <w:name w:val="Основной текст с отступом 2 Знак"/>
    <w:basedOn w:val="a0"/>
    <w:link w:val="25"/>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7">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8">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7">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8">
    <w:name w:val="Balloon Text"/>
    <w:basedOn w:val="a"/>
    <w:link w:val="aff9"/>
    <w:uiPriority w:val="99"/>
    <w:rsid w:val="00403AD6"/>
    <w:pPr>
      <w:spacing w:after="0" w:line="240" w:lineRule="auto"/>
    </w:pPr>
    <w:rPr>
      <w:rFonts w:ascii="Times New Roman" w:hAnsi="Times New Roman" w:cs="Times New Roman"/>
      <w:sz w:val="2"/>
      <w:szCs w:val="20"/>
    </w:rPr>
  </w:style>
  <w:style w:type="character" w:customStyle="1" w:styleId="aff9">
    <w:name w:val="Текст выноски Знак"/>
    <w:basedOn w:val="a0"/>
    <w:link w:val="aff8"/>
    <w:uiPriority w:val="99"/>
    <w:locked/>
    <w:rsid w:val="00240C78"/>
    <w:rPr>
      <w:rFonts w:eastAsia="Arial Unicode MS" w:cs="Times New Roman"/>
      <w:color w:val="00000A"/>
      <w:kern w:val="1"/>
      <w:sz w:val="2"/>
      <w:lang w:eastAsia="ar-SA" w:bidi="ar-SA"/>
    </w:rPr>
  </w:style>
  <w:style w:type="paragraph" w:styleId="affa">
    <w:name w:val="endnote text"/>
    <w:basedOn w:val="a"/>
    <w:link w:val="affb"/>
    <w:uiPriority w:val="99"/>
    <w:rsid w:val="00403AD6"/>
    <w:rPr>
      <w:rFonts w:cs="Times New Roman"/>
      <w:sz w:val="20"/>
      <w:szCs w:val="20"/>
    </w:rPr>
  </w:style>
  <w:style w:type="character" w:customStyle="1" w:styleId="affb">
    <w:name w:val="Текст концевой сноски Знак"/>
    <w:basedOn w:val="a0"/>
    <w:link w:val="affa"/>
    <w:uiPriority w:val="99"/>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c">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d">
    <w:name w:val="footer"/>
    <w:basedOn w:val="a"/>
    <w:link w:val="affe"/>
    <w:uiPriority w:val="99"/>
    <w:rsid w:val="00403AD6"/>
    <w:pPr>
      <w:tabs>
        <w:tab w:val="center" w:pos="4677"/>
        <w:tab w:val="right" w:pos="9355"/>
      </w:tabs>
    </w:pPr>
    <w:rPr>
      <w:rFonts w:cs="Times New Roman"/>
      <w:szCs w:val="20"/>
    </w:rPr>
  </w:style>
  <w:style w:type="character" w:customStyle="1" w:styleId="affe">
    <w:name w:val="Нижний колонтитул Знак"/>
    <w:basedOn w:val="a0"/>
    <w:link w:val="affd"/>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9">
    <w:name w:val="Body Text 2"/>
    <w:basedOn w:val="a"/>
    <w:link w:val="2a"/>
    <w:uiPriority w:val="99"/>
    <w:rsid w:val="00403AD6"/>
    <w:pPr>
      <w:suppressAutoHyphens w:val="0"/>
      <w:spacing w:after="120" w:line="480" w:lineRule="auto"/>
    </w:pPr>
    <w:rPr>
      <w:rFonts w:cs="Times New Roman"/>
      <w:szCs w:val="20"/>
    </w:rPr>
  </w:style>
  <w:style w:type="character" w:customStyle="1" w:styleId="2a">
    <w:name w:val="Основной текст 2 Знак"/>
    <w:basedOn w:val="a0"/>
    <w:link w:val="29"/>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1">
    <w:name w:val="Название Знак"/>
    <w:basedOn w:val="a0"/>
    <w:link w:val="afff"/>
    <w:uiPriority w:val="99"/>
    <w:locked/>
    <w:rsid w:val="00240C78"/>
    <w:rPr>
      <w:rFonts w:ascii="Cambria" w:hAnsi="Cambria" w:cs="Times New Roman"/>
      <w:b/>
      <w:color w:val="00000A"/>
      <w:kern w:val="28"/>
      <w:sz w:val="32"/>
      <w:lang w:eastAsia="ar-SA" w:bidi="ar-SA"/>
    </w:rPr>
  </w:style>
  <w:style w:type="paragraph" w:styleId="afff0">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0"/>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2">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3">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b">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c">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5">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6">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7">
    <w:name w:val="Заголовок таблицы"/>
    <w:basedOn w:val="afff2"/>
    <w:rsid w:val="00403AD6"/>
    <w:pPr>
      <w:jc w:val="center"/>
    </w:pPr>
    <w:rPr>
      <w:b/>
      <w:bCs/>
    </w:rPr>
  </w:style>
  <w:style w:type="paragraph" w:customStyle="1" w:styleId="afff8">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9">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a">
    <w:name w:val="Выделение жирным"/>
    <w:basedOn w:val="a0"/>
    <w:rsid w:val="00BC1A8E"/>
    <w:rPr>
      <w:rFonts w:cs="Times New Roman"/>
      <w:b/>
      <w:bCs/>
    </w:rPr>
  </w:style>
  <w:style w:type="character" w:customStyle="1" w:styleId="afffb">
    <w:name w:val="Привязка сноски"/>
    <w:rsid w:val="00BC1A8E"/>
    <w:rPr>
      <w:vertAlign w:val="superscript"/>
    </w:rPr>
  </w:style>
  <w:style w:type="character" w:customStyle="1" w:styleId="afffc">
    <w:name w:val="Привязка концевой сноски"/>
    <w:rsid w:val="00BC1A8E"/>
    <w:rPr>
      <w:vertAlign w:val="superscript"/>
    </w:rPr>
  </w:style>
  <w:style w:type="table" w:styleId="afffd">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annotation text"/>
    <w:basedOn w:val="a"/>
    <w:link w:val="affff"/>
    <w:uiPriority w:val="99"/>
    <w:semiHidden/>
    <w:unhideWhenUsed/>
    <w:rsid w:val="00BC1A8E"/>
    <w:pPr>
      <w:spacing w:line="240" w:lineRule="auto"/>
    </w:pPr>
    <w:rPr>
      <w:sz w:val="20"/>
      <w:szCs w:val="20"/>
      <w:lang w:eastAsia="en-US"/>
    </w:rPr>
  </w:style>
  <w:style w:type="character" w:customStyle="1" w:styleId="affff">
    <w:name w:val="Текст примечания Знак"/>
    <w:basedOn w:val="a0"/>
    <w:link w:val="afffe"/>
    <w:uiPriority w:val="99"/>
    <w:semiHidden/>
    <w:locked/>
    <w:rsid w:val="00BC1A8E"/>
    <w:rPr>
      <w:rFonts w:ascii="Calibri" w:eastAsia="Arial Unicode MS" w:hAnsi="Calibri" w:cs="Calibri"/>
      <w:color w:val="00000A"/>
      <w:kern w:val="1"/>
      <w:lang w:eastAsia="en-US"/>
    </w:rPr>
  </w:style>
  <w:style w:type="paragraph" w:styleId="affff0">
    <w:name w:val="annotation subject"/>
    <w:basedOn w:val="afffe"/>
    <w:next w:val="afffe"/>
    <w:link w:val="affff1"/>
    <w:uiPriority w:val="99"/>
    <w:semiHidden/>
    <w:unhideWhenUsed/>
    <w:rsid w:val="00BC1A8E"/>
    <w:rPr>
      <w:b/>
      <w:bCs/>
    </w:rPr>
  </w:style>
  <w:style w:type="character" w:customStyle="1" w:styleId="affff1">
    <w:name w:val="Тема примечания Знак"/>
    <w:basedOn w:val="affff"/>
    <w:link w:val="affff0"/>
    <w:uiPriority w:val="99"/>
    <w:semiHidden/>
    <w:locked/>
    <w:rsid w:val="00BC1A8E"/>
    <w:rPr>
      <w:rFonts w:ascii="Calibri" w:eastAsia="Arial Unicode MS" w:hAnsi="Calibri" w:cs="Calibri"/>
      <w:b/>
      <w:bCs/>
      <w:color w:val="00000A"/>
      <w:kern w:val="1"/>
      <w:lang w:eastAsia="en-US"/>
    </w:rPr>
  </w:style>
  <w:style w:type="table" w:customStyle="1" w:styleId="TableNormal">
    <w:name w:val="Table Normal"/>
    <w:uiPriority w:val="2"/>
    <w:semiHidden/>
    <w:unhideWhenUsed/>
    <w:qFormat/>
    <w:rsid w:val="0093179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3179A"/>
    <w:pPr>
      <w:widowControl w:val="0"/>
      <w:suppressAutoHyphens w:val="0"/>
      <w:autoSpaceDE w:val="0"/>
      <w:autoSpaceDN w:val="0"/>
      <w:spacing w:after="0" w:line="240" w:lineRule="auto"/>
      <w:ind w:left="109"/>
    </w:pPr>
    <w:rPr>
      <w:rFonts w:ascii="Times New Roman" w:eastAsia="Times New Roman" w:hAnsi="Times New Roman" w:cs="Times New Roman"/>
      <w:color w:val="auto"/>
      <w:kern w:val="0"/>
      <w:lang w:eastAsia="en-US"/>
    </w:rPr>
  </w:style>
  <w:style w:type="numbering" w:customStyle="1" w:styleId="1f1">
    <w:name w:val="Нет списка1"/>
    <w:next w:val="a2"/>
    <w:uiPriority w:val="99"/>
    <w:semiHidden/>
    <w:unhideWhenUsed/>
    <w:rsid w:val="00145E9F"/>
  </w:style>
  <w:style w:type="table" w:customStyle="1" w:styleId="TableNormal1">
    <w:name w:val="Table Normal1"/>
    <w:uiPriority w:val="2"/>
    <w:semiHidden/>
    <w:unhideWhenUsed/>
    <w:qFormat/>
    <w:rsid w:val="00145E9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f2">
    <w:name w:val="Сетка таблицы1"/>
    <w:basedOn w:val="a1"/>
    <w:next w:val="afffd"/>
    <w:uiPriority w:val="59"/>
    <w:rsid w:val="00145E9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0">
    <w:name w:val="Основной Знак"/>
    <w:link w:val="aff"/>
    <w:rsid w:val="00145E9F"/>
    <w:rPr>
      <w:rFonts w:ascii="NewtonCSanPin" w:hAnsi="NewtonCSanPin" w:cs="NewtonCSanPin"/>
      <w:color w:val="000000"/>
      <w:kern w:val="1"/>
      <w:sz w:val="21"/>
      <w:szCs w:val="21"/>
      <w:lang w:eastAsia="ar-SA"/>
    </w:rPr>
  </w:style>
  <w:style w:type="character" w:customStyle="1" w:styleId="aff2">
    <w:name w:val="Буллит Знак"/>
    <w:basedOn w:val="aff0"/>
    <w:link w:val="aff1"/>
    <w:rsid w:val="00145E9F"/>
    <w:rPr>
      <w:rFonts w:ascii="NewtonCSanPin" w:hAnsi="NewtonCSanPin" w:cs="NewtonCSanPin"/>
      <w:color w:val="000000"/>
      <w:kern w:val="1"/>
      <w:sz w:val="21"/>
      <w:szCs w:val="21"/>
      <w:lang w:eastAsia="ar-SA"/>
    </w:rPr>
  </w:style>
  <w:style w:type="paragraph" w:customStyle="1" w:styleId="21">
    <w:name w:val="Средняя сетка 21"/>
    <w:basedOn w:val="a"/>
    <w:uiPriority w:val="1"/>
    <w:qFormat/>
    <w:rsid w:val="00145E9F"/>
    <w:pPr>
      <w:numPr>
        <w:numId w:val="9"/>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numbering" w:customStyle="1" w:styleId="110">
    <w:name w:val="Нет списка11"/>
    <w:next w:val="a2"/>
    <w:uiPriority w:val="99"/>
    <w:semiHidden/>
    <w:unhideWhenUsed/>
    <w:rsid w:val="00145E9F"/>
  </w:style>
  <w:style w:type="table" w:customStyle="1" w:styleId="111">
    <w:name w:val="Сетка таблицы11"/>
    <w:basedOn w:val="a1"/>
    <w:next w:val="afffd"/>
    <w:uiPriority w:val="59"/>
    <w:rsid w:val="00145E9F"/>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510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d">
    <w:name w:val="Сетка таблицы2"/>
    <w:basedOn w:val="a1"/>
    <w:next w:val="afffd"/>
    <w:uiPriority w:val="59"/>
    <w:rsid w:val="00256C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d"/>
    <w:uiPriority w:val="59"/>
    <w:rsid w:val="002B6DAC"/>
    <w:pPr>
      <w:spacing w:before="100" w:beforeAutospacing="1" w:after="100" w:afterAutospacing="1"/>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next w:val="afffd"/>
    <w:uiPriority w:val="59"/>
    <w:rsid w:val="008B6A77"/>
    <w:pPr>
      <w:spacing w:beforeAutospacing="1" w:afterAutospacing="1"/>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d"/>
    <w:uiPriority w:val="59"/>
    <w:rsid w:val="00F107A3"/>
    <w:pPr>
      <w:spacing w:before="100" w:beforeAutospacing="1" w:after="100" w:afterAutospacing="1"/>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d"/>
    <w:uiPriority w:val="59"/>
    <w:rsid w:val="00EF289A"/>
    <w:pPr>
      <w:spacing w:before="100" w:beforeAutospacing="1" w:after="100" w:afterAutospacing="1"/>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ffd"/>
    <w:uiPriority w:val="59"/>
    <w:rsid w:val="00EF289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ffd"/>
    <w:uiPriority w:val="59"/>
    <w:rsid w:val="006059D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ffd"/>
    <w:uiPriority w:val="59"/>
    <w:rsid w:val="00C96E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2"/>
    <w:uiPriority w:val="99"/>
    <w:semiHidden/>
    <w:unhideWhenUsed/>
    <w:rsid w:val="00493E9E"/>
  </w:style>
  <w:style w:type="paragraph" w:customStyle="1" w:styleId="ConsPlusNonformat">
    <w:name w:val="ConsPlusNonformat"/>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493E9E"/>
    <w:pPr>
      <w:widowControl w:val="0"/>
      <w:autoSpaceDE w:val="0"/>
      <w:autoSpaceDN w:val="0"/>
      <w:adjustRightInd w:val="0"/>
    </w:pPr>
    <w:rPr>
      <w:rFonts w:ascii="Arial" w:eastAsiaTheme="minorEastAsia" w:hAnsi="Arial" w:cs="Arial"/>
      <w:b/>
      <w:bCs/>
      <w:sz w:val="24"/>
      <w:szCs w:val="24"/>
    </w:rPr>
  </w:style>
  <w:style w:type="paragraph" w:customStyle="1" w:styleId="ConsPlusCell">
    <w:name w:val="ConsPlusCell"/>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493E9E"/>
    <w:pPr>
      <w:widowControl w:val="0"/>
      <w:autoSpaceDE w:val="0"/>
      <w:autoSpaceDN w:val="0"/>
      <w:adjustRightInd w:val="0"/>
    </w:pPr>
    <w:rPr>
      <w:rFonts w:ascii="Tahoma" w:eastAsiaTheme="minorEastAsia" w:hAnsi="Tahoma" w:cs="Tahoma"/>
      <w:sz w:val="18"/>
      <w:szCs w:val="18"/>
    </w:rPr>
  </w:style>
  <w:style w:type="paragraph" w:customStyle="1" w:styleId="ConsPlusTitlePage">
    <w:name w:val="ConsPlusTitlePage"/>
    <w:uiPriority w:val="99"/>
    <w:rsid w:val="00493E9E"/>
    <w:pPr>
      <w:widowControl w:val="0"/>
      <w:autoSpaceDE w:val="0"/>
      <w:autoSpaceDN w:val="0"/>
      <w:adjustRightInd w:val="0"/>
    </w:pPr>
    <w:rPr>
      <w:rFonts w:ascii="Tahoma" w:eastAsiaTheme="minorEastAsia" w:hAnsi="Tahoma" w:cs="Tahoma"/>
      <w:sz w:val="24"/>
      <w:szCs w:val="24"/>
    </w:rPr>
  </w:style>
  <w:style w:type="paragraph" w:customStyle="1" w:styleId="ConsPlusJurTerm">
    <w:name w:val="ConsPlusJurTerm"/>
    <w:uiPriority w:val="99"/>
    <w:rsid w:val="00493E9E"/>
    <w:pPr>
      <w:widowControl w:val="0"/>
      <w:autoSpaceDE w:val="0"/>
      <w:autoSpaceDN w:val="0"/>
      <w:adjustRightInd w:val="0"/>
    </w:pPr>
    <w:rPr>
      <w:rFonts w:eastAsiaTheme="minorEastAsia"/>
      <w:sz w:val="24"/>
      <w:szCs w:val="24"/>
    </w:rPr>
  </w:style>
  <w:style w:type="paragraph" w:customStyle="1" w:styleId="ConsPlusTextList">
    <w:name w:val="ConsPlusTextList"/>
    <w:uiPriority w:val="99"/>
    <w:rsid w:val="00493E9E"/>
    <w:pPr>
      <w:widowControl w:val="0"/>
      <w:autoSpaceDE w:val="0"/>
      <w:autoSpaceDN w:val="0"/>
      <w:adjustRightInd w:val="0"/>
    </w:pPr>
    <w:rPr>
      <w:rFonts w:eastAsiaTheme="minorEastAsia"/>
      <w:sz w:val="24"/>
      <w:szCs w:val="24"/>
    </w:rPr>
  </w:style>
  <w:style w:type="paragraph" w:customStyle="1" w:styleId="ConsPlusTextList1">
    <w:name w:val="ConsPlusTextList1"/>
    <w:uiPriority w:val="99"/>
    <w:rsid w:val="00493E9E"/>
    <w:pPr>
      <w:widowControl w:val="0"/>
      <w:autoSpaceDE w:val="0"/>
      <w:autoSpaceDN w:val="0"/>
      <w:adjustRightInd w:val="0"/>
    </w:pPr>
    <w:rPr>
      <w:rFonts w:eastAsiaTheme="minorEastAsia"/>
      <w:sz w:val="24"/>
      <w:szCs w:val="24"/>
    </w:rPr>
  </w:style>
  <w:style w:type="numbering" w:customStyle="1" w:styleId="37">
    <w:name w:val="Нет списка3"/>
    <w:next w:val="a2"/>
    <w:uiPriority w:val="99"/>
    <w:semiHidden/>
    <w:unhideWhenUsed/>
    <w:rsid w:val="000C29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1"/>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2">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1"/>
    <w:qFormat/>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3">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link w:val="aff0"/>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1">
    <w:name w:val="Буллит"/>
    <w:basedOn w:val="aff"/>
    <w:link w:val="aff2"/>
    <w:rsid w:val="00403AD6"/>
    <w:pPr>
      <w:ind w:firstLine="244"/>
    </w:pPr>
  </w:style>
  <w:style w:type="paragraph" w:customStyle="1" w:styleId="24">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3">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4"/>
    <w:rsid w:val="00403AD6"/>
    <w:pPr>
      <w:spacing w:before="255" w:after="113" w:line="240" w:lineRule="atLeast"/>
    </w:pPr>
    <w:rPr>
      <w:i/>
      <w:iCs/>
      <w:sz w:val="23"/>
      <w:szCs w:val="23"/>
    </w:rPr>
  </w:style>
  <w:style w:type="paragraph" w:styleId="aff4">
    <w:name w:val="List Paragraph"/>
    <w:basedOn w:val="a"/>
    <w:uiPriority w:val="1"/>
    <w:qFormat/>
    <w:rsid w:val="00403AD6"/>
    <w:pPr>
      <w:suppressAutoHyphens w:val="0"/>
      <w:ind w:left="720"/>
    </w:pPr>
    <w:rPr>
      <w:rFonts w:eastAsia="Times New Roman" w:cs="Times New Roman"/>
      <w:color w:val="auto"/>
    </w:rPr>
  </w:style>
  <w:style w:type="paragraph" w:styleId="aff5">
    <w:name w:val="header"/>
    <w:basedOn w:val="a"/>
    <w:link w:val="aff6"/>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6">
    <w:name w:val="Верхний колонтитул Знак"/>
    <w:basedOn w:val="a0"/>
    <w:link w:val="aff5"/>
    <w:uiPriority w:val="99"/>
    <w:locked/>
    <w:rsid w:val="00240C78"/>
    <w:rPr>
      <w:rFonts w:ascii="Calibri" w:eastAsia="Arial Unicode MS" w:hAnsi="Calibri" w:cs="Times New Roman"/>
      <w:color w:val="00000A"/>
      <w:kern w:val="1"/>
      <w:sz w:val="22"/>
      <w:lang w:eastAsia="ar-SA" w:bidi="ar-SA"/>
    </w:rPr>
  </w:style>
  <w:style w:type="paragraph" w:styleId="25">
    <w:name w:val="Body Text Indent 2"/>
    <w:basedOn w:val="a"/>
    <w:link w:val="26"/>
    <w:uiPriority w:val="99"/>
    <w:rsid w:val="00403AD6"/>
    <w:pPr>
      <w:spacing w:after="120" w:line="480" w:lineRule="auto"/>
      <w:ind w:left="283"/>
    </w:pPr>
    <w:rPr>
      <w:rFonts w:cs="Times New Roman"/>
      <w:szCs w:val="20"/>
    </w:rPr>
  </w:style>
  <w:style w:type="character" w:customStyle="1" w:styleId="26">
    <w:name w:val="Основной текст с отступом 2 Знак"/>
    <w:basedOn w:val="a0"/>
    <w:link w:val="25"/>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7">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8">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7">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8">
    <w:name w:val="Balloon Text"/>
    <w:basedOn w:val="a"/>
    <w:link w:val="aff9"/>
    <w:uiPriority w:val="99"/>
    <w:rsid w:val="00403AD6"/>
    <w:pPr>
      <w:spacing w:after="0" w:line="240" w:lineRule="auto"/>
    </w:pPr>
    <w:rPr>
      <w:rFonts w:ascii="Times New Roman" w:hAnsi="Times New Roman" w:cs="Times New Roman"/>
      <w:sz w:val="2"/>
      <w:szCs w:val="20"/>
    </w:rPr>
  </w:style>
  <w:style w:type="character" w:customStyle="1" w:styleId="aff9">
    <w:name w:val="Текст выноски Знак"/>
    <w:basedOn w:val="a0"/>
    <w:link w:val="aff8"/>
    <w:uiPriority w:val="99"/>
    <w:locked/>
    <w:rsid w:val="00240C78"/>
    <w:rPr>
      <w:rFonts w:eastAsia="Arial Unicode MS" w:cs="Times New Roman"/>
      <w:color w:val="00000A"/>
      <w:kern w:val="1"/>
      <w:sz w:val="2"/>
      <w:lang w:eastAsia="ar-SA" w:bidi="ar-SA"/>
    </w:rPr>
  </w:style>
  <w:style w:type="paragraph" w:styleId="affa">
    <w:name w:val="endnote text"/>
    <w:basedOn w:val="a"/>
    <w:link w:val="affb"/>
    <w:uiPriority w:val="99"/>
    <w:rsid w:val="00403AD6"/>
    <w:rPr>
      <w:rFonts w:cs="Times New Roman"/>
      <w:sz w:val="20"/>
      <w:szCs w:val="20"/>
    </w:rPr>
  </w:style>
  <w:style w:type="character" w:customStyle="1" w:styleId="affb">
    <w:name w:val="Текст концевой сноски Знак"/>
    <w:basedOn w:val="a0"/>
    <w:link w:val="affa"/>
    <w:uiPriority w:val="99"/>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c">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d">
    <w:name w:val="footer"/>
    <w:basedOn w:val="a"/>
    <w:link w:val="affe"/>
    <w:uiPriority w:val="99"/>
    <w:rsid w:val="00403AD6"/>
    <w:pPr>
      <w:tabs>
        <w:tab w:val="center" w:pos="4677"/>
        <w:tab w:val="right" w:pos="9355"/>
      </w:tabs>
    </w:pPr>
    <w:rPr>
      <w:rFonts w:cs="Times New Roman"/>
      <w:szCs w:val="20"/>
    </w:rPr>
  </w:style>
  <w:style w:type="character" w:customStyle="1" w:styleId="affe">
    <w:name w:val="Нижний колонтитул Знак"/>
    <w:basedOn w:val="a0"/>
    <w:link w:val="affd"/>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9">
    <w:name w:val="Body Text 2"/>
    <w:basedOn w:val="a"/>
    <w:link w:val="2a"/>
    <w:uiPriority w:val="99"/>
    <w:rsid w:val="00403AD6"/>
    <w:pPr>
      <w:suppressAutoHyphens w:val="0"/>
      <w:spacing w:after="120" w:line="480" w:lineRule="auto"/>
    </w:pPr>
    <w:rPr>
      <w:rFonts w:cs="Times New Roman"/>
      <w:szCs w:val="20"/>
    </w:rPr>
  </w:style>
  <w:style w:type="character" w:customStyle="1" w:styleId="2a">
    <w:name w:val="Основной текст 2 Знак"/>
    <w:basedOn w:val="a0"/>
    <w:link w:val="29"/>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1">
    <w:name w:val="Название Знак"/>
    <w:basedOn w:val="a0"/>
    <w:link w:val="afff"/>
    <w:uiPriority w:val="99"/>
    <w:locked/>
    <w:rsid w:val="00240C78"/>
    <w:rPr>
      <w:rFonts w:ascii="Cambria" w:hAnsi="Cambria" w:cs="Times New Roman"/>
      <w:b/>
      <w:color w:val="00000A"/>
      <w:kern w:val="28"/>
      <w:sz w:val="32"/>
      <w:lang w:eastAsia="ar-SA" w:bidi="ar-SA"/>
    </w:rPr>
  </w:style>
  <w:style w:type="paragraph" w:styleId="afff0">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0"/>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2">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3">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b">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c">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5">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6">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7">
    <w:name w:val="Заголовок таблицы"/>
    <w:basedOn w:val="afff2"/>
    <w:rsid w:val="00403AD6"/>
    <w:pPr>
      <w:jc w:val="center"/>
    </w:pPr>
    <w:rPr>
      <w:b/>
      <w:bCs/>
    </w:rPr>
  </w:style>
  <w:style w:type="paragraph" w:customStyle="1" w:styleId="afff8">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9">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a">
    <w:name w:val="Выделение жирным"/>
    <w:basedOn w:val="a0"/>
    <w:rsid w:val="00BC1A8E"/>
    <w:rPr>
      <w:rFonts w:cs="Times New Roman"/>
      <w:b/>
      <w:bCs/>
    </w:rPr>
  </w:style>
  <w:style w:type="character" w:customStyle="1" w:styleId="afffb">
    <w:name w:val="Привязка сноски"/>
    <w:rsid w:val="00BC1A8E"/>
    <w:rPr>
      <w:vertAlign w:val="superscript"/>
    </w:rPr>
  </w:style>
  <w:style w:type="character" w:customStyle="1" w:styleId="afffc">
    <w:name w:val="Привязка концевой сноски"/>
    <w:rsid w:val="00BC1A8E"/>
    <w:rPr>
      <w:vertAlign w:val="superscript"/>
    </w:rPr>
  </w:style>
  <w:style w:type="table" w:styleId="afffd">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annotation text"/>
    <w:basedOn w:val="a"/>
    <w:link w:val="affff"/>
    <w:uiPriority w:val="99"/>
    <w:semiHidden/>
    <w:unhideWhenUsed/>
    <w:rsid w:val="00BC1A8E"/>
    <w:pPr>
      <w:spacing w:line="240" w:lineRule="auto"/>
    </w:pPr>
    <w:rPr>
      <w:sz w:val="20"/>
      <w:szCs w:val="20"/>
      <w:lang w:eastAsia="en-US"/>
    </w:rPr>
  </w:style>
  <w:style w:type="character" w:customStyle="1" w:styleId="affff">
    <w:name w:val="Текст примечания Знак"/>
    <w:basedOn w:val="a0"/>
    <w:link w:val="afffe"/>
    <w:uiPriority w:val="99"/>
    <w:semiHidden/>
    <w:locked/>
    <w:rsid w:val="00BC1A8E"/>
    <w:rPr>
      <w:rFonts w:ascii="Calibri" w:eastAsia="Arial Unicode MS" w:hAnsi="Calibri" w:cs="Calibri"/>
      <w:color w:val="00000A"/>
      <w:kern w:val="1"/>
      <w:lang w:eastAsia="en-US"/>
    </w:rPr>
  </w:style>
  <w:style w:type="paragraph" w:styleId="affff0">
    <w:name w:val="annotation subject"/>
    <w:basedOn w:val="afffe"/>
    <w:next w:val="afffe"/>
    <w:link w:val="affff1"/>
    <w:uiPriority w:val="99"/>
    <w:semiHidden/>
    <w:unhideWhenUsed/>
    <w:rsid w:val="00BC1A8E"/>
    <w:rPr>
      <w:b/>
      <w:bCs/>
    </w:rPr>
  </w:style>
  <w:style w:type="character" w:customStyle="1" w:styleId="affff1">
    <w:name w:val="Тема примечания Знак"/>
    <w:basedOn w:val="affff"/>
    <w:link w:val="affff0"/>
    <w:uiPriority w:val="99"/>
    <w:semiHidden/>
    <w:locked/>
    <w:rsid w:val="00BC1A8E"/>
    <w:rPr>
      <w:rFonts w:ascii="Calibri" w:eastAsia="Arial Unicode MS" w:hAnsi="Calibri" w:cs="Calibri"/>
      <w:b/>
      <w:bCs/>
      <w:color w:val="00000A"/>
      <w:kern w:val="1"/>
      <w:lang w:eastAsia="en-US"/>
    </w:rPr>
  </w:style>
  <w:style w:type="table" w:customStyle="1" w:styleId="TableNormal">
    <w:name w:val="Table Normal"/>
    <w:uiPriority w:val="2"/>
    <w:semiHidden/>
    <w:unhideWhenUsed/>
    <w:qFormat/>
    <w:rsid w:val="0093179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3179A"/>
    <w:pPr>
      <w:widowControl w:val="0"/>
      <w:suppressAutoHyphens w:val="0"/>
      <w:autoSpaceDE w:val="0"/>
      <w:autoSpaceDN w:val="0"/>
      <w:spacing w:after="0" w:line="240" w:lineRule="auto"/>
      <w:ind w:left="109"/>
    </w:pPr>
    <w:rPr>
      <w:rFonts w:ascii="Times New Roman" w:eastAsia="Times New Roman" w:hAnsi="Times New Roman" w:cs="Times New Roman"/>
      <w:color w:val="auto"/>
      <w:kern w:val="0"/>
      <w:lang w:eastAsia="en-US"/>
    </w:rPr>
  </w:style>
  <w:style w:type="numbering" w:customStyle="1" w:styleId="1f1">
    <w:name w:val="Нет списка1"/>
    <w:next w:val="a2"/>
    <w:uiPriority w:val="99"/>
    <w:semiHidden/>
    <w:unhideWhenUsed/>
    <w:rsid w:val="00145E9F"/>
  </w:style>
  <w:style w:type="table" w:customStyle="1" w:styleId="TableNormal1">
    <w:name w:val="Table Normal1"/>
    <w:uiPriority w:val="2"/>
    <w:semiHidden/>
    <w:unhideWhenUsed/>
    <w:qFormat/>
    <w:rsid w:val="00145E9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f2">
    <w:name w:val="Сетка таблицы1"/>
    <w:basedOn w:val="a1"/>
    <w:next w:val="afffd"/>
    <w:uiPriority w:val="59"/>
    <w:rsid w:val="00145E9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0">
    <w:name w:val="Основной Знак"/>
    <w:link w:val="aff"/>
    <w:rsid w:val="00145E9F"/>
    <w:rPr>
      <w:rFonts w:ascii="NewtonCSanPin" w:hAnsi="NewtonCSanPin" w:cs="NewtonCSanPin"/>
      <w:color w:val="000000"/>
      <w:kern w:val="1"/>
      <w:sz w:val="21"/>
      <w:szCs w:val="21"/>
      <w:lang w:eastAsia="ar-SA"/>
    </w:rPr>
  </w:style>
  <w:style w:type="character" w:customStyle="1" w:styleId="aff2">
    <w:name w:val="Буллит Знак"/>
    <w:basedOn w:val="aff0"/>
    <w:link w:val="aff1"/>
    <w:rsid w:val="00145E9F"/>
    <w:rPr>
      <w:rFonts w:ascii="NewtonCSanPin" w:hAnsi="NewtonCSanPin" w:cs="NewtonCSanPin"/>
      <w:color w:val="000000"/>
      <w:kern w:val="1"/>
      <w:sz w:val="21"/>
      <w:szCs w:val="21"/>
      <w:lang w:eastAsia="ar-SA"/>
    </w:rPr>
  </w:style>
  <w:style w:type="paragraph" w:customStyle="1" w:styleId="21">
    <w:name w:val="Средняя сетка 21"/>
    <w:basedOn w:val="a"/>
    <w:uiPriority w:val="1"/>
    <w:qFormat/>
    <w:rsid w:val="00145E9F"/>
    <w:pPr>
      <w:numPr>
        <w:numId w:val="9"/>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numbering" w:customStyle="1" w:styleId="110">
    <w:name w:val="Нет списка11"/>
    <w:next w:val="a2"/>
    <w:uiPriority w:val="99"/>
    <w:semiHidden/>
    <w:unhideWhenUsed/>
    <w:rsid w:val="00145E9F"/>
  </w:style>
  <w:style w:type="table" w:customStyle="1" w:styleId="111">
    <w:name w:val="Сетка таблицы11"/>
    <w:basedOn w:val="a1"/>
    <w:next w:val="afffd"/>
    <w:uiPriority w:val="59"/>
    <w:rsid w:val="00145E9F"/>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10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d">
    <w:name w:val="Сетка таблицы2"/>
    <w:basedOn w:val="a1"/>
    <w:next w:val="afffd"/>
    <w:uiPriority w:val="59"/>
    <w:rsid w:val="00256C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d"/>
    <w:uiPriority w:val="59"/>
    <w:rsid w:val="002B6DAC"/>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fffd"/>
    <w:uiPriority w:val="59"/>
    <w:rsid w:val="008B6A77"/>
    <w:pPr>
      <w:spacing w:beforeAutospacing="1" w:afterAutospacing="1"/>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ffd"/>
    <w:uiPriority w:val="59"/>
    <w:rsid w:val="00F107A3"/>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fd"/>
    <w:uiPriority w:val="59"/>
    <w:rsid w:val="00EF289A"/>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d"/>
    <w:uiPriority w:val="59"/>
    <w:rsid w:val="00EF28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ffd"/>
    <w:uiPriority w:val="59"/>
    <w:rsid w:val="006059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fd"/>
    <w:uiPriority w:val="59"/>
    <w:rsid w:val="00C96E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493E9E"/>
  </w:style>
  <w:style w:type="paragraph" w:customStyle="1" w:styleId="ConsPlusNonformat">
    <w:name w:val="ConsPlusNonformat"/>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493E9E"/>
    <w:pPr>
      <w:widowControl w:val="0"/>
      <w:autoSpaceDE w:val="0"/>
      <w:autoSpaceDN w:val="0"/>
      <w:adjustRightInd w:val="0"/>
    </w:pPr>
    <w:rPr>
      <w:rFonts w:ascii="Arial" w:eastAsiaTheme="minorEastAsia" w:hAnsi="Arial" w:cs="Arial"/>
      <w:b/>
      <w:bCs/>
      <w:sz w:val="24"/>
      <w:szCs w:val="24"/>
    </w:rPr>
  </w:style>
  <w:style w:type="paragraph" w:customStyle="1" w:styleId="ConsPlusCell">
    <w:name w:val="ConsPlusCell"/>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493E9E"/>
    <w:pPr>
      <w:widowControl w:val="0"/>
      <w:autoSpaceDE w:val="0"/>
      <w:autoSpaceDN w:val="0"/>
      <w:adjustRightInd w:val="0"/>
    </w:pPr>
    <w:rPr>
      <w:rFonts w:ascii="Tahoma" w:eastAsiaTheme="minorEastAsia" w:hAnsi="Tahoma" w:cs="Tahoma"/>
      <w:sz w:val="18"/>
      <w:szCs w:val="18"/>
    </w:rPr>
  </w:style>
  <w:style w:type="paragraph" w:customStyle="1" w:styleId="ConsPlusTitlePage">
    <w:name w:val="ConsPlusTitlePage"/>
    <w:uiPriority w:val="99"/>
    <w:rsid w:val="00493E9E"/>
    <w:pPr>
      <w:widowControl w:val="0"/>
      <w:autoSpaceDE w:val="0"/>
      <w:autoSpaceDN w:val="0"/>
      <w:adjustRightInd w:val="0"/>
    </w:pPr>
    <w:rPr>
      <w:rFonts w:ascii="Tahoma" w:eastAsiaTheme="minorEastAsia" w:hAnsi="Tahoma" w:cs="Tahoma"/>
      <w:sz w:val="24"/>
      <w:szCs w:val="24"/>
    </w:rPr>
  </w:style>
  <w:style w:type="paragraph" w:customStyle="1" w:styleId="ConsPlusJurTerm">
    <w:name w:val="ConsPlusJurTerm"/>
    <w:uiPriority w:val="99"/>
    <w:rsid w:val="00493E9E"/>
    <w:pPr>
      <w:widowControl w:val="0"/>
      <w:autoSpaceDE w:val="0"/>
      <w:autoSpaceDN w:val="0"/>
      <w:adjustRightInd w:val="0"/>
    </w:pPr>
    <w:rPr>
      <w:rFonts w:eastAsiaTheme="minorEastAsia"/>
      <w:sz w:val="24"/>
      <w:szCs w:val="24"/>
    </w:rPr>
  </w:style>
  <w:style w:type="paragraph" w:customStyle="1" w:styleId="ConsPlusTextList">
    <w:name w:val="ConsPlusTextList"/>
    <w:uiPriority w:val="99"/>
    <w:rsid w:val="00493E9E"/>
    <w:pPr>
      <w:widowControl w:val="0"/>
      <w:autoSpaceDE w:val="0"/>
      <w:autoSpaceDN w:val="0"/>
      <w:adjustRightInd w:val="0"/>
    </w:pPr>
    <w:rPr>
      <w:rFonts w:eastAsiaTheme="minorEastAsia"/>
      <w:sz w:val="24"/>
      <w:szCs w:val="24"/>
    </w:rPr>
  </w:style>
  <w:style w:type="paragraph" w:customStyle="1" w:styleId="ConsPlusTextList1">
    <w:name w:val="ConsPlusTextList1"/>
    <w:uiPriority w:val="99"/>
    <w:rsid w:val="00493E9E"/>
    <w:pPr>
      <w:widowControl w:val="0"/>
      <w:autoSpaceDE w:val="0"/>
      <w:autoSpaceDN w:val="0"/>
      <w:adjustRightInd w:val="0"/>
    </w:pPr>
    <w:rPr>
      <w:rFonts w:eastAsiaTheme="minorEastAsia"/>
      <w:sz w:val="24"/>
      <w:szCs w:val="24"/>
    </w:rPr>
  </w:style>
  <w:style w:type="numbering" w:customStyle="1" w:styleId="37">
    <w:name w:val="Нет списка3"/>
    <w:next w:val="a2"/>
    <w:uiPriority w:val="99"/>
    <w:semiHidden/>
    <w:unhideWhenUsed/>
    <w:rsid w:val="000C2992"/>
  </w:style>
</w:styles>
</file>

<file path=word/webSettings.xml><?xml version="1.0" encoding="utf-8"?>
<w:webSettings xmlns:r="http://schemas.openxmlformats.org/officeDocument/2006/relationships" xmlns:w="http://schemas.openxmlformats.org/wordprocessingml/2006/main">
  <w:divs>
    <w:div w:id="344401557">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475560117">
      <w:bodyDiv w:val="1"/>
      <w:marLeft w:val="0"/>
      <w:marRight w:val="0"/>
      <w:marTop w:val="0"/>
      <w:marBottom w:val="0"/>
      <w:divBdr>
        <w:top w:val="none" w:sz="0" w:space="0" w:color="auto"/>
        <w:left w:val="none" w:sz="0" w:space="0" w:color="auto"/>
        <w:bottom w:val="none" w:sz="0" w:space="0" w:color="auto"/>
        <w:right w:val="none" w:sz="0" w:space="0" w:color="auto"/>
      </w:divBdr>
    </w:div>
    <w:div w:id="2010790493">
      <w:bodyDiv w:val="1"/>
      <w:marLeft w:val="0"/>
      <w:marRight w:val="0"/>
      <w:marTop w:val="0"/>
      <w:marBottom w:val="0"/>
      <w:divBdr>
        <w:top w:val="none" w:sz="0" w:space="0" w:color="auto"/>
        <w:left w:val="none" w:sz="0" w:space="0" w:color="auto"/>
        <w:bottom w:val="none" w:sz="0" w:space="0" w:color="auto"/>
        <w:right w:val="none" w:sz="0" w:space="0" w:color="auto"/>
      </w:divBdr>
    </w:div>
    <w:div w:id="202959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demo=2&amp;base=LAW&amp;n=371594&amp;date=13.01.2023&amp;dst=100471&amp;field=134"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amp;demo=2&amp;base=INT&amp;n=11665&amp;date=13.01.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175316&amp;date=13.01.2023&amp;dst=100013&amp;field=13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8C30-ECF0-4321-B5D9-D74E73118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157</Pages>
  <Words>60203</Words>
  <Characters>343160</Characters>
  <Application>Microsoft Office Word</Application>
  <DocSecurity>0</DocSecurity>
  <Lines>2859</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Школа</cp:lastModifiedBy>
  <cp:revision>45</cp:revision>
  <cp:lastPrinted>2024-01-18T07:58:00Z</cp:lastPrinted>
  <dcterms:created xsi:type="dcterms:W3CDTF">2023-08-22T07:04:00Z</dcterms:created>
  <dcterms:modified xsi:type="dcterms:W3CDTF">2024-01-18T08:14:00Z</dcterms:modified>
</cp:coreProperties>
</file>