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6" w:rsidRPr="00781D50" w:rsidRDefault="00AD4036" w:rsidP="00AD4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>Утверждаю</w:t>
      </w:r>
    </w:p>
    <w:p w:rsidR="00AD4036" w:rsidRDefault="00AD4036" w:rsidP="00AD4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>Директор</w:t>
      </w:r>
    </w:p>
    <w:p w:rsidR="00AD4036" w:rsidRDefault="00AD4036" w:rsidP="00AD4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1D50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1D50">
        <w:rPr>
          <w:rFonts w:ascii="Times New Roman" w:hAnsi="Times New Roman" w:cs="Times New Roman"/>
          <w:sz w:val="24"/>
          <w:szCs w:val="24"/>
        </w:rPr>
        <w:t>ООШ п. Садовый»</w:t>
      </w:r>
    </w:p>
    <w:p w:rsidR="00AD4036" w:rsidRDefault="00AD4036" w:rsidP="00AD4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4206" cy="764508"/>
            <wp:effectExtent l="19050" t="0" r="35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48" cy="7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Л. С. Авилова</w:t>
      </w:r>
    </w:p>
    <w:p w:rsidR="00AD4036" w:rsidRDefault="00AD4036" w:rsidP="00AD4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02.09.2024г.</w:t>
      </w:r>
    </w:p>
    <w:p w:rsidR="00AD4036" w:rsidRDefault="00AD4036" w:rsidP="00AD4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036" w:rsidRDefault="00AD4036" w:rsidP="00AD4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429" w:rsidRDefault="00594429" w:rsidP="00594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E37">
        <w:rPr>
          <w:rFonts w:ascii="Times New Roman" w:hAnsi="Times New Roman" w:cs="Times New Roman"/>
          <w:sz w:val="28"/>
          <w:szCs w:val="28"/>
        </w:rPr>
        <w:t>Годовой график проведения оценочных процедур</w:t>
      </w:r>
    </w:p>
    <w:p w:rsidR="00594429" w:rsidRPr="00536E37" w:rsidRDefault="00594429" w:rsidP="00594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E37">
        <w:rPr>
          <w:rFonts w:ascii="Times New Roman" w:hAnsi="Times New Roman" w:cs="Times New Roman"/>
          <w:sz w:val="28"/>
          <w:szCs w:val="28"/>
        </w:rPr>
        <w:t>в МБОУ «ООШ п. Садовый»</w:t>
      </w:r>
    </w:p>
    <w:p w:rsidR="00594429" w:rsidRPr="00536E37" w:rsidRDefault="00594429" w:rsidP="00594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6E37">
        <w:rPr>
          <w:rFonts w:ascii="Times New Roman" w:hAnsi="Times New Roman" w:cs="Times New Roman"/>
          <w:sz w:val="28"/>
          <w:szCs w:val="28"/>
        </w:rPr>
        <w:t xml:space="preserve">а 2024-2025 </w:t>
      </w:r>
      <w:proofErr w:type="spellStart"/>
      <w:r w:rsidRPr="00536E37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536E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6E37">
        <w:rPr>
          <w:rFonts w:ascii="Times New Roman" w:hAnsi="Times New Roman" w:cs="Times New Roman"/>
          <w:sz w:val="28"/>
          <w:szCs w:val="28"/>
        </w:rPr>
        <w:t>год</w:t>
      </w:r>
    </w:p>
    <w:p w:rsidR="00594429" w:rsidRDefault="00594429" w:rsidP="00594429"/>
    <w:p w:rsidR="00594429" w:rsidRDefault="00594429" w:rsidP="00594429"/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986"/>
        <w:gridCol w:w="427"/>
        <w:gridCol w:w="707"/>
        <w:gridCol w:w="141"/>
        <w:gridCol w:w="851"/>
        <w:gridCol w:w="992"/>
        <w:gridCol w:w="992"/>
        <w:gridCol w:w="993"/>
        <w:gridCol w:w="992"/>
        <w:gridCol w:w="709"/>
        <w:gridCol w:w="141"/>
        <w:gridCol w:w="709"/>
        <w:gridCol w:w="1276"/>
      </w:tblGrid>
      <w:tr w:rsidR="00594429" w:rsidTr="00E86E28">
        <w:tc>
          <w:tcPr>
            <w:tcW w:w="1986" w:type="dxa"/>
          </w:tcPr>
          <w:p w:rsidR="00594429" w:rsidRDefault="00594429" w:rsidP="00E86E2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27" w:type="dxa"/>
            <w:tcBorders>
              <w:right w:val="nil"/>
            </w:tcBorders>
          </w:tcPr>
          <w:p w:rsidR="00594429" w:rsidRDefault="00594429" w:rsidP="00E86E28"/>
        </w:tc>
        <w:tc>
          <w:tcPr>
            <w:tcW w:w="8503" w:type="dxa"/>
            <w:gridSpan w:val="11"/>
            <w:tcBorders>
              <w:left w:val="nil"/>
            </w:tcBorders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/>
        </w:tc>
        <w:tc>
          <w:tcPr>
            <w:tcW w:w="1134" w:type="dxa"/>
            <w:gridSpan w:val="2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992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992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993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992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709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" w:type="dxa"/>
            <w:gridSpan w:val="2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27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4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чтение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Окружающий</w:t>
            </w:r>
          </w:p>
          <w:p w:rsidR="00594429" w:rsidRPr="00470ADB" w:rsidRDefault="00594429" w:rsidP="00E86E28">
            <w:r w:rsidRPr="00470ADB">
              <w:rPr>
                <w:rFonts w:ascii="Times New Roman" w:hAnsi="Times New Roman" w:cs="Times New Roman"/>
                <w:color w:val="000000"/>
              </w:rPr>
              <w:t>мир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503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стартова</w:t>
            </w:r>
            <w:proofErr w:type="spellEnd"/>
            <w:proofErr w:type="gramEnd"/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4" w:lineRule="exact"/>
              <w:ind w:left="5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</w:t>
            </w:r>
          </w:p>
          <w:p w:rsidR="00594429" w:rsidRDefault="00594429" w:rsidP="00E86E28">
            <w:proofErr w:type="spellStart"/>
            <w:r>
              <w:rPr>
                <w:rFonts w:ascii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/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56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594429" w:rsidRDefault="00DD1FDD" w:rsidP="00E86E28">
            <w:r>
              <w:t>ПР.</w:t>
            </w:r>
          </w:p>
        </w:tc>
        <w:tc>
          <w:tcPr>
            <w:tcW w:w="992" w:type="dxa"/>
          </w:tcPr>
          <w:p w:rsidR="00594429" w:rsidRDefault="006233DA" w:rsidP="00E86E28">
            <w:proofErr w:type="gramStart"/>
            <w:r>
              <w:t>СТ</w:t>
            </w:r>
            <w:proofErr w:type="gramEnd"/>
          </w:p>
        </w:tc>
        <w:tc>
          <w:tcPr>
            <w:tcW w:w="992" w:type="dxa"/>
          </w:tcPr>
          <w:p w:rsidR="00594429" w:rsidRDefault="00594429" w:rsidP="00E86E28">
            <w:r>
              <w:t>Д</w:t>
            </w:r>
          </w:p>
        </w:tc>
        <w:tc>
          <w:tcPr>
            <w:tcW w:w="993" w:type="dxa"/>
          </w:tcPr>
          <w:p w:rsidR="00594429" w:rsidRDefault="006233DA" w:rsidP="00E86E28">
            <w:r>
              <w:t>СТ.</w:t>
            </w:r>
          </w:p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709" w:type="dxa"/>
          </w:tcPr>
          <w:p w:rsidR="00594429" w:rsidRDefault="00DD1FDD" w:rsidP="00E86E28">
            <w:r>
              <w:t>ПР.</w:t>
            </w:r>
          </w:p>
        </w:tc>
        <w:tc>
          <w:tcPr>
            <w:tcW w:w="850" w:type="dxa"/>
            <w:gridSpan w:val="2"/>
          </w:tcPr>
          <w:p w:rsidR="00594429" w:rsidRDefault="00DD1FDD" w:rsidP="00DD1FDD">
            <w:r>
              <w:t>ПР.</w:t>
            </w:r>
          </w:p>
        </w:tc>
        <w:tc>
          <w:tcPr>
            <w:tcW w:w="1276" w:type="dxa"/>
          </w:tcPr>
          <w:p w:rsidR="00594429" w:rsidRDefault="00594429" w:rsidP="00E86E28">
            <w:proofErr w:type="spellStart"/>
            <w:r>
              <w:t>Промежуточная</w:t>
            </w:r>
            <w:proofErr w:type="gramStart"/>
            <w:r w:rsidR="00B7438D">
              <w:t>.Д</w:t>
            </w:r>
            <w:proofErr w:type="spellEnd"/>
            <w:proofErr w:type="gramEnd"/>
            <w:r w:rsidR="00B7438D">
              <w:t>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31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КР.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8" w:lineRule="exact"/>
              <w:ind w:left="232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628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35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Окружающий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467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 xml:space="preserve">мир 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Т.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Т.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Иностранный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79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нем</w:t>
            </w:r>
            <w:proofErr w:type="gramEnd"/>
            <w:r w:rsidRPr="00470ADB">
              <w:rPr>
                <w:rFonts w:ascii="Times New Roman" w:hAnsi="Times New Roman" w:cs="Times New Roman"/>
                <w:color w:val="000000"/>
              </w:rPr>
              <w:t>.) язык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53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AB3220" w:rsidP="00E86E28">
            <w:r>
              <w:t xml:space="preserve"> 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AB3220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AB3220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</w:t>
            </w:r>
            <w:r w:rsidR="00754C25">
              <w:rPr>
                <w:rFonts w:ascii="Times New Roman" w:hAnsi="Times New Roman" w:cs="Times New Roman"/>
                <w:color w:val="000000"/>
              </w:rPr>
              <w:t>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56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850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709" w:type="dxa"/>
          </w:tcPr>
          <w:p w:rsidR="00594429" w:rsidRPr="00DD1FDD" w:rsidRDefault="00594429" w:rsidP="00E86E2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Д.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31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Pr="00DD1FDD" w:rsidRDefault="00DD1FDD" w:rsidP="00E86E28">
            <w:r>
              <w:t>КР.</w:t>
            </w:r>
          </w:p>
        </w:tc>
        <w:tc>
          <w:tcPr>
            <w:tcW w:w="992" w:type="dxa"/>
          </w:tcPr>
          <w:p w:rsidR="00594429" w:rsidRPr="00DD1FDD" w:rsidRDefault="00594429" w:rsidP="00E86E2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709" w:type="dxa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КР.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8" w:lineRule="exact"/>
              <w:ind w:left="232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628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>
            <w:r>
              <w:t>КР.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35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Окружающий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467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 xml:space="preserve">мир 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Т.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Т.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Т.</w:t>
            </w:r>
          </w:p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Иностранный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79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нем</w:t>
            </w:r>
            <w:proofErr w:type="gramEnd"/>
            <w:r w:rsidRPr="00470ADB">
              <w:rPr>
                <w:rFonts w:ascii="Times New Roman" w:hAnsi="Times New Roman" w:cs="Times New Roman"/>
                <w:color w:val="000000"/>
              </w:rPr>
              <w:t>.) язык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53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AB3220" w:rsidP="00E86E28">
            <w:r>
              <w:t>КР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2510E">
              <w:t xml:space="preserve"> КР. КР.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56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594429" w:rsidRPr="00DD1FDD" w:rsidRDefault="00DD1FDD" w:rsidP="00E86E28">
            <w:r>
              <w:t>Д.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993" w:type="dxa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709" w:type="dxa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Д.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31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709" w:type="dxa"/>
          </w:tcPr>
          <w:p w:rsidR="00594429" w:rsidRPr="003131D7" w:rsidRDefault="00594429" w:rsidP="00E86E2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КР.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8" w:lineRule="exact"/>
              <w:ind w:left="232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628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35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Окружающий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467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 xml:space="preserve">мир 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Т.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Т.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Т.</w:t>
            </w:r>
          </w:p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Иностранный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79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нем</w:t>
            </w:r>
            <w:proofErr w:type="gramEnd"/>
            <w:r w:rsidRPr="00470ADB">
              <w:rPr>
                <w:rFonts w:ascii="Times New Roman" w:hAnsi="Times New Roman" w:cs="Times New Roman"/>
                <w:color w:val="000000"/>
              </w:rPr>
              <w:t>.) язык</w:t>
            </w:r>
          </w:p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ind w:left="53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AB3220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2510E">
              <w:t xml:space="preserve"> КР.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Т.</w:t>
            </w:r>
          </w:p>
        </w:tc>
      </w:tr>
      <w:tr w:rsidR="00BC4757" w:rsidTr="00E86E28">
        <w:tc>
          <w:tcPr>
            <w:tcW w:w="1986" w:type="dxa"/>
          </w:tcPr>
          <w:p w:rsidR="00BC4757" w:rsidRPr="00470ADB" w:rsidRDefault="00BC4757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1134" w:type="dxa"/>
            <w:gridSpan w:val="2"/>
          </w:tcPr>
          <w:p w:rsidR="00BC4757" w:rsidRDefault="00BC4757" w:rsidP="00E86E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C4757" w:rsidRDefault="00BC4757" w:rsidP="00E86E28"/>
        </w:tc>
        <w:tc>
          <w:tcPr>
            <w:tcW w:w="992" w:type="dxa"/>
          </w:tcPr>
          <w:p w:rsidR="00BC4757" w:rsidRDefault="00BC4757" w:rsidP="00E86E28"/>
        </w:tc>
        <w:tc>
          <w:tcPr>
            <w:tcW w:w="992" w:type="dxa"/>
          </w:tcPr>
          <w:p w:rsidR="00BC4757" w:rsidRDefault="00BC4757" w:rsidP="00E86E28"/>
        </w:tc>
        <w:tc>
          <w:tcPr>
            <w:tcW w:w="993" w:type="dxa"/>
          </w:tcPr>
          <w:p w:rsidR="00BC4757" w:rsidRDefault="00BC4757" w:rsidP="00E86E28"/>
        </w:tc>
        <w:tc>
          <w:tcPr>
            <w:tcW w:w="992" w:type="dxa"/>
          </w:tcPr>
          <w:p w:rsidR="00BC4757" w:rsidRDefault="00BC4757" w:rsidP="00E86E28"/>
        </w:tc>
        <w:tc>
          <w:tcPr>
            <w:tcW w:w="850" w:type="dxa"/>
            <w:gridSpan w:val="2"/>
          </w:tcPr>
          <w:p w:rsidR="00BC4757" w:rsidRDefault="00BC4757" w:rsidP="00E86E28"/>
        </w:tc>
        <w:tc>
          <w:tcPr>
            <w:tcW w:w="709" w:type="dxa"/>
          </w:tcPr>
          <w:p w:rsidR="00BC4757" w:rsidRDefault="00BC4757" w:rsidP="00E86E28"/>
        </w:tc>
        <w:tc>
          <w:tcPr>
            <w:tcW w:w="1276" w:type="dxa"/>
          </w:tcPr>
          <w:p w:rsidR="00BC4757" w:rsidRDefault="00BC4757" w:rsidP="00E86E28">
            <w:r>
              <w:t>проект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850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709" w:type="dxa"/>
          </w:tcPr>
          <w:p w:rsidR="00594429" w:rsidRDefault="00594429" w:rsidP="00E86E28">
            <w:r>
              <w:t>Д.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Д.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>
            <w:r>
              <w:t>КР.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КР.</w:t>
            </w:r>
          </w:p>
        </w:tc>
      </w:tr>
      <w:tr w:rsidR="00594429" w:rsidTr="00E86E28">
        <w:trPr>
          <w:trHeight w:val="712"/>
        </w:trPr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язык</w:t>
            </w:r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AB3220" w:rsidP="00E86E28">
            <w:r>
              <w:t>КР.</w:t>
            </w:r>
          </w:p>
        </w:tc>
        <w:tc>
          <w:tcPr>
            <w:tcW w:w="992" w:type="dxa"/>
          </w:tcPr>
          <w:p w:rsidR="00594429" w:rsidRDefault="00AB3220" w:rsidP="00E86E28">
            <w:r>
              <w:t>КР.</w:t>
            </w:r>
          </w:p>
        </w:tc>
        <w:tc>
          <w:tcPr>
            <w:tcW w:w="992" w:type="dxa"/>
          </w:tcPr>
          <w:p w:rsidR="00594429" w:rsidRDefault="00AB3220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gramStart"/>
            <w:r w:rsidR="0074104B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 w:rsidR="00754C2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proofErr w:type="gramStart"/>
            <w:r w:rsidR="0074104B">
              <w:t xml:space="preserve"> Т</w:t>
            </w:r>
            <w:proofErr w:type="gramEnd"/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725BC5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B7438D">
              <w:t xml:space="preserve"> КР.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754C25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96" w:lineRule="exact"/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754C25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725BC5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roofErr w:type="spellStart"/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754C25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="00754C2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594429" w:rsidTr="00E86E28">
        <w:tc>
          <w:tcPr>
            <w:tcW w:w="1986" w:type="dxa"/>
          </w:tcPr>
          <w:p w:rsidR="00594429" w:rsidRPr="00470ADB" w:rsidRDefault="00594429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594429" w:rsidRDefault="00594429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</w:tc>
        <w:tc>
          <w:tcPr>
            <w:tcW w:w="992" w:type="dxa"/>
            <w:gridSpan w:val="2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/>
        </w:tc>
        <w:tc>
          <w:tcPr>
            <w:tcW w:w="709" w:type="dxa"/>
          </w:tcPr>
          <w:p w:rsidR="00594429" w:rsidRDefault="00594429" w:rsidP="00E86E28"/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7B2471" w:rsidTr="00E86E28">
        <w:tc>
          <w:tcPr>
            <w:tcW w:w="1986" w:type="dxa"/>
          </w:tcPr>
          <w:p w:rsidR="007B2471" w:rsidRPr="00470ADB" w:rsidRDefault="007B2471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1134" w:type="dxa"/>
            <w:gridSpan w:val="2"/>
          </w:tcPr>
          <w:p w:rsidR="007B2471" w:rsidRDefault="007B2471" w:rsidP="00E86E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993" w:type="dxa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850" w:type="dxa"/>
            <w:gridSpan w:val="2"/>
          </w:tcPr>
          <w:p w:rsidR="007B2471" w:rsidRDefault="007B2471" w:rsidP="00E86E28"/>
        </w:tc>
        <w:tc>
          <w:tcPr>
            <w:tcW w:w="709" w:type="dxa"/>
          </w:tcPr>
          <w:p w:rsidR="007B2471" w:rsidRDefault="007B2471" w:rsidP="00E86E28"/>
        </w:tc>
        <w:tc>
          <w:tcPr>
            <w:tcW w:w="1276" w:type="dxa"/>
          </w:tcPr>
          <w:p w:rsidR="007B2471" w:rsidRDefault="007B2471" w:rsidP="00E86E28">
            <w:r>
              <w:t>Промежуточная Т.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/>
        </w:tc>
        <w:tc>
          <w:tcPr>
            <w:tcW w:w="8930" w:type="dxa"/>
            <w:gridSpan w:val="12"/>
          </w:tcPr>
          <w:p w:rsidR="00594429" w:rsidRDefault="00594429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Д.</w:t>
            </w:r>
          </w:p>
        </w:tc>
        <w:tc>
          <w:tcPr>
            <w:tcW w:w="850" w:type="dxa"/>
            <w:gridSpan w:val="2"/>
          </w:tcPr>
          <w:p w:rsidR="00594429" w:rsidRDefault="00594429" w:rsidP="00E86E28">
            <w:r>
              <w:t>Д.</w:t>
            </w:r>
          </w:p>
        </w:tc>
        <w:tc>
          <w:tcPr>
            <w:tcW w:w="709" w:type="dxa"/>
          </w:tcPr>
          <w:p w:rsidR="00594429" w:rsidRDefault="00594429" w:rsidP="00E86E28">
            <w:r>
              <w:t>Д.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Д.</w:t>
            </w:r>
          </w:p>
        </w:tc>
      </w:tr>
      <w:tr w:rsidR="00594429" w:rsidTr="00E86E28">
        <w:tc>
          <w:tcPr>
            <w:tcW w:w="1986" w:type="dxa"/>
          </w:tcPr>
          <w:p w:rsidR="00594429" w:rsidRDefault="00594429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594429" w:rsidRDefault="00594429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992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>
            <w:r>
              <w:t>КР.</w:t>
            </w:r>
          </w:p>
        </w:tc>
        <w:tc>
          <w:tcPr>
            <w:tcW w:w="993" w:type="dxa"/>
          </w:tcPr>
          <w:p w:rsidR="00594429" w:rsidRDefault="00594429" w:rsidP="00E86E28"/>
        </w:tc>
        <w:tc>
          <w:tcPr>
            <w:tcW w:w="992" w:type="dxa"/>
          </w:tcPr>
          <w:p w:rsidR="00594429" w:rsidRDefault="00594429" w:rsidP="00E86E28"/>
        </w:tc>
        <w:tc>
          <w:tcPr>
            <w:tcW w:w="850" w:type="dxa"/>
            <w:gridSpan w:val="2"/>
          </w:tcPr>
          <w:p w:rsidR="00594429" w:rsidRDefault="00594429" w:rsidP="00E86E28">
            <w:r>
              <w:t>КР.</w:t>
            </w:r>
          </w:p>
        </w:tc>
        <w:tc>
          <w:tcPr>
            <w:tcW w:w="709" w:type="dxa"/>
          </w:tcPr>
          <w:p w:rsidR="00594429" w:rsidRDefault="00594429" w:rsidP="00E86E28">
            <w:r>
              <w:t>КР.</w:t>
            </w:r>
          </w:p>
        </w:tc>
        <w:tc>
          <w:tcPr>
            <w:tcW w:w="1276" w:type="dxa"/>
          </w:tcPr>
          <w:p w:rsidR="00594429" w:rsidRDefault="00594429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язык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754C25">
              <w:rPr>
                <w:rFonts w:ascii="Times New Roman" w:hAnsi="Times New Roman" w:cs="Times New Roman"/>
                <w:color w:val="000000"/>
              </w:rPr>
              <w:br/>
            </w:r>
            <w:r w:rsidR="00B7438D"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B2510E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gramStart"/>
            <w:r w:rsidR="0074104B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</w:p>
          <w:p w:rsidR="00B7438D" w:rsidRDefault="00B7438D" w:rsidP="00E86E28"/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proofErr w:type="gramStart"/>
            <w:r w:rsidR="0074104B">
              <w:t xml:space="preserve"> Т</w:t>
            </w:r>
            <w:proofErr w:type="gramEnd"/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5E0693" w:rsidRDefault="005E0693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E86E28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725BC5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ind w:left="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Pr="00470ADB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Pr="00470ADB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Pr="00470ADB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r w:rsidRPr="00470AD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</w:p>
        </w:tc>
      </w:tr>
      <w:tr w:rsidR="00AB3220" w:rsidTr="00E86E28">
        <w:tc>
          <w:tcPr>
            <w:tcW w:w="1986" w:type="dxa"/>
          </w:tcPr>
          <w:p w:rsidR="00AB3220" w:rsidRPr="00470ADB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70ADB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7B2471" w:rsidTr="00E86E28">
        <w:tc>
          <w:tcPr>
            <w:tcW w:w="1986" w:type="dxa"/>
          </w:tcPr>
          <w:p w:rsidR="007B2471" w:rsidRPr="00470ADB" w:rsidRDefault="007B2471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1134" w:type="dxa"/>
            <w:gridSpan w:val="2"/>
          </w:tcPr>
          <w:p w:rsidR="007B2471" w:rsidRDefault="007B2471" w:rsidP="00E86E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993" w:type="dxa"/>
          </w:tcPr>
          <w:p w:rsidR="007B2471" w:rsidRDefault="007B2471" w:rsidP="00E86E28"/>
        </w:tc>
        <w:tc>
          <w:tcPr>
            <w:tcW w:w="992" w:type="dxa"/>
          </w:tcPr>
          <w:p w:rsidR="007B2471" w:rsidRDefault="007B2471" w:rsidP="00E86E28"/>
        </w:tc>
        <w:tc>
          <w:tcPr>
            <w:tcW w:w="850" w:type="dxa"/>
            <w:gridSpan w:val="2"/>
          </w:tcPr>
          <w:p w:rsidR="007B2471" w:rsidRDefault="007B2471" w:rsidP="00E86E28"/>
        </w:tc>
        <w:tc>
          <w:tcPr>
            <w:tcW w:w="709" w:type="dxa"/>
          </w:tcPr>
          <w:p w:rsidR="007B2471" w:rsidRDefault="007B2471" w:rsidP="00E86E28"/>
        </w:tc>
        <w:tc>
          <w:tcPr>
            <w:tcW w:w="1276" w:type="dxa"/>
          </w:tcPr>
          <w:p w:rsidR="007B2471" w:rsidRDefault="007B2471" w:rsidP="00E86E28">
            <w:r>
              <w:t>Промежуточная Т.</w:t>
            </w:r>
          </w:p>
        </w:tc>
      </w:tr>
      <w:tr w:rsidR="00AB3220" w:rsidTr="00E86E28">
        <w:tc>
          <w:tcPr>
            <w:tcW w:w="1986" w:type="dxa"/>
          </w:tcPr>
          <w:p w:rsidR="00AB3220" w:rsidRPr="00470ADB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ind w:left="2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12"/>
          </w:tcPr>
          <w:p w:rsidR="00AB3220" w:rsidRDefault="00AB3220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AB3220" w:rsidRDefault="00AB3220" w:rsidP="00E86E28">
            <w:r>
              <w:t>Д.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К.</w:t>
            </w:r>
            <w:r w:rsidR="00AB3220">
              <w:t>Д.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3E3299" w:rsidP="00E86E28">
            <w:r>
              <w:t>К.</w:t>
            </w:r>
            <w:r w:rsidR="00AB3220">
              <w:t>Д.</w:t>
            </w:r>
          </w:p>
        </w:tc>
        <w:tc>
          <w:tcPr>
            <w:tcW w:w="709" w:type="dxa"/>
          </w:tcPr>
          <w:p w:rsidR="00AB3220" w:rsidRDefault="00AB3220" w:rsidP="00E86E28">
            <w:r>
              <w:t>Д.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Д.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язык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ind w:left="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gramStart"/>
            <w:r w:rsidR="0074104B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</w:p>
          <w:p w:rsidR="00B7438D" w:rsidRDefault="00B7438D" w:rsidP="00E86E28"/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proofErr w:type="gramStart"/>
            <w:r w:rsidR="0074104B">
              <w:t xml:space="preserve"> Т</w:t>
            </w:r>
            <w:proofErr w:type="gramEnd"/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6B0BB6" w:rsidP="00E86E28">
            <w:r>
              <w:t>КР.</w:t>
            </w:r>
          </w:p>
        </w:tc>
        <w:tc>
          <w:tcPr>
            <w:tcW w:w="992" w:type="dxa"/>
          </w:tcPr>
          <w:p w:rsidR="00AB3220" w:rsidRDefault="006B0BB6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6B0BB6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6B0BB6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6B0BB6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6B0BB6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6B0BB6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6B0BB6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754C25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725BC5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725BC5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754C25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5E0693" w:rsidRDefault="005E0693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</w:t>
            </w:r>
          </w:p>
        </w:tc>
      </w:tr>
      <w:tr w:rsidR="00754C25" w:rsidTr="00E86E28">
        <w:tc>
          <w:tcPr>
            <w:tcW w:w="1986" w:type="dxa"/>
          </w:tcPr>
          <w:p w:rsidR="00754C25" w:rsidRDefault="00754C25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754C25" w:rsidRDefault="00754C25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t xml:space="preserve"> КР.</w:t>
            </w:r>
          </w:p>
        </w:tc>
        <w:tc>
          <w:tcPr>
            <w:tcW w:w="992" w:type="dxa"/>
            <w:gridSpan w:val="2"/>
          </w:tcPr>
          <w:p w:rsidR="00754C25" w:rsidRDefault="00754C25" w:rsidP="00E86E28"/>
        </w:tc>
        <w:tc>
          <w:tcPr>
            <w:tcW w:w="992" w:type="dxa"/>
          </w:tcPr>
          <w:p w:rsidR="00754C25" w:rsidRDefault="00754C25" w:rsidP="00E86E28">
            <w:r>
              <w:t>КР.</w:t>
            </w:r>
          </w:p>
        </w:tc>
        <w:tc>
          <w:tcPr>
            <w:tcW w:w="992" w:type="dxa"/>
          </w:tcPr>
          <w:p w:rsidR="00754C25" w:rsidRDefault="00754C25" w:rsidP="00E86E28">
            <w:r>
              <w:t>КР.</w:t>
            </w:r>
          </w:p>
        </w:tc>
        <w:tc>
          <w:tcPr>
            <w:tcW w:w="993" w:type="dxa"/>
          </w:tcPr>
          <w:p w:rsidR="00754C25" w:rsidRDefault="00754C25" w:rsidP="00E86E28"/>
        </w:tc>
        <w:tc>
          <w:tcPr>
            <w:tcW w:w="992" w:type="dxa"/>
          </w:tcPr>
          <w:p w:rsidR="00754C25" w:rsidRDefault="00754C25" w:rsidP="00E86E28"/>
        </w:tc>
        <w:tc>
          <w:tcPr>
            <w:tcW w:w="850" w:type="dxa"/>
            <w:gridSpan w:val="2"/>
          </w:tcPr>
          <w:p w:rsidR="00754C25" w:rsidRDefault="00754C25" w:rsidP="00E86E28">
            <w:r>
              <w:t>КР.</w:t>
            </w:r>
          </w:p>
        </w:tc>
        <w:tc>
          <w:tcPr>
            <w:tcW w:w="709" w:type="dxa"/>
          </w:tcPr>
          <w:p w:rsidR="00754C25" w:rsidRDefault="00754C25" w:rsidP="00E86E28"/>
        </w:tc>
        <w:tc>
          <w:tcPr>
            <w:tcW w:w="1276" w:type="dxa"/>
          </w:tcPr>
          <w:p w:rsidR="00754C25" w:rsidRDefault="00754C25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5E0693">
              <w:rPr>
                <w:rFonts w:ascii="Times New Roman" w:hAnsi="Times New Roman" w:cs="Times New Roman"/>
                <w:color w:val="000000"/>
              </w:rPr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12"/>
          </w:tcPr>
          <w:p w:rsidR="00AB3220" w:rsidRDefault="00AB3220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851" w:type="dxa"/>
          </w:tcPr>
          <w:p w:rsidR="00AB3220" w:rsidRDefault="00AB3220" w:rsidP="00E86E28">
            <w:r>
              <w:t>КД.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>
            <w:r>
              <w:t>КД.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>
            <w:r>
              <w:t>КД.</w:t>
            </w:r>
          </w:p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Д.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язык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КР.</w:t>
            </w:r>
          </w:p>
        </w:tc>
        <w:tc>
          <w:tcPr>
            <w:tcW w:w="851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B2510E">
              <w:t xml:space="preserve"> КР.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2510E" w:rsidP="00E86E28">
            <w:r>
              <w:rPr>
                <w:rFonts w:ascii="Times New Roman" w:hAnsi="Times New Roman" w:cs="Times New Roman"/>
                <w:color w:val="000000"/>
              </w:rPr>
              <w:t>КР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proofErr w:type="spellStart"/>
            <w:r>
              <w:t>Промежуточная</w:t>
            </w:r>
            <w:proofErr w:type="gramStart"/>
            <w:r w:rsidR="005E0693">
              <w:t>.</w:t>
            </w:r>
            <w:r w:rsidR="00B2510E">
              <w:t>К</w:t>
            </w:r>
            <w:proofErr w:type="gramEnd"/>
            <w:r w:rsidR="00B2510E">
              <w:t>Р</w:t>
            </w:r>
            <w:proofErr w:type="spellEnd"/>
            <w:r w:rsidR="00B2510E">
              <w:t>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</w:t>
            </w:r>
            <w:r w:rsidR="00B7438D">
              <w:rPr>
                <w:rFonts w:ascii="Times New Roman" w:hAnsi="Times New Roman" w:cs="Times New Roman"/>
                <w:color w:val="000000"/>
              </w:rPr>
              <w:t>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851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754C25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851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851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754C2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754C25" w:rsidP="00E86E28">
            <w:r>
              <w:t>КР.</w:t>
            </w:r>
          </w:p>
        </w:tc>
        <w:tc>
          <w:tcPr>
            <w:tcW w:w="709" w:type="dxa"/>
          </w:tcPr>
          <w:p w:rsidR="00AB3220" w:rsidRDefault="00754C25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3E3299" w:rsidP="00E86E28">
            <w:r>
              <w:t>КР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725BC5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gridSpan w:val="3"/>
          </w:tcPr>
          <w:p w:rsidR="00B7438D" w:rsidRPr="00185FB0" w:rsidRDefault="00185FB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Стартовая КР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4D318A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54572E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54572E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851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851" w:type="dxa"/>
          </w:tcPr>
          <w:p w:rsidR="00AB3220" w:rsidRDefault="003E3299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54572E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gridSpan w:val="3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851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754C25" w:rsidTr="0054572E">
        <w:tc>
          <w:tcPr>
            <w:tcW w:w="1986" w:type="dxa"/>
          </w:tcPr>
          <w:p w:rsidR="00754C25" w:rsidRDefault="00754C25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gridSpan w:val="3"/>
          </w:tcPr>
          <w:p w:rsidR="00754C25" w:rsidRDefault="00754C25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</w:t>
            </w:r>
          </w:p>
        </w:tc>
        <w:tc>
          <w:tcPr>
            <w:tcW w:w="851" w:type="dxa"/>
          </w:tcPr>
          <w:p w:rsidR="00754C25" w:rsidRDefault="00754C25" w:rsidP="00E86E28"/>
        </w:tc>
        <w:tc>
          <w:tcPr>
            <w:tcW w:w="992" w:type="dxa"/>
          </w:tcPr>
          <w:p w:rsidR="00754C25" w:rsidRDefault="00754C25" w:rsidP="00E86E28"/>
        </w:tc>
        <w:tc>
          <w:tcPr>
            <w:tcW w:w="992" w:type="dxa"/>
          </w:tcPr>
          <w:p w:rsidR="00754C25" w:rsidRDefault="00754C25" w:rsidP="00E86E28">
            <w:r>
              <w:t>КР.</w:t>
            </w:r>
          </w:p>
        </w:tc>
        <w:tc>
          <w:tcPr>
            <w:tcW w:w="993" w:type="dxa"/>
          </w:tcPr>
          <w:p w:rsidR="00754C25" w:rsidRDefault="00754C25" w:rsidP="00E86E28"/>
        </w:tc>
        <w:tc>
          <w:tcPr>
            <w:tcW w:w="992" w:type="dxa"/>
          </w:tcPr>
          <w:p w:rsidR="00754C25" w:rsidRDefault="00754C25" w:rsidP="00E86E28"/>
        </w:tc>
        <w:tc>
          <w:tcPr>
            <w:tcW w:w="850" w:type="dxa"/>
            <w:gridSpan w:val="2"/>
          </w:tcPr>
          <w:p w:rsidR="00754C25" w:rsidRDefault="00754C25" w:rsidP="00E86E28">
            <w:r>
              <w:t>КР.</w:t>
            </w:r>
          </w:p>
        </w:tc>
        <w:tc>
          <w:tcPr>
            <w:tcW w:w="709" w:type="dxa"/>
          </w:tcPr>
          <w:p w:rsidR="00754C25" w:rsidRDefault="00754C25" w:rsidP="00E86E28">
            <w:r>
              <w:t>КР.</w:t>
            </w:r>
          </w:p>
        </w:tc>
        <w:tc>
          <w:tcPr>
            <w:tcW w:w="1276" w:type="dxa"/>
          </w:tcPr>
          <w:p w:rsidR="00754C25" w:rsidRDefault="00754C25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12"/>
          </w:tcPr>
          <w:p w:rsidR="00AB3220" w:rsidRDefault="00AB3220" w:rsidP="00E86E2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>
            <w:r>
              <w:t>Д.</w:t>
            </w:r>
          </w:p>
        </w:tc>
        <w:tc>
          <w:tcPr>
            <w:tcW w:w="992" w:type="dxa"/>
          </w:tcPr>
          <w:p w:rsidR="00AB3220" w:rsidRDefault="003E3299" w:rsidP="00E86E28">
            <w:r>
              <w:t>К.Д.</w:t>
            </w:r>
          </w:p>
        </w:tc>
        <w:tc>
          <w:tcPr>
            <w:tcW w:w="993" w:type="dxa"/>
          </w:tcPr>
          <w:p w:rsidR="00AB3220" w:rsidRDefault="003E3299" w:rsidP="00E86E28">
            <w:r>
              <w:t>Т.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</w:t>
            </w:r>
            <w:r w:rsidR="00EB39F3">
              <w:t>ОГЭ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2510E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</w:t>
            </w:r>
            <w:r w:rsidR="00B2510E">
              <w:t>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язык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B2510E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5E0693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5E0693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5E0693" w:rsidP="00E86E28">
            <w:r>
              <w:t>КР.</w:t>
            </w:r>
          </w:p>
        </w:tc>
        <w:tc>
          <w:tcPr>
            <w:tcW w:w="709" w:type="dxa"/>
          </w:tcPr>
          <w:p w:rsidR="00AB3220" w:rsidRDefault="005E0693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КР.</w:t>
            </w:r>
          </w:p>
        </w:tc>
        <w:tc>
          <w:tcPr>
            <w:tcW w:w="992" w:type="dxa"/>
            <w:gridSpan w:val="2"/>
          </w:tcPr>
          <w:p w:rsidR="00AB3220" w:rsidRDefault="005E0693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5E0693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5E0693" w:rsidP="00E86E28">
            <w:r>
              <w:t>КР.</w:t>
            </w:r>
          </w:p>
        </w:tc>
        <w:tc>
          <w:tcPr>
            <w:tcW w:w="709" w:type="dxa"/>
          </w:tcPr>
          <w:p w:rsidR="00AB3220" w:rsidRDefault="005E0693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AB3220" w:rsidRDefault="003E3299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3E3299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5E0693">
              <w:t xml:space="preserve"> Т.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r>
              <w:rPr>
                <w:rFonts w:ascii="Times New Roman" w:hAnsi="Times New Roman" w:cs="Times New Roman"/>
                <w:color w:val="000000"/>
              </w:rPr>
              <w:t>Входная</w:t>
            </w:r>
            <w:r w:rsidR="00B7438D">
              <w:rPr>
                <w:rFonts w:ascii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725BC5" w:rsidP="00E86E28">
            <w:r>
              <w:t>КР.</w:t>
            </w:r>
          </w:p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EB39F3">
              <w:t xml:space="preserve"> Т.</w:t>
            </w:r>
          </w:p>
        </w:tc>
      </w:tr>
      <w:tr w:rsidR="00AB3220" w:rsidTr="00E86E28">
        <w:trPr>
          <w:trHeight w:val="345"/>
        </w:trPr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3E3299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3E3299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EB39F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185FB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185FB0" w:rsidP="00E86E28">
            <w:r>
              <w:t>КР.</w:t>
            </w:r>
          </w:p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185FB0" w:rsidP="00E86E28">
            <w:r>
              <w:t>КР.</w:t>
            </w:r>
          </w:p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EB39F3">
              <w:t xml:space="preserve"> КР.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2510E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>
            <w:r>
              <w:t>КР.</w:t>
            </w:r>
          </w:p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>
            <w:r>
              <w:t>КР.</w:t>
            </w:r>
          </w:p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B7438D" w:rsidP="00E86E28">
            <w:r>
              <w:t>Промежуточная</w:t>
            </w:r>
            <w:r w:rsidR="00EB39F3">
              <w:t xml:space="preserve"> </w:t>
            </w:r>
            <w:r w:rsidR="00B2510E">
              <w:t>КР</w:t>
            </w:r>
          </w:p>
        </w:tc>
      </w:tr>
      <w:tr w:rsidR="00AB3220" w:rsidTr="00E86E28">
        <w:tc>
          <w:tcPr>
            <w:tcW w:w="1986" w:type="dxa"/>
          </w:tcPr>
          <w:p w:rsidR="00AB3220" w:rsidRDefault="00AB3220" w:rsidP="00E86E28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B3220" w:rsidRDefault="00AB3220" w:rsidP="00E86E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Входная</w:t>
            </w:r>
          </w:p>
          <w:p w:rsidR="00B7438D" w:rsidRDefault="00B7438D" w:rsidP="00E86E28">
            <w:r>
              <w:rPr>
                <w:rFonts w:ascii="Times New Roman" w:hAnsi="Times New Roman" w:cs="Times New Roman"/>
                <w:color w:val="000000"/>
              </w:rPr>
              <w:t>Т.</w:t>
            </w:r>
          </w:p>
        </w:tc>
        <w:tc>
          <w:tcPr>
            <w:tcW w:w="992" w:type="dxa"/>
            <w:gridSpan w:val="2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993" w:type="dxa"/>
          </w:tcPr>
          <w:p w:rsidR="00AB3220" w:rsidRDefault="00AB3220" w:rsidP="00E86E28"/>
        </w:tc>
        <w:tc>
          <w:tcPr>
            <w:tcW w:w="992" w:type="dxa"/>
          </w:tcPr>
          <w:p w:rsidR="00AB3220" w:rsidRDefault="00AB3220" w:rsidP="00E86E28"/>
        </w:tc>
        <w:tc>
          <w:tcPr>
            <w:tcW w:w="850" w:type="dxa"/>
            <w:gridSpan w:val="2"/>
          </w:tcPr>
          <w:p w:rsidR="00AB3220" w:rsidRDefault="00AB3220" w:rsidP="00E86E28"/>
        </w:tc>
        <w:tc>
          <w:tcPr>
            <w:tcW w:w="709" w:type="dxa"/>
          </w:tcPr>
          <w:p w:rsidR="00AB3220" w:rsidRDefault="00AB3220" w:rsidP="00E86E28"/>
        </w:tc>
        <w:tc>
          <w:tcPr>
            <w:tcW w:w="1276" w:type="dxa"/>
          </w:tcPr>
          <w:p w:rsidR="00AB3220" w:rsidRDefault="00AB3220" w:rsidP="00E86E28">
            <w:r>
              <w:t>Промежуточная</w:t>
            </w:r>
            <w:r w:rsidR="00B7438D">
              <w:t xml:space="preserve"> Т.</w:t>
            </w:r>
          </w:p>
        </w:tc>
      </w:tr>
    </w:tbl>
    <w:p w:rsidR="00594429" w:rsidRDefault="00594429" w:rsidP="00594429"/>
    <w:p w:rsidR="00594429" w:rsidRDefault="00594429" w:rsidP="00594429"/>
    <w:p w:rsidR="00594429" w:rsidRDefault="00594429" w:rsidP="00594429"/>
    <w:p w:rsidR="00594429" w:rsidRDefault="00594429" w:rsidP="00594429"/>
    <w:p w:rsidR="00594429" w:rsidRDefault="00594429" w:rsidP="00594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 – контрольная работа</w:t>
      </w:r>
    </w:p>
    <w:p w:rsidR="00594429" w:rsidRDefault="00594429" w:rsidP="00594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 – диктант</w:t>
      </w:r>
    </w:p>
    <w:p w:rsidR="00B2510E" w:rsidRDefault="00594429" w:rsidP="00594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143431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31">
        <w:rPr>
          <w:rFonts w:ascii="Times New Roman" w:hAnsi="Times New Roman" w:cs="Times New Roman"/>
          <w:sz w:val="24"/>
          <w:szCs w:val="24"/>
        </w:rPr>
        <w:t>контрольный диктант</w:t>
      </w:r>
    </w:p>
    <w:p w:rsidR="00594429" w:rsidRPr="00143431" w:rsidRDefault="00594429" w:rsidP="00594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Т.-тест</w:t>
      </w:r>
      <w:proofErr w:type="spellEnd"/>
    </w:p>
    <w:p w:rsidR="002F5271" w:rsidRDefault="00AF6DF3">
      <w:r>
        <w:t>С</w:t>
      </w:r>
      <w:proofErr w:type="gramStart"/>
      <w:r>
        <w:t>Т-</w:t>
      </w:r>
      <w:proofErr w:type="gramEnd"/>
      <w:r>
        <w:t xml:space="preserve"> списывание текста.</w:t>
      </w:r>
    </w:p>
    <w:p w:rsidR="00DD1FDD" w:rsidRDefault="00DD1FDD">
      <w:r>
        <w:t>П</w:t>
      </w:r>
      <w:proofErr w:type="gramStart"/>
      <w:r>
        <w:t>Р-</w:t>
      </w:r>
      <w:proofErr w:type="gramEnd"/>
      <w:r>
        <w:t xml:space="preserve"> проверочная работа</w:t>
      </w:r>
    </w:p>
    <w:sectPr w:rsidR="00DD1FDD" w:rsidSect="002F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429"/>
    <w:rsid w:val="00004393"/>
    <w:rsid w:val="0012476C"/>
    <w:rsid w:val="00185FB0"/>
    <w:rsid w:val="002F5271"/>
    <w:rsid w:val="003131D7"/>
    <w:rsid w:val="003230B9"/>
    <w:rsid w:val="003E3299"/>
    <w:rsid w:val="004D1267"/>
    <w:rsid w:val="004D318A"/>
    <w:rsid w:val="0054572E"/>
    <w:rsid w:val="00594429"/>
    <w:rsid w:val="005E0693"/>
    <w:rsid w:val="00614011"/>
    <w:rsid w:val="006233DA"/>
    <w:rsid w:val="006B0BB6"/>
    <w:rsid w:val="006D3D72"/>
    <w:rsid w:val="00725BC5"/>
    <w:rsid w:val="0074104B"/>
    <w:rsid w:val="00754C25"/>
    <w:rsid w:val="007B2471"/>
    <w:rsid w:val="007E1C1E"/>
    <w:rsid w:val="00AB3220"/>
    <w:rsid w:val="00AD4036"/>
    <w:rsid w:val="00AF6DF3"/>
    <w:rsid w:val="00B2510E"/>
    <w:rsid w:val="00B7438D"/>
    <w:rsid w:val="00BB26E5"/>
    <w:rsid w:val="00BC4757"/>
    <w:rsid w:val="00BD6119"/>
    <w:rsid w:val="00DA5DE7"/>
    <w:rsid w:val="00DD1FDD"/>
    <w:rsid w:val="00E86E28"/>
    <w:rsid w:val="00E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17</cp:revision>
  <dcterms:created xsi:type="dcterms:W3CDTF">2024-09-20T08:14:00Z</dcterms:created>
  <dcterms:modified xsi:type="dcterms:W3CDTF">2024-10-01T12:11:00Z</dcterms:modified>
</cp:coreProperties>
</file>